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0361" w14:textId="77777777" w:rsidR="004E4908" w:rsidRPr="008F32EE" w:rsidRDefault="004B5B57" w:rsidP="004B3A29">
      <w:pPr>
        <w:autoSpaceDE w:val="0"/>
        <w:autoSpaceDN w:val="0"/>
        <w:adjustRightInd w:val="0"/>
        <w:outlineLvl w:val="0"/>
        <w:rPr>
          <w:rFonts w:ascii="Calibri" w:hAnsi="Calibri" w:cs="Calibri"/>
          <w:b/>
          <w:color w:val="000000"/>
          <w:lang w:eastAsia="en-GB"/>
        </w:rPr>
      </w:pPr>
      <w:r>
        <w:rPr>
          <w:rFonts w:ascii="Calibri" w:hAnsi="Calibri"/>
          <w:noProof/>
          <w:lang w:eastAsia="en-GB"/>
        </w:rPr>
        <w:pict w14:anchorId="709348F7">
          <v:shapetype id="_x0000_t202" coordsize="21600,21600" o:spt="202" path="m,l,21600r21600,l21600,xe">
            <v:stroke joinstyle="miter"/>
            <v:path gradientshapeok="t" o:connecttype="rect"/>
          </v:shapetype>
          <v:shape id="Text Box 20" o:spid="_x0000_s1027" type="#_x0000_t202" style="position:absolute;margin-left:654.45pt;margin-top:-28.55pt;width:117.5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MAIAAFkEAAAOAAAAZHJzL2Uyb0RvYy54bWysVMtu2zAQvBfoPxC815IFu4kFy0Hq1EWB&#10;9AEk/QCKoiSiJJclaUvp13dJObabopeiOhCklpqdndnV+mbUihyE8xJMReeznBJhODTSdBX99rh7&#10;c02JD8w0TIERFX0Snt5sXr9aD7YUBfSgGuEIghhfDraifQi2zDLPe6GZn4EVBoMtOM0CHl2XNY4N&#10;iK5VVuT522wA11gHXHiPb++mIN0k/LYVPHxpWy8CURVFbiGtLq11XLPNmpWdY7aX/EiD/QMLzaTB&#10;pCeoOxYY2Tv5B5SW3IGHNsw46AzaVnKRasBq5vmLah56ZkWqBcXx9iST/3+w/PPhqyOyqWhxRYlh&#10;Gj16FGMg72AkRdJnsL7Eaw8WL4YR36PPqVZv74F/98TAtmemE7fOwdAL1iC/eVQ2u/g0OuJLH0Hq&#10;4RM0mIftAySgsXU6iodyEERHn55O3kQuPKZcrIpiiSGOsWV+neeJXMbK56+t8+GDAE3ipqIOvU/o&#10;7HDvQ2TDyucrMZkHJZudVCodXFdvlSMHhn2yS08q4MU1ZchQ0dWyWE4C/BUC2Z0J/pZJy4ANr6Su&#10;aKxhqoKVUbb3pkntGJhU0x4pK3PUMUo3iRjGekyWJZGjrDU0Tyisg6m/cR5x04P7ScmAvV1R/2PP&#10;nKBEfTRozmq+WMRhSIfF8gp9Ju4yUl9GmOEIVdFAybTdhmmA9tbJrsdMUzsYuEVDW5m0PrM60sf+&#10;TRYcZy0OyOU53Tr/ETa/AAAA//8DAFBLAwQUAAYACAAAACEA78T55+IAAAAMAQAADwAAAGRycy9k&#10;b3ducmV2LnhtbEyPy07DMBBF90j8gzVIbFDrNOkjCXEqhASCHRQEWzd2kwh7HGw3DX/PdAXLO3N0&#10;50y1naxho/ahdyhgMU+AaWyc6rEV8P72MMuBhShRSeNQC/jRAbb15UUlS+VO+KrHXWwZlWAopYAu&#10;xqHkPDSdtjLM3aCRdgfnrYwUfcuVlycqt4anSbLmVvZIFzo56PtON1+7oxWQL5/Gz/CcvXw064Mp&#10;4s1mfPz2QlxfTXe3wKKe4h8MZ31Sh5qc9u6IKjBDOUvyglgBs9VmAeyMrJYZjfYC0rQAXlf8/xP1&#10;LwAAAP//AwBQSwECLQAUAAYACAAAACEAtoM4kv4AAADhAQAAEwAAAAAAAAAAAAAAAAAAAAAAW0Nv&#10;bnRlbnRfVHlwZXNdLnhtbFBLAQItABQABgAIAAAAIQA4/SH/1gAAAJQBAAALAAAAAAAAAAAAAAAA&#10;AC8BAABfcmVscy8ucmVsc1BLAQItABQABgAIAAAAIQDYiCnoMAIAAFkEAAAOAAAAAAAAAAAAAAAA&#10;AC4CAABkcnMvZTJvRG9jLnhtbFBLAQItABQABgAIAAAAIQDvxPnn4gAAAAwBAAAPAAAAAAAAAAAA&#10;AAAAAIoEAABkcnMvZG93bnJldi54bWxQSwUGAAAAAAQABADzAAAAmQUAAAAA&#10;">
            <v:textbox>
              <w:txbxContent>
                <w:p w14:paraId="5CA5CA2E" w14:textId="77777777" w:rsidR="006D6583" w:rsidRDefault="001F2F11" w:rsidP="004E4908">
                  <w:pPr>
                    <w:rPr>
                      <w:noProof/>
                      <w:sz w:val="16"/>
                      <w:szCs w:val="16"/>
                    </w:rPr>
                  </w:pPr>
                  <w:r>
                    <w:rPr>
                      <w:noProof/>
                    </w:rPr>
                    <w:t xml:space="preserve">  </w:t>
                  </w:r>
                </w:p>
                <w:p w14:paraId="5F4A1F80" w14:textId="77777777" w:rsidR="006D6583" w:rsidRDefault="006D6583" w:rsidP="004E4908">
                  <w:pPr>
                    <w:jc w:val="center"/>
                    <w:rPr>
                      <w:noProof/>
                    </w:rPr>
                  </w:pPr>
                  <w:r>
                    <w:rPr>
                      <w:noProof/>
                    </w:rPr>
                    <w:t>P</w:t>
                  </w:r>
                  <w:proofErr w:type="spellStart"/>
                  <w:r>
                    <w:t>olicy</w:t>
                  </w:r>
                  <w:proofErr w:type="spellEnd"/>
                  <w:r>
                    <w:t xml:space="preserve"> No: 2.1</w:t>
                  </w:r>
                </w:p>
              </w:txbxContent>
            </v:textbox>
          </v:shape>
        </w:pict>
      </w:r>
      <w:r>
        <w:rPr>
          <w:rFonts w:ascii="Calibri" w:hAnsi="Calibri"/>
          <w:noProof/>
          <w:lang w:eastAsia="en-GB"/>
        </w:rPr>
        <w:pict w14:anchorId="5D631CDF">
          <v:shape id="Text Box 37" o:spid="_x0000_s1028" type="#_x0000_t202" style="position:absolute;margin-left:666.45pt;margin-top:-1pt;width:117.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INMAIAAFkEAAAOAAAAZHJzL2Uyb0RvYy54bWysVF1v2yAUfZ+0/4B4X+x4ydpYcaouXaZJ&#10;3YfU7gdgjGM04DIgsbNf3wtO0qzTXqb5AQEXzj33nIuXN4NWZC+cl2AqOp3klAjDoZFmW9Hvj5s3&#10;15T4wEzDFBhR0YPw9Gb1+tWyt6UooAPVCEcQxPiytxXtQrBllnneCc38BKwwGGzBaRZw6bZZ41iP&#10;6FplRZ6/y3pwjXXAhfe4ezcG6Srht63g4WvbehGIqihyC2l0aazjmK2WrNw6ZjvJjzTYP7DQTBpM&#10;eoa6Y4GRnZN/QGnJHXhow4SDzqBtJRepBqxmmr+o5qFjVqRaUBxvzzL5/wfLv+y/OSKbir69osQw&#10;jR49iiGQ9zAQ3EJ9eutLPPZg8WAYcB99TrV6ew/8hycG1h0zW3HrHPSdYA3ym8ab2cXVEcdHkLr/&#10;DA3mYbsACWhonY7ioRwE0dGnw9mbyIXHlLNFUcwxxDE2z6/zPJmXsfJ02zofPgrQJE4q6tD7hM72&#10;9z5ENqw8HYnJPCjZbKRSaeG29Vo5smfYJ5v0pQJeHFOG9BVdzIv5KMBfIZDdM8HfMmkZsOGV1BWN&#10;NYxVsDLK9sE0qR0Dk2qcI2VljjpG6UYRw1APybLiZE8NzQGFdTD2N75HnHTgflHSY29X1P/cMSco&#10;UZ8MmrOYzmbxMaTFbH5V4MJdRurLCDMcoSoaKBmn6zA+oJ11ctthprEdDNyioa1MWkfnR1ZH+ti/&#10;yYLjW4sP5HKdTj3/EVZPAAAA//8DAFBLAwQUAAYACAAAACEALqWsC+AAAAALAQAADwAAAGRycy9k&#10;b3ducmV2LnhtbEyPzU7DMBCE70i8g7VIXFDrkECShjgVQgLRGxQEVzfeJhH+Cbabhrdne4LjzH6a&#10;nanXs9FsQh8GZwVcLxNgaFunBtsJeH97XJTAQpRWSe0sCvjBAOvm/KyWlXJH+4rTNnaMQmyopIA+&#10;xrHiPLQ9GhmWbkRLt73zRkaSvuPKyyOFG83TJMm5kYOlD70c8aHH9mt7MALKm+fpM2yyl4823+tV&#10;vCqmp28vxOXFfH8HLOIc/2A41afq0FCnnTtYFZgmnWXpilgBi5RGnYjbvCBnJ6AoE+BNzf9vaH4B&#10;AAD//wMAUEsBAi0AFAAGAAgAAAAhALaDOJL+AAAA4QEAABMAAAAAAAAAAAAAAAAAAAAAAFtDb250&#10;ZW50X1R5cGVzXS54bWxQSwECLQAUAAYACAAAACEAOP0h/9YAAACUAQAACwAAAAAAAAAAAAAAAAAv&#10;AQAAX3JlbHMvLnJlbHNQSwECLQAUAAYACAAAACEAszqCDTACAABZBAAADgAAAAAAAAAAAAAAAAAu&#10;AgAAZHJzL2Uyb0RvYy54bWxQSwECLQAUAAYACAAAACEALqWsC+AAAAALAQAADwAAAAAAAAAAAAAA&#10;AACKBAAAZHJzL2Rvd25yZXYueG1sUEsFBgAAAAAEAAQA8wAAAJcFAAAAAA==&#10;">
            <v:textbox>
              <w:txbxContent>
                <w:p w14:paraId="63696A1C" w14:textId="77777777" w:rsidR="006D6583" w:rsidRDefault="001F2F11" w:rsidP="004E4908">
                  <w:pPr>
                    <w:rPr>
                      <w:noProof/>
                      <w:sz w:val="16"/>
                      <w:szCs w:val="16"/>
                    </w:rPr>
                  </w:pPr>
                  <w:r>
                    <w:rPr>
                      <w:noProof/>
                    </w:rPr>
                    <w:t xml:space="preserve">  </w:t>
                  </w:r>
                </w:p>
                <w:p w14:paraId="5E18A384" w14:textId="77777777" w:rsidR="006D6583" w:rsidRDefault="006D6583" w:rsidP="004E4908">
                  <w:pPr>
                    <w:jc w:val="center"/>
                    <w:rPr>
                      <w:noProof/>
                    </w:rPr>
                  </w:pPr>
                  <w:r>
                    <w:rPr>
                      <w:noProof/>
                    </w:rPr>
                    <w:t>P</w:t>
                  </w:r>
                  <w:proofErr w:type="spellStart"/>
                  <w:r>
                    <w:t>olicy</w:t>
                  </w:r>
                  <w:proofErr w:type="spellEnd"/>
                  <w:r>
                    <w:t xml:space="preserve"> No: 2.1</w:t>
                  </w:r>
                </w:p>
              </w:txbxContent>
            </v:textbox>
          </v:shape>
        </w:pict>
      </w:r>
      <w:r>
        <w:rPr>
          <w:rFonts w:ascii="Calibri" w:hAnsi="Calibri"/>
          <w:noProof/>
          <w:lang w:eastAsia="en-GB"/>
        </w:rPr>
        <w:pict w14:anchorId="3E577BA4">
          <v:shape id="Text Box 38" o:spid="_x0000_s1029" type="#_x0000_t202" style="position:absolute;margin-left:654.45pt;margin-top:-13pt;width:117.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hJLwIAAFkEAAAOAAAAZHJzL2Uyb0RvYy54bWysVNuO2yAQfa/Uf0C8N3bcpN1YcVbbbFNV&#10;2l6k3X4AxthGxQwFEnv79R0gyaZb9aWqHxAwcObMOYPX19OgyEFYJ0FXdD7LKRGaQyN1V9FvD7tX&#10;V5Q4z3TDFGhR0Ufh6PXm5Yv1aEpRQA+qEZYgiHblaCrae2/KLHO8FwNzMzBCY7AFOzCPS9tljWUj&#10;og8qK/L8TTaCbYwFLpzD3dsUpJuI37aC+y9t64QnqqLIzcfRxrEOY7ZZs7KzzPSSH2mwf2AxMKkx&#10;6RnqlnlG9lb+ATVIbsFB62cchgzaVnIRa8Bq5vmzau57ZkSsBcVx5iyT+3+w/PPhqyWyqehrdEqz&#10;AT16EJMn72AiuIX6jMaVeOze4EE/4T76HGt15g74d0c0bHumO3FjLYy9YA3ym4eb2cXVhOMCSD1+&#10;ggbzsL2HCDS1dgjioRwE0dGnx7M3gQsPKRerolhiiGNsmV/leTQvY+XptrHOfxAwkDCpqEXvIzo7&#10;3Dkf2LDydCQkc6Bks5NKxYXt6q2y5MCwT3bxiwU8O6Y0GSu6WhbLJMBfIZDdE8HfMg3SY8MrOVQ0&#10;1JCqYGWQ7b1uYjt6JlWaI2WljzoG6ZKIfqqnZNnJnhqaRxTWQupvfI846cH+pGTE3q6o+7FnVlCi&#10;Pmo0ZzVfLMJjiIvF8m2BC3sZqS8jTHOEqqinJE23Pj2gvbGy6zFTagcNN2hoK6PWwfnE6kgf+zda&#10;cHxr4YFcruOppz/C5hcAAAD//wMAUEsDBBQABgAIAAAAIQBcnMjr4QAAAAwBAAAPAAAAZHJzL2Rv&#10;d25yZXYueG1sTI/BTsMwEETvSPyDtUhcUGvTpGka4lQICQQ3KBVc3dhNIuJ1sN00/D3bExxn9ml2&#10;ptxMtmej8aFzKOF2LoAZrJ3usJGwe3+c5cBCVKhV79BI+DEBNtXlRakK7U74ZsZtbBiFYCiUhDbG&#10;oeA81K2xKszdYJBuB+etiiR9w7VXJwq3PV8IkXGrOqQPrRrMQ2vqr+3RSsjT5/EzvCSvH3V26Nfx&#10;ZjU+fXspr6+m+ztg0UzxD4ZzfaoOFXXauyPqwHrSicjXxEqYLTJadUaWaULWXsIyFcCrkv8fUf0C&#10;AAD//wMAUEsBAi0AFAAGAAgAAAAhALaDOJL+AAAA4QEAABMAAAAAAAAAAAAAAAAAAAAAAFtDb250&#10;ZW50X1R5cGVzXS54bWxQSwECLQAUAAYACAAAACEAOP0h/9YAAACUAQAACwAAAAAAAAAAAAAAAAAv&#10;AQAAX3JlbHMvLnJlbHNQSwECLQAUAAYACAAAACEAN19ISS8CAABZBAAADgAAAAAAAAAAAAAAAAAu&#10;AgAAZHJzL2Uyb0RvYy54bWxQSwECLQAUAAYACAAAACEAXJzI6+EAAAAMAQAADwAAAAAAAAAAAAAA&#10;AACJBAAAZHJzL2Rvd25yZXYueG1sUEsFBgAAAAAEAAQA8wAAAJcFAAAAAA==&#10;">
            <v:textbox>
              <w:txbxContent>
                <w:p w14:paraId="7C21FAD9" w14:textId="77777777" w:rsidR="006D6583" w:rsidRDefault="001F2F11" w:rsidP="004E4908">
                  <w:pPr>
                    <w:rPr>
                      <w:noProof/>
                      <w:sz w:val="16"/>
                      <w:szCs w:val="16"/>
                    </w:rPr>
                  </w:pPr>
                  <w:r>
                    <w:rPr>
                      <w:noProof/>
                    </w:rPr>
                    <w:t xml:space="preserve">  </w:t>
                  </w:r>
                </w:p>
                <w:p w14:paraId="3EA143DA" w14:textId="77777777" w:rsidR="006D6583" w:rsidRDefault="006D6583" w:rsidP="004E4908">
                  <w:pPr>
                    <w:jc w:val="center"/>
                    <w:rPr>
                      <w:noProof/>
                    </w:rPr>
                  </w:pPr>
                  <w:r>
                    <w:rPr>
                      <w:noProof/>
                    </w:rPr>
                    <w:t>P</w:t>
                  </w:r>
                  <w:proofErr w:type="spellStart"/>
                  <w:r>
                    <w:t>olicy</w:t>
                  </w:r>
                  <w:proofErr w:type="spellEnd"/>
                  <w:r>
                    <w:t xml:space="preserve"> No: 2.1</w:t>
                  </w:r>
                </w:p>
              </w:txbxContent>
            </v:textbox>
          </v:shape>
        </w:pict>
      </w:r>
    </w:p>
    <w:p w14:paraId="34F8785B" w14:textId="77777777" w:rsidR="004E4908" w:rsidRPr="008F32EE" w:rsidRDefault="009F6ED6" w:rsidP="00024611">
      <w:pPr>
        <w:shd w:val="clear" w:color="auto" w:fill="CCC0D9" w:themeFill="accent4" w:themeFillTint="66"/>
        <w:autoSpaceDE w:val="0"/>
        <w:autoSpaceDN w:val="0"/>
        <w:adjustRightInd w:val="0"/>
        <w:jc w:val="center"/>
        <w:outlineLvl w:val="0"/>
        <w:rPr>
          <w:rFonts w:ascii="Calibri" w:hAnsi="Calibri" w:cs="Calibri"/>
          <w:b/>
          <w:color w:val="000000"/>
          <w:lang w:eastAsia="en-GB"/>
        </w:rPr>
      </w:pPr>
      <w:r>
        <w:rPr>
          <w:rFonts w:ascii="Calibri" w:hAnsi="Calibri" w:cs="Calibri"/>
          <w:b/>
          <w:color w:val="000000"/>
          <w:lang w:eastAsia="en-GB"/>
        </w:rPr>
        <w:t>EASTCOURT INDEPENDENT</w:t>
      </w:r>
      <w:r w:rsidR="004E4908" w:rsidRPr="008F32EE">
        <w:rPr>
          <w:rFonts w:ascii="Calibri" w:hAnsi="Calibri" w:cs="Calibri"/>
          <w:b/>
          <w:color w:val="000000"/>
          <w:lang w:eastAsia="en-GB"/>
        </w:rPr>
        <w:t xml:space="preserve"> SCHOOL</w:t>
      </w:r>
    </w:p>
    <w:p w14:paraId="3B2E05EA" w14:textId="77777777" w:rsidR="004E4908" w:rsidRPr="008F32EE" w:rsidRDefault="004E4908" w:rsidP="00024611">
      <w:pPr>
        <w:shd w:val="clear" w:color="auto" w:fill="CCC0D9" w:themeFill="accent4" w:themeFillTint="66"/>
        <w:jc w:val="center"/>
        <w:rPr>
          <w:rFonts w:ascii="Calibri" w:hAnsi="Calibri" w:cs="Calibri"/>
          <w:b/>
          <w:color w:val="000000"/>
          <w:sz w:val="28"/>
          <w:szCs w:val="28"/>
          <w:lang w:eastAsia="en-GB"/>
        </w:rPr>
      </w:pPr>
      <w:r w:rsidRPr="008F32EE">
        <w:rPr>
          <w:rFonts w:ascii="Calibri" w:hAnsi="Calibri" w:cs="Calibri"/>
          <w:b/>
          <w:color w:val="000000"/>
          <w:sz w:val="28"/>
          <w:szCs w:val="28"/>
          <w:lang w:eastAsia="en-GB"/>
        </w:rPr>
        <w:t>HEALTH AND SAFETY POLICY</w:t>
      </w:r>
    </w:p>
    <w:p w14:paraId="6FA5A717" w14:textId="77777777" w:rsidR="004E4908" w:rsidRPr="008F32EE" w:rsidRDefault="004E4908" w:rsidP="00024611">
      <w:pPr>
        <w:shd w:val="clear" w:color="auto" w:fill="CCC0D9" w:themeFill="accent4" w:themeFillTint="66"/>
        <w:jc w:val="center"/>
        <w:rPr>
          <w:rFonts w:ascii="Calibri" w:hAnsi="Calibri"/>
          <w:b/>
          <w:color w:val="000000"/>
          <w:sz w:val="28"/>
          <w:szCs w:val="28"/>
          <w:lang w:eastAsia="en-GB"/>
        </w:rPr>
      </w:pPr>
      <w:r w:rsidRPr="008F32EE">
        <w:rPr>
          <w:rFonts w:ascii="Calibri" w:hAnsi="Calibri" w:cs="Calibri"/>
          <w:b/>
          <w:color w:val="000000"/>
          <w:sz w:val="28"/>
          <w:szCs w:val="28"/>
          <w:lang w:eastAsia="en-GB"/>
        </w:rPr>
        <w:t>RESPONSIBILITIES, ARRANGEMENTS, POWERS AND PROCEDURES</w:t>
      </w:r>
    </w:p>
    <w:p w14:paraId="41080954" w14:textId="77777777" w:rsidR="006D6583" w:rsidRDefault="006D6583" w:rsidP="004B3A29">
      <w:pPr>
        <w:shd w:val="clear" w:color="auto" w:fill="FFFFFF"/>
        <w:spacing w:line="360" w:lineRule="auto"/>
        <w:jc w:val="center"/>
        <w:rPr>
          <w:rFonts w:ascii="Calibri" w:hAnsi="Calibri" w:cs="Calibri"/>
          <w:b/>
          <w:bCs/>
          <w:color w:val="000000"/>
          <w:lang w:eastAsia="en-GB"/>
        </w:rPr>
      </w:pPr>
    </w:p>
    <w:p w14:paraId="6C5AAB9D" w14:textId="77777777" w:rsidR="00DC1D04" w:rsidRPr="008F32EE" w:rsidRDefault="004E4908" w:rsidP="004B3A29">
      <w:pPr>
        <w:shd w:val="clear" w:color="auto" w:fill="FFFFFF"/>
        <w:spacing w:line="360" w:lineRule="auto"/>
        <w:jc w:val="center"/>
        <w:rPr>
          <w:rFonts w:ascii="Calibri" w:hAnsi="Calibri" w:cs="Calibri"/>
          <w:b/>
          <w:bCs/>
          <w:color w:val="000000"/>
          <w:lang w:eastAsia="en-GB"/>
        </w:rPr>
      </w:pPr>
      <w:r w:rsidRPr="008F32EE">
        <w:rPr>
          <w:rFonts w:ascii="Calibri" w:hAnsi="Calibri" w:cs="Calibri"/>
          <w:b/>
          <w:bCs/>
          <w:color w:val="000000"/>
          <w:lang w:eastAsia="en-GB"/>
        </w:rPr>
        <w:t xml:space="preserve">This policy applies to the </w:t>
      </w:r>
      <w:r w:rsidR="009F6ED6">
        <w:rPr>
          <w:rFonts w:ascii="Calibri" w:hAnsi="Calibri" w:cs="Calibri"/>
          <w:b/>
          <w:bCs/>
          <w:color w:val="000000"/>
          <w:lang w:eastAsia="en-GB"/>
        </w:rPr>
        <w:t xml:space="preserve">whole </w:t>
      </w:r>
      <w:proofErr w:type="gramStart"/>
      <w:r w:rsidR="009F6ED6">
        <w:rPr>
          <w:rFonts w:ascii="Calibri" w:hAnsi="Calibri" w:cs="Calibri"/>
          <w:b/>
          <w:bCs/>
          <w:color w:val="000000"/>
          <w:lang w:eastAsia="en-GB"/>
        </w:rPr>
        <w:t>school</w:t>
      </w:r>
      <w:proofErr w:type="gramEnd"/>
    </w:p>
    <w:p w14:paraId="6D76868A" w14:textId="77777777" w:rsidR="000D2C20" w:rsidRPr="008F32EE" w:rsidRDefault="00DC1D04" w:rsidP="004B3A29">
      <w:pPr>
        <w:pStyle w:val="ListParagraph"/>
        <w:widowControl w:val="0"/>
        <w:spacing w:after="0"/>
        <w:ind w:left="0"/>
      </w:pPr>
      <w:r w:rsidRPr="008F32EE">
        <w:rPr>
          <w:rFonts w:cs="Cambria"/>
        </w:rPr>
        <w:t>It is</w:t>
      </w:r>
      <w:r w:rsidR="008A0B73" w:rsidRPr="008F32EE">
        <w:rPr>
          <w:rFonts w:cs="Cambria"/>
        </w:rPr>
        <w:t xml:space="preserve"> </w:t>
      </w:r>
      <w:proofErr w:type="gramStart"/>
      <w:r w:rsidR="006D6583">
        <w:t>includes</w:t>
      </w:r>
      <w:proofErr w:type="gramEnd"/>
      <w:r w:rsidR="008A0B73" w:rsidRPr="008F32EE">
        <w:t xml:space="preserve"> activities </w:t>
      </w:r>
      <w:r w:rsidR="006D6583">
        <w:t>outside</w:t>
      </w:r>
      <w:r w:rsidR="008A0B73" w:rsidRPr="008F32EE">
        <w:t xml:space="preserve"> </w:t>
      </w:r>
      <w:r w:rsidR="006D6583">
        <w:t>n</w:t>
      </w:r>
      <w:r w:rsidR="008A0B73" w:rsidRPr="008F32EE">
        <w:t xml:space="preserve">ormal school hours. It applies to </w:t>
      </w:r>
      <w:r w:rsidR="008A0B73" w:rsidRPr="008F32EE">
        <w:rPr>
          <w:rFonts w:cs="Calibri"/>
        </w:rPr>
        <w:t>all staff (teaching and support staff), the pr</w:t>
      </w:r>
      <w:r w:rsidR="004B3A29">
        <w:rPr>
          <w:rFonts w:cs="Calibri"/>
        </w:rPr>
        <w:t>o</w:t>
      </w:r>
      <w:r w:rsidR="008A0B73" w:rsidRPr="008F32EE">
        <w:rPr>
          <w:rFonts w:cs="Calibri"/>
        </w:rPr>
        <w:t>prietor and volunteers working in the school.</w:t>
      </w:r>
      <w:r w:rsidR="00B15B66" w:rsidRPr="008F32EE">
        <w:rPr>
          <w:rFonts w:cs="Calibri"/>
        </w:rPr>
        <w:t xml:space="preserve"> </w:t>
      </w:r>
      <w:r w:rsidR="000D2C20" w:rsidRPr="008F32EE">
        <w:t xml:space="preserve">The Policy is publicly available on the school website and upon request a copy (which can be made available in large print or </w:t>
      </w:r>
      <w:proofErr w:type="gramStart"/>
      <w:r w:rsidR="000D2C20" w:rsidRPr="008F32EE">
        <w:t>other</w:t>
      </w:r>
      <w:proofErr w:type="gramEnd"/>
      <w:r w:rsidR="000D2C20" w:rsidRPr="008F32EE">
        <w:t xml:space="preserve"> accessible format if required) may be obtained from the School Office. All who work, volunteer or supply services to our school have an equal responsibility to understand and implement this policy and its procedures both within and </w:t>
      </w:r>
      <w:r w:rsidR="006D6583">
        <w:t>outside</w:t>
      </w:r>
      <w:r w:rsidR="000D2C20" w:rsidRPr="008F32EE">
        <w:t xml:space="preserve"> normal school hours including activities away from school.</w:t>
      </w:r>
    </w:p>
    <w:p w14:paraId="77145A89" w14:textId="77777777" w:rsidR="006D6583" w:rsidRDefault="006D6583" w:rsidP="004B3A29">
      <w:pPr>
        <w:tabs>
          <w:tab w:val="left" w:pos="284"/>
        </w:tabs>
        <w:spacing w:line="276" w:lineRule="auto"/>
        <w:rPr>
          <w:rFonts w:ascii="Calibri" w:hAnsi="Calibri" w:cs="Calibri Light"/>
          <w:b/>
          <w:sz w:val="22"/>
          <w:szCs w:val="22"/>
        </w:rPr>
      </w:pPr>
    </w:p>
    <w:p w14:paraId="62E22417" w14:textId="77777777" w:rsidR="004722EF" w:rsidRPr="008F32EE" w:rsidRDefault="004722EF" w:rsidP="004B3A29">
      <w:pPr>
        <w:tabs>
          <w:tab w:val="left" w:pos="284"/>
        </w:tabs>
        <w:spacing w:line="276" w:lineRule="auto"/>
        <w:rPr>
          <w:rFonts w:ascii="Calibri" w:hAnsi="Calibri" w:cs="Calibri Light"/>
          <w:sz w:val="22"/>
          <w:szCs w:val="22"/>
        </w:rPr>
      </w:pPr>
      <w:r w:rsidRPr="008F32EE">
        <w:rPr>
          <w:rFonts w:ascii="Calibri" w:hAnsi="Calibri" w:cs="Calibri Light"/>
          <w:b/>
          <w:sz w:val="22"/>
          <w:szCs w:val="22"/>
        </w:rPr>
        <w:t xml:space="preserve">Legal </w:t>
      </w:r>
      <w:r w:rsidR="00D45355" w:rsidRPr="008F32EE">
        <w:rPr>
          <w:rFonts w:ascii="Calibri" w:hAnsi="Calibri" w:cs="Calibri Light"/>
          <w:b/>
          <w:sz w:val="22"/>
          <w:szCs w:val="22"/>
        </w:rPr>
        <w:t xml:space="preserve">Status - </w:t>
      </w:r>
      <w:r w:rsidR="00D45355" w:rsidRPr="008F32EE">
        <w:rPr>
          <w:rFonts w:ascii="Calibri" w:hAnsi="Calibri" w:cs="Calibri Light"/>
          <w:sz w:val="22"/>
          <w:szCs w:val="22"/>
        </w:rPr>
        <w:t>being</w:t>
      </w:r>
      <w:r w:rsidR="0022773C" w:rsidRPr="008F32EE">
        <w:rPr>
          <w:rFonts w:ascii="Calibri" w:hAnsi="Calibri" w:cs="Calibri Light"/>
          <w:sz w:val="22"/>
          <w:szCs w:val="22"/>
        </w:rPr>
        <w:t xml:space="preserve"> prepared </w:t>
      </w:r>
      <w:proofErr w:type="gramStart"/>
      <w:r w:rsidR="0022773C" w:rsidRPr="008F32EE">
        <w:rPr>
          <w:rFonts w:ascii="Calibri" w:hAnsi="Calibri" w:cs="Calibri Light"/>
          <w:sz w:val="22"/>
          <w:szCs w:val="22"/>
        </w:rPr>
        <w:t>with regard to</w:t>
      </w:r>
      <w:proofErr w:type="gramEnd"/>
      <w:r w:rsidR="0022773C" w:rsidRPr="008F32EE">
        <w:rPr>
          <w:rFonts w:ascii="Calibri" w:hAnsi="Calibri" w:cs="Calibri Light"/>
          <w:sz w:val="22"/>
          <w:szCs w:val="22"/>
        </w:rPr>
        <w:t xml:space="preserve"> the:</w:t>
      </w:r>
    </w:p>
    <w:p w14:paraId="188F7CF8" w14:textId="77777777" w:rsidR="004722EF" w:rsidRPr="008F32EE" w:rsidRDefault="007F200D" w:rsidP="004B3A29">
      <w:pPr>
        <w:numPr>
          <w:ilvl w:val="0"/>
          <w:numId w:val="32"/>
        </w:numPr>
        <w:tabs>
          <w:tab w:val="left" w:pos="284"/>
        </w:tabs>
        <w:spacing w:line="276" w:lineRule="auto"/>
        <w:ind w:left="284" w:hanging="284"/>
        <w:rPr>
          <w:rFonts w:ascii="Calibri" w:hAnsi="Calibri" w:cs="Calibri Light"/>
          <w:sz w:val="22"/>
          <w:szCs w:val="22"/>
        </w:rPr>
      </w:pPr>
      <w:r>
        <w:rPr>
          <w:rFonts w:ascii="Calibri" w:hAnsi="Calibri" w:cs="Calibri Light"/>
          <w:sz w:val="22"/>
          <w:szCs w:val="22"/>
        </w:rPr>
        <w:t xml:space="preserve">Health and Safety at Work </w:t>
      </w:r>
      <w:r>
        <w:rPr>
          <w:rFonts w:ascii="Calibri" w:hAnsi="Calibri" w:cs="Calibri Light"/>
          <w:i/>
          <w:sz w:val="22"/>
          <w:szCs w:val="22"/>
        </w:rPr>
        <w:t>etc.</w:t>
      </w:r>
      <w:r>
        <w:rPr>
          <w:rFonts w:ascii="Calibri" w:hAnsi="Calibri" w:cs="Calibri Light"/>
          <w:sz w:val="22"/>
          <w:szCs w:val="22"/>
        </w:rPr>
        <w:t xml:space="preserve"> Act 1974</w:t>
      </w:r>
      <w:r w:rsidR="001F2F11">
        <w:rPr>
          <w:rFonts w:ascii="Calibri" w:hAnsi="Calibri" w:cs="Calibri Light"/>
          <w:sz w:val="22"/>
          <w:szCs w:val="22"/>
        </w:rPr>
        <w:t xml:space="preserve"> </w:t>
      </w:r>
      <w:r>
        <w:rPr>
          <w:rFonts w:ascii="Calibri" w:hAnsi="Calibri" w:cs="Calibri Light"/>
          <w:sz w:val="22"/>
          <w:szCs w:val="22"/>
        </w:rPr>
        <w:t xml:space="preserve">(hereafter </w:t>
      </w:r>
      <w:r w:rsidRPr="007F200D">
        <w:rPr>
          <w:rFonts w:ascii="Calibri" w:hAnsi="Calibri" w:cs="Calibri Light"/>
          <w:i/>
          <w:sz w:val="22"/>
          <w:szCs w:val="22"/>
        </w:rPr>
        <w:t>HSWA</w:t>
      </w:r>
      <w:r>
        <w:rPr>
          <w:rFonts w:ascii="Calibri" w:hAnsi="Calibri" w:cs="Calibri Light"/>
          <w:sz w:val="22"/>
          <w:szCs w:val="22"/>
        </w:rPr>
        <w:t>)</w:t>
      </w:r>
      <w:r w:rsidR="004722EF" w:rsidRPr="008F32EE">
        <w:rPr>
          <w:rFonts w:ascii="Calibri" w:hAnsi="Calibri" w:cs="Calibri Light"/>
          <w:sz w:val="22"/>
          <w:szCs w:val="22"/>
        </w:rPr>
        <w:t xml:space="preserve">, associated regulations and relevant supporting documents including: </w:t>
      </w:r>
      <w:r w:rsidR="004722EF" w:rsidRPr="008F32EE">
        <w:rPr>
          <w:rFonts w:ascii="Calibri" w:hAnsi="Calibri" w:cs="Calibri Light"/>
          <w:sz w:val="22"/>
          <w:szCs w:val="22"/>
          <w:lang w:eastAsia="en-GB"/>
        </w:rPr>
        <w:t xml:space="preserve">The Management of Health and Safety at </w:t>
      </w:r>
      <w:r w:rsidR="0022773C" w:rsidRPr="008F32EE">
        <w:rPr>
          <w:rFonts w:ascii="Calibri" w:hAnsi="Calibri" w:cs="Calibri Light"/>
          <w:sz w:val="22"/>
          <w:szCs w:val="22"/>
          <w:lang w:eastAsia="en-GB"/>
        </w:rPr>
        <w:t>Work Regulations</w:t>
      </w:r>
      <w:r w:rsidR="004722EF" w:rsidRPr="008F32EE">
        <w:rPr>
          <w:rFonts w:ascii="Calibri" w:hAnsi="Calibri" w:cs="Calibri Light"/>
          <w:sz w:val="22"/>
          <w:szCs w:val="22"/>
          <w:lang w:eastAsia="en-GB"/>
        </w:rPr>
        <w:t xml:space="preserve"> 1999 (as amended), and The Regulatory Reform (Fire Safety) Order 2005.</w:t>
      </w:r>
    </w:p>
    <w:p w14:paraId="53B9FE2D" w14:textId="77777777" w:rsidR="004722EF" w:rsidRPr="008F32EE" w:rsidRDefault="004722EF" w:rsidP="004B3A29">
      <w:pPr>
        <w:numPr>
          <w:ilvl w:val="0"/>
          <w:numId w:val="32"/>
        </w:numPr>
        <w:tabs>
          <w:tab w:val="left" w:pos="284"/>
        </w:tabs>
        <w:spacing w:line="276" w:lineRule="auto"/>
        <w:ind w:left="0" w:firstLine="0"/>
        <w:rPr>
          <w:rFonts w:ascii="Calibri" w:hAnsi="Calibri" w:cs="Calibri Light"/>
          <w:sz w:val="22"/>
          <w:szCs w:val="22"/>
        </w:rPr>
      </w:pPr>
      <w:r w:rsidRPr="008F32EE">
        <w:rPr>
          <w:rFonts w:ascii="Calibri" w:hAnsi="Calibri" w:cs="Calibri Light"/>
          <w:sz w:val="22"/>
          <w:szCs w:val="22"/>
        </w:rPr>
        <w:t>Equality Act 2010,</w:t>
      </w:r>
      <w:r w:rsidR="001F2F11">
        <w:rPr>
          <w:rFonts w:ascii="Calibri" w:hAnsi="Calibri" w:cs="Calibri Light"/>
          <w:sz w:val="22"/>
          <w:szCs w:val="22"/>
        </w:rPr>
        <w:t xml:space="preserve"> </w:t>
      </w:r>
      <w:r w:rsidRPr="008F32EE">
        <w:rPr>
          <w:rFonts w:ascii="Calibri" w:hAnsi="Calibri" w:cs="Calibri Light"/>
          <w:sz w:val="22"/>
          <w:szCs w:val="22"/>
        </w:rPr>
        <w:t>Special Educational Needs and Disability C</w:t>
      </w:r>
      <w:r w:rsidR="00124F5C" w:rsidRPr="008F32EE">
        <w:rPr>
          <w:rFonts w:ascii="Calibri" w:hAnsi="Calibri" w:cs="Calibri Light"/>
          <w:sz w:val="22"/>
          <w:szCs w:val="22"/>
        </w:rPr>
        <w:t>ode of Practice:</w:t>
      </w:r>
      <w:r w:rsidR="001F2F11">
        <w:rPr>
          <w:rFonts w:ascii="Calibri" w:hAnsi="Calibri" w:cs="Calibri Light"/>
          <w:sz w:val="22"/>
          <w:szCs w:val="22"/>
        </w:rPr>
        <w:t xml:space="preserve"> </w:t>
      </w:r>
      <w:r w:rsidRPr="008F32EE">
        <w:rPr>
          <w:rFonts w:ascii="Calibri" w:hAnsi="Calibri" w:cs="Calibri Light"/>
          <w:sz w:val="22"/>
          <w:szCs w:val="22"/>
        </w:rPr>
        <w:t xml:space="preserve">to 25 years (DfE: </w:t>
      </w:r>
      <w:r w:rsidR="00124F5C" w:rsidRPr="008F32EE">
        <w:rPr>
          <w:rFonts w:ascii="Calibri" w:hAnsi="Calibri" w:cs="Calibri Light"/>
          <w:sz w:val="22"/>
          <w:szCs w:val="22"/>
        </w:rPr>
        <w:t>Jan.2015</w:t>
      </w:r>
      <w:r w:rsidRPr="008F32EE">
        <w:rPr>
          <w:rFonts w:ascii="Calibri" w:hAnsi="Calibri" w:cs="Calibri Light"/>
          <w:sz w:val="22"/>
          <w:szCs w:val="22"/>
        </w:rPr>
        <w:t>)</w:t>
      </w:r>
    </w:p>
    <w:p w14:paraId="2158D426" w14:textId="77777777" w:rsidR="004722EF" w:rsidRPr="008F32EE" w:rsidRDefault="004722EF" w:rsidP="004B3A29">
      <w:pPr>
        <w:numPr>
          <w:ilvl w:val="0"/>
          <w:numId w:val="32"/>
        </w:numPr>
        <w:tabs>
          <w:tab w:val="left" w:pos="284"/>
        </w:tabs>
        <w:spacing w:line="276" w:lineRule="auto"/>
        <w:ind w:left="284" w:hanging="284"/>
        <w:rPr>
          <w:rFonts w:ascii="Calibri" w:hAnsi="Calibri" w:cs="Calibri Light"/>
          <w:sz w:val="22"/>
          <w:szCs w:val="22"/>
        </w:rPr>
      </w:pPr>
      <w:r w:rsidRPr="008F32EE">
        <w:rPr>
          <w:rFonts w:ascii="Calibri" w:hAnsi="Calibri" w:cs="Calibri Light"/>
          <w:sz w:val="22"/>
          <w:szCs w:val="22"/>
        </w:rPr>
        <w:t xml:space="preserve">Regulatory Requirements, Part 3 Welfare, Health and Safety of Pupils and Part 5 Premises of and Accommodation at Schools </w:t>
      </w:r>
      <w:r w:rsidRPr="008F32EE">
        <w:rPr>
          <w:rFonts w:ascii="Calibri" w:hAnsi="Calibri" w:cs="Calibri"/>
          <w:sz w:val="22"/>
          <w:szCs w:val="22"/>
        </w:rPr>
        <w:t>of The Education (Independent School Standards Compliance Record) (England) (Amendment) Regulations</w:t>
      </w:r>
      <w:r w:rsidR="00124F5C" w:rsidRPr="008F32EE">
        <w:rPr>
          <w:rFonts w:ascii="Calibri" w:hAnsi="Calibri" w:cs="Calibri"/>
          <w:sz w:val="22"/>
          <w:szCs w:val="22"/>
        </w:rPr>
        <w:t xml:space="preserve"> in force 2015</w:t>
      </w:r>
      <w:r w:rsidRPr="008F32EE">
        <w:rPr>
          <w:rFonts w:ascii="Calibri" w:hAnsi="Calibri" w:cs="Calibri"/>
          <w:sz w:val="22"/>
          <w:szCs w:val="22"/>
        </w:rPr>
        <w:t>.</w:t>
      </w:r>
    </w:p>
    <w:p w14:paraId="67CF7A70" w14:textId="77777777" w:rsidR="00D41C6A" w:rsidRPr="008F32EE" w:rsidRDefault="00F67D7A" w:rsidP="004B3A29">
      <w:pPr>
        <w:widowControl w:val="0"/>
        <w:numPr>
          <w:ilvl w:val="0"/>
          <w:numId w:val="32"/>
        </w:numPr>
        <w:tabs>
          <w:tab w:val="left" w:pos="284"/>
        </w:tabs>
        <w:overflowPunct w:val="0"/>
        <w:autoSpaceDE w:val="0"/>
        <w:autoSpaceDN w:val="0"/>
        <w:adjustRightInd w:val="0"/>
        <w:spacing w:line="276" w:lineRule="auto"/>
        <w:ind w:left="284" w:hanging="284"/>
        <w:textAlignment w:val="baseline"/>
        <w:rPr>
          <w:rFonts w:ascii="Calibri" w:hAnsi="Calibri" w:cs="Calibri"/>
          <w:sz w:val="22"/>
          <w:szCs w:val="22"/>
        </w:rPr>
      </w:pPr>
      <w:r w:rsidRPr="008F32EE">
        <w:rPr>
          <w:rFonts w:ascii="Calibri" w:hAnsi="Calibri" w:cs="Calibri"/>
          <w:sz w:val="22"/>
          <w:szCs w:val="22"/>
        </w:rPr>
        <w:t>Health and Safety: Department of Education (DfE) Advice on legal duties and powers for local authorities, head teachers, staff and governing bodies (DfE February 2014)</w:t>
      </w:r>
    </w:p>
    <w:p w14:paraId="1D990337" w14:textId="77777777" w:rsidR="004E4908" w:rsidRPr="0032191F" w:rsidRDefault="004E4908" w:rsidP="004B3A29">
      <w:pPr>
        <w:widowControl w:val="0"/>
        <w:tabs>
          <w:tab w:val="left" w:pos="284"/>
        </w:tabs>
        <w:overflowPunct w:val="0"/>
        <w:autoSpaceDE w:val="0"/>
        <w:autoSpaceDN w:val="0"/>
        <w:adjustRightInd w:val="0"/>
        <w:spacing w:line="276" w:lineRule="auto"/>
        <w:ind w:left="284"/>
        <w:textAlignment w:val="baseline"/>
        <w:rPr>
          <w:rFonts w:ascii="Calibri" w:hAnsi="Calibri" w:cs="Calibri"/>
          <w:sz w:val="16"/>
          <w:szCs w:val="16"/>
        </w:rPr>
      </w:pPr>
    </w:p>
    <w:p w14:paraId="121D175F" w14:textId="77777777" w:rsidR="00F67D7A" w:rsidRPr="008F32EE" w:rsidRDefault="00F67D7A" w:rsidP="004B3A29">
      <w:pPr>
        <w:pStyle w:val="Heading2"/>
        <w:spacing w:before="0" w:after="0"/>
        <w:rPr>
          <w:rFonts w:ascii="Calibri" w:hAnsi="Calibri" w:cs="Calibri"/>
          <w:b w:val="0"/>
          <w:i w:val="0"/>
          <w:sz w:val="22"/>
          <w:szCs w:val="22"/>
        </w:rPr>
      </w:pPr>
      <w:r w:rsidRPr="008F32EE">
        <w:rPr>
          <w:rFonts w:ascii="Calibri" w:hAnsi="Calibri"/>
          <w:b w:val="0"/>
          <w:i w:val="0"/>
          <w:sz w:val="22"/>
          <w:szCs w:val="22"/>
        </w:rPr>
        <w:t xml:space="preserve">The </w:t>
      </w:r>
      <w:proofErr w:type="gramStart"/>
      <w:r w:rsidRPr="008F32EE">
        <w:rPr>
          <w:rFonts w:ascii="Calibri" w:hAnsi="Calibri"/>
          <w:b w:val="0"/>
          <w:i w:val="0"/>
          <w:sz w:val="22"/>
          <w:szCs w:val="22"/>
        </w:rPr>
        <w:t>School</w:t>
      </w:r>
      <w:proofErr w:type="gramEnd"/>
      <w:r w:rsidRPr="008F32EE">
        <w:rPr>
          <w:rFonts w:ascii="Calibri" w:hAnsi="Calibri"/>
          <w:b w:val="0"/>
          <w:i w:val="0"/>
          <w:sz w:val="22"/>
          <w:szCs w:val="22"/>
        </w:rPr>
        <w:t xml:space="preserve"> has regard to Government recommended guidance and advice from the Outdoor Education Advisers’ Panel (OEAP) on school trips and offsite activities</w:t>
      </w:r>
    </w:p>
    <w:p w14:paraId="01164872" w14:textId="77777777" w:rsidR="004722EF" w:rsidRPr="008F32EE" w:rsidRDefault="004722EF" w:rsidP="004B3A29">
      <w:pPr>
        <w:numPr>
          <w:ilvl w:val="0"/>
          <w:numId w:val="32"/>
        </w:numPr>
        <w:tabs>
          <w:tab w:val="left" w:pos="284"/>
        </w:tabs>
        <w:spacing w:line="276" w:lineRule="auto"/>
        <w:ind w:left="284" w:hanging="284"/>
        <w:rPr>
          <w:rFonts w:ascii="Calibri" w:hAnsi="Calibri" w:cs="Calibri Light"/>
          <w:sz w:val="22"/>
          <w:szCs w:val="22"/>
        </w:rPr>
      </w:pPr>
      <w:r w:rsidRPr="008F32EE">
        <w:rPr>
          <w:rFonts w:ascii="Calibri" w:hAnsi="Calibri" w:cs="Calibri Light"/>
          <w:sz w:val="22"/>
          <w:szCs w:val="22"/>
        </w:rPr>
        <w:t xml:space="preserve">Accidents and ill health at work are reported in accordance with the </w:t>
      </w:r>
      <w:r w:rsidRPr="008F32EE">
        <w:rPr>
          <w:rFonts w:ascii="Calibri" w:hAnsi="Calibri" w:cs="Calibri Light"/>
          <w:i/>
          <w:sz w:val="22"/>
          <w:szCs w:val="22"/>
        </w:rPr>
        <w:t>Reporting of Injuries, Diseases and Dangerous Occurrences</w:t>
      </w:r>
      <w:r w:rsidRPr="008F32EE">
        <w:rPr>
          <w:rFonts w:ascii="Calibri" w:hAnsi="Calibri" w:cs="Calibri Light"/>
          <w:sz w:val="22"/>
          <w:szCs w:val="22"/>
        </w:rPr>
        <w:t xml:space="preserve"> (RIDDOR) legislation (2013) </w:t>
      </w:r>
      <w:hyperlink r:id="rId8" w:history="1">
        <w:r w:rsidR="007F31BB" w:rsidRPr="008F32EE">
          <w:rPr>
            <w:rStyle w:val="Hyperlink"/>
            <w:rFonts w:ascii="Calibri" w:hAnsi="Calibri" w:cs="Calibri Light"/>
            <w:sz w:val="22"/>
            <w:szCs w:val="22"/>
          </w:rPr>
          <w:t>www.hse.gov.uk/riddor</w:t>
        </w:r>
      </w:hyperlink>
      <w:r w:rsidR="007F31BB" w:rsidRPr="008F32EE">
        <w:rPr>
          <w:rFonts w:ascii="Calibri" w:hAnsi="Calibri" w:cs="Calibri Light"/>
          <w:sz w:val="22"/>
          <w:szCs w:val="22"/>
        </w:rPr>
        <w:t xml:space="preserve"> </w:t>
      </w:r>
      <w:r w:rsidRPr="008F32EE">
        <w:rPr>
          <w:rFonts w:ascii="Calibri" w:hAnsi="Calibri" w:cs="Calibri Light"/>
          <w:sz w:val="22"/>
          <w:szCs w:val="22"/>
        </w:rPr>
        <w:t>Tel: 0845 300 9923.</w:t>
      </w:r>
    </w:p>
    <w:p w14:paraId="4EE5E1FA" w14:textId="77777777" w:rsidR="004722EF" w:rsidRPr="008F32EE" w:rsidRDefault="004722EF" w:rsidP="004B3A29">
      <w:pPr>
        <w:numPr>
          <w:ilvl w:val="0"/>
          <w:numId w:val="32"/>
        </w:numPr>
        <w:spacing w:line="276" w:lineRule="auto"/>
        <w:ind w:left="284" w:hanging="284"/>
        <w:rPr>
          <w:rFonts w:ascii="Calibri" w:hAnsi="Calibri" w:cs="Calibri Light"/>
          <w:sz w:val="22"/>
          <w:szCs w:val="22"/>
        </w:rPr>
      </w:pPr>
      <w:r w:rsidRPr="008F32EE">
        <w:rPr>
          <w:rFonts w:ascii="Calibri" w:hAnsi="Calibri" w:cs="Calibri Light"/>
          <w:sz w:val="22"/>
          <w:szCs w:val="22"/>
        </w:rPr>
        <w:t>Health and Safety: Advice on legal duties and powers (DfE: 2014)</w:t>
      </w:r>
    </w:p>
    <w:p w14:paraId="641B263C" w14:textId="77777777" w:rsidR="00775B89" w:rsidRPr="008F32EE" w:rsidRDefault="004B5B57" w:rsidP="004B3A29">
      <w:pPr>
        <w:pStyle w:val="ListParagraph"/>
        <w:widowControl w:val="0"/>
        <w:numPr>
          <w:ilvl w:val="0"/>
          <w:numId w:val="32"/>
        </w:numPr>
        <w:tabs>
          <w:tab w:val="left" w:pos="284"/>
        </w:tabs>
        <w:spacing w:before="72" w:after="0"/>
        <w:ind w:left="284" w:right="108" w:hanging="284"/>
        <w:contextualSpacing w:val="0"/>
        <w:rPr>
          <w:rFonts w:eastAsia="Arial" w:cs="Arial"/>
        </w:rPr>
      </w:pPr>
      <w:hyperlink r:id="rId9">
        <w:r w:rsidR="00E8631F" w:rsidRPr="008F32EE">
          <w:rPr>
            <w:rFonts w:eastAsia="Arial" w:cs="Arial"/>
            <w:color w:val="0066FF"/>
            <w:u w:val="single" w:color="4F81BC"/>
          </w:rPr>
          <w:t>http://www.hse.gov.uk/services/education/sensible-leadership/index.htm</w:t>
        </w:r>
      </w:hyperlink>
    </w:p>
    <w:p w14:paraId="0096BF1E" w14:textId="77777777" w:rsidR="006D6583" w:rsidRDefault="006D6583" w:rsidP="004B3A29">
      <w:pPr>
        <w:autoSpaceDE w:val="0"/>
        <w:autoSpaceDN w:val="0"/>
        <w:adjustRightInd w:val="0"/>
        <w:spacing w:line="276" w:lineRule="auto"/>
        <w:rPr>
          <w:rFonts w:ascii="Calibri" w:hAnsi="Calibri" w:cs="Arial"/>
          <w:b/>
          <w:bCs/>
          <w:sz w:val="22"/>
          <w:szCs w:val="22"/>
          <w:lang w:val="en-US"/>
        </w:rPr>
      </w:pPr>
    </w:p>
    <w:p w14:paraId="322E83EB" w14:textId="77777777" w:rsidR="00E323FF" w:rsidRPr="008F32EE" w:rsidRDefault="008A0B73" w:rsidP="004B3A29">
      <w:pPr>
        <w:autoSpaceDE w:val="0"/>
        <w:autoSpaceDN w:val="0"/>
        <w:adjustRightInd w:val="0"/>
        <w:spacing w:line="276" w:lineRule="auto"/>
        <w:rPr>
          <w:rFonts w:ascii="Calibri" w:hAnsi="Calibri" w:cs="Arial"/>
          <w:b/>
          <w:bCs/>
          <w:sz w:val="22"/>
          <w:szCs w:val="22"/>
          <w:lang w:val="en-US"/>
        </w:rPr>
      </w:pPr>
      <w:r w:rsidRPr="008F32EE">
        <w:rPr>
          <w:rFonts w:ascii="Calibri" w:hAnsi="Calibri" w:cs="Arial"/>
          <w:b/>
          <w:bCs/>
          <w:sz w:val="22"/>
          <w:szCs w:val="22"/>
          <w:lang w:val="en-US"/>
        </w:rPr>
        <w:t xml:space="preserve">Issue Status, Distribution and </w:t>
      </w:r>
      <w:r w:rsidRPr="008F32EE">
        <w:rPr>
          <w:rFonts w:ascii="Calibri" w:hAnsi="Calibri" w:cs="Arial"/>
          <w:b/>
          <w:bCs/>
          <w:sz w:val="22"/>
          <w:szCs w:val="22"/>
        </w:rPr>
        <w:t>Authorisation</w:t>
      </w:r>
      <w:r w:rsidR="00B15B66" w:rsidRPr="008F32EE">
        <w:rPr>
          <w:rFonts w:ascii="Calibri" w:hAnsi="Calibri" w:cs="Arial"/>
          <w:b/>
          <w:bCs/>
          <w:sz w:val="22"/>
          <w:szCs w:val="22"/>
          <w:lang w:val="en-US"/>
        </w:rPr>
        <w:t xml:space="preserve">: </w:t>
      </w:r>
      <w:r w:rsidRPr="008F32EE">
        <w:rPr>
          <w:rFonts w:ascii="Calibri" w:hAnsi="Calibri" w:cs="Arial"/>
          <w:sz w:val="22"/>
          <w:szCs w:val="22"/>
          <w:lang w:val="en-US"/>
        </w:rPr>
        <w:t>Any changes to these documents shall be made by re-issuing the whole of the document</w:t>
      </w:r>
      <w:r w:rsidR="00172C49" w:rsidRPr="008F32EE">
        <w:rPr>
          <w:rFonts w:ascii="Calibri" w:hAnsi="Calibri" w:cs="Arial"/>
          <w:sz w:val="22"/>
          <w:szCs w:val="22"/>
          <w:lang w:val="en-US"/>
        </w:rPr>
        <w:t xml:space="preserve"> in electronic format</w:t>
      </w:r>
      <w:r w:rsidRPr="008F32EE">
        <w:rPr>
          <w:rFonts w:ascii="Calibri" w:hAnsi="Calibri" w:cs="Arial"/>
          <w:sz w:val="22"/>
          <w:szCs w:val="22"/>
          <w:lang w:val="en-US"/>
        </w:rPr>
        <w:t>.</w:t>
      </w:r>
      <w:r w:rsidR="00B15B66" w:rsidRPr="008F32EE">
        <w:rPr>
          <w:rFonts w:ascii="Calibri" w:hAnsi="Calibri" w:cs="Arial"/>
          <w:b/>
          <w:bCs/>
          <w:sz w:val="22"/>
          <w:szCs w:val="22"/>
          <w:lang w:val="en-US"/>
        </w:rPr>
        <w:t xml:space="preserve"> </w:t>
      </w:r>
      <w:r w:rsidRPr="008F32EE">
        <w:rPr>
          <w:rFonts w:ascii="Calibri" w:hAnsi="Calibri" w:cs="Arial"/>
          <w:sz w:val="22"/>
          <w:szCs w:val="22"/>
          <w:lang w:val="en-US"/>
        </w:rPr>
        <w:t xml:space="preserve">The </w:t>
      </w:r>
      <w:r w:rsidR="009F6ED6">
        <w:rPr>
          <w:rFonts w:ascii="Calibri" w:hAnsi="Calibri" w:cs="Arial"/>
          <w:sz w:val="22"/>
          <w:szCs w:val="22"/>
          <w:lang w:val="en-US"/>
        </w:rPr>
        <w:t>Headteacher</w:t>
      </w:r>
      <w:r w:rsidRPr="008F32EE">
        <w:rPr>
          <w:rFonts w:ascii="Calibri" w:hAnsi="Calibri" w:cs="Arial"/>
          <w:sz w:val="22"/>
          <w:szCs w:val="22"/>
          <w:lang w:val="en-US"/>
        </w:rPr>
        <w:t xml:space="preserve"> is responsible for issuing these documents on behalf of the </w:t>
      </w:r>
      <w:r w:rsidR="00082279" w:rsidRPr="008F32EE">
        <w:rPr>
          <w:rFonts w:ascii="Calibri" w:hAnsi="Calibri" w:cs="Arial"/>
          <w:sz w:val="22"/>
          <w:szCs w:val="22"/>
          <w:lang w:val="en-US"/>
        </w:rPr>
        <w:t>Advisory Board</w:t>
      </w:r>
      <w:r w:rsidR="00D41C6A" w:rsidRPr="008F32EE">
        <w:rPr>
          <w:rFonts w:ascii="Calibri" w:hAnsi="Calibri" w:cs="Arial"/>
          <w:sz w:val="22"/>
          <w:szCs w:val="22"/>
          <w:lang w:val="en-US"/>
        </w:rPr>
        <w:t>.</w:t>
      </w:r>
    </w:p>
    <w:p w14:paraId="3D8793AE" w14:textId="77777777" w:rsidR="006D6583" w:rsidRDefault="006D6583" w:rsidP="004B3A29">
      <w:pPr>
        <w:autoSpaceDE w:val="0"/>
        <w:autoSpaceDN w:val="0"/>
        <w:adjustRightInd w:val="0"/>
        <w:spacing w:line="276" w:lineRule="auto"/>
        <w:rPr>
          <w:rFonts w:ascii="Calibri" w:hAnsi="Calibri" w:cs="Arial"/>
          <w:b/>
          <w:bCs/>
          <w:sz w:val="22"/>
          <w:szCs w:val="22"/>
          <w:lang w:val="en-US"/>
        </w:rPr>
      </w:pPr>
    </w:p>
    <w:p w14:paraId="1539603B" w14:textId="77777777" w:rsidR="008A0B73" w:rsidRPr="008F32EE" w:rsidRDefault="00E323FF" w:rsidP="004B3A29">
      <w:pPr>
        <w:autoSpaceDE w:val="0"/>
        <w:autoSpaceDN w:val="0"/>
        <w:adjustRightInd w:val="0"/>
        <w:spacing w:line="276" w:lineRule="auto"/>
        <w:rPr>
          <w:rFonts w:ascii="Calibri" w:hAnsi="Calibri" w:cs="Arial"/>
          <w:b/>
          <w:bCs/>
          <w:sz w:val="22"/>
          <w:szCs w:val="22"/>
          <w:lang w:val="en-US"/>
        </w:rPr>
      </w:pPr>
      <w:r w:rsidRPr="008F32EE">
        <w:rPr>
          <w:rFonts w:ascii="Calibri" w:hAnsi="Calibri" w:cs="Arial"/>
          <w:b/>
          <w:bCs/>
          <w:sz w:val="22"/>
          <w:szCs w:val="22"/>
          <w:lang w:val="en-US"/>
        </w:rPr>
        <w:t xml:space="preserve">Issue </w:t>
      </w:r>
      <w:proofErr w:type="spellStart"/>
      <w:r w:rsidRPr="008F32EE">
        <w:rPr>
          <w:rFonts w:ascii="Calibri" w:hAnsi="Calibri" w:cs="Arial"/>
          <w:b/>
          <w:bCs/>
          <w:sz w:val="22"/>
          <w:szCs w:val="22"/>
          <w:lang w:val="en-US"/>
        </w:rPr>
        <w:t>Authorisation</w:t>
      </w:r>
      <w:proofErr w:type="spellEnd"/>
      <w:r w:rsidR="00B15B66" w:rsidRPr="008F32EE">
        <w:rPr>
          <w:rFonts w:ascii="Calibri" w:hAnsi="Calibri" w:cs="Arial"/>
          <w:b/>
          <w:bCs/>
          <w:sz w:val="22"/>
          <w:szCs w:val="22"/>
          <w:lang w:val="en-US"/>
        </w:rPr>
        <w:t xml:space="preserve">: </w:t>
      </w:r>
      <w:r w:rsidR="00C3540B" w:rsidRPr="008F32EE">
        <w:rPr>
          <w:rFonts w:ascii="Calibri" w:hAnsi="Calibri" w:cs="Arial"/>
          <w:sz w:val="22"/>
          <w:szCs w:val="22"/>
          <w:lang w:val="en-US"/>
        </w:rPr>
        <w:t>These</w:t>
      </w:r>
      <w:r w:rsidRPr="008F32EE">
        <w:rPr>
          <w:rFonts w:ascii="Calibri" w:hAnsi="Calibri" w:cs="Arial"/>
          <w:sz w:val="22"/>
          <w:szCs w:val="22"/>
          <w:lang w:val="en-US"/>
        </w:rPr>
        <w:t xml:space="preserve"> document</w:t>
      </w:r>
      <w:r w:rsidR="00C3540B" w:rsidRPr="008F32EE">
        <w:rPr>
          <w:rFonts w:ascii="Calibri" w:hAnsi="Calibri" w:cs="Arial"/>
          <w:sz w:val="22"/>
          <w:szCs w:val="22"/>
          <w:lang w:val="en-US"/>
        </w:rPr>
        <w:t>s are</w:t>
      </w:r>
      <w:r w:rsidR="007F200D">
        <w:rPr>
          <w:rFonts w:ascii="Calibri" w:hAnsi="Calibri" w:cs="Arial"/>
          <w:sz w:val="22"/>
          <w:szCs w:val="22"/>
          <w:lang w:val="en-US"/>
        </w:rPr>
        <w:t xml:space="preserve"> issued on behalf of </w:t>
      </w:r>
      <w:proofErr w:type="spellStart"/>
      <w:r w:rsidR="009F6ED6">
        <w:rPr>
          <w:rFonts w:ascii="Calibri" w:hAnsi="Calibri" w:cs="Arial"/>
          <w:sz w:val="22"/>
          <w:szCs w:val="22"/>
          <w:lang w:val="en-US"/>
        </w:rPr>
        <w:t>Eastcourt</w:t>
      </w:r>
      <w:proofErr w:type="spellEnd"/>
      <w:r w:rsidR="009F6ED6">
        <w:rPr>
          <w:rFonts w:ascii="Calibri" w:hAnsi="Calibri" w:cs="Arial"/>
          <w:sz w:val="22"/>
          <w:szCs w:val="22"/>
          <w:lang w:val="en-US"/>
        </w:rPr>
        <w:t xml:space="preserve"> Independent School</w:t>
      </w:r>
      <w:r w:rsidR="00F75FF4" w:rsidRPr="008F32EE">
        <w:rPr>
          <w:rFonts w:ascii="Calibri" w:hAnsi="Calibri" w:cs="Arial"/>
          <w:sz w:val="22"/>
          <w:szCs w:val="22"/>
          <w:lang w:val="en-US"/>
        </w:rPr>
        <w:t xml:space="preserve"> </w:t>
      </w:r>
      <w:r w:rsidR="00E43F2F" w:rsidRPr="008F32EE">
        <w:rPr>
          <w:rFonts w:ascii="Calibri" w:hAnsi="Calibri" w:cs="Arial"/>
          <w:sz w:val="22"/>
          <w:szCs w:val="22"/>
          <w:lang w:val="en-US"/>
        </w:rPr>
        <w:t>Limited</w:t>
      </w:r>
      <w:r w:rsidRPr="008F32EE">
        <w:rPr>
          <w:rFonts w:ascii="Calibri" w:hAnsi="Calibri" w:cs="Arial"/>
          <w:sz w:val="22"/>
          <w:szCs w:val="22"/>
          <w:lang w:val="en-US"/>
        </w:rPr>
        <w:t xml:space="preserve"> </w:t>
      </w:r>
      <w:r w:rsidRPr="008F32EE">
        <w:rPr>
          <w:rFonts w:ascii="Calibri" w:hAnsi="Calibri" w:cs="Arial"/>
          <w:sz w:val="22"/>
          <w:szCs w:val="22"/>
        </w:rPr>
        <w:t>(</w:t>
      </w:r>
      <w:r w:rsidR="006D6583">
        <w:rPr>
          <w:rFonts w:ascii="Calibri" w:hAnsi="Calibri" w:cs="Arial"/>
          <w:sz w:val="22"/>
          <w:szCs w:val="22"/>
        </w:rPr>
        <w:t>hereafter</w:t>
      </w:r>
      <w:r w:rsidRPr="008F32EE">
        <w:rPr>
          <w:rFonts w:ascii="Calibri" w:hAnsi="Calibri" w:cs="Arial"/>
          <w:sz w:val="22"/>
          <w:szCs w:val="22"/>
        </w:rPr>
        <w:t xml:space="preserve"> referred to as the Proprietor), </w:t>
      </w:r>
      <w:r w:rsidRPr="008F32EE">
        <w:rPr>
          <w:rFonts w:ascii="Calibri" w:hAnsi="Calibri" w:cs="Arial"/>
          <w:sz w:val="22"/>
          <w:szCs w:val="22"/>
          <w:lang w:val="en-US"/>
        </w:rPr>
        <w:t xml:space="preserve">whose registered </w:t>
      </w:r>
      <w:r w:rsidR="00E43F2F" w:rsidRPr="008F32EE">
        <w:rPr>
          <w:rFonts w:ascii="Calibri" w:hAnsi="Calibri" w:cs="Arial"/>
          <w:sz w:val="22"/>
          <w:szCs w:val="22"/>
          <w:lang w:val="en-US"/>
        </w:rPr>
        <w:t xml:space="preserve">place of </w:t>
      </w:r>
      <w:r w:rsidR="00857900" w:rsidRPr="008F32EE">
        <w:rPr>
          <w:rFonts w:ascii="Calibri" w:hAnsi="Calibri" w:cs="Arial"/>
          <w:sz w:val="22"/>
          <w:szCs w:val="22"/>
          <w:lang w:val="en-US"/>
        </w:rPr>
        <w:t>business is</w:t>
      </w:r>
      <w:r w:rsidR="00E43F2F" w:rsidRPr="008F32EE">
        <w:rPr>
          <w:rFonts w:ascii="Calibri" w:hAnsi="Calibri" w:cs="Arial"/>
          <w:sz w:val="22"/>
          <w:szCs w:val="22"/>
          <w:lang w:val="en-US"/>
        </w:rPr>
        <w:t xml:space="preserve"> </w:t>
      </w:r>
      <w:proofErr w:type="spellStart"/>
      <w:r w:rsidR="009F6ED6">
        <w:rPr>
          <w:rFonts w:ascii="Calibri" w:hAnsi="Calibri" w:cs="Arial"/>
          <w:sz w:val="22"/>
          <w:szCs w:val="22"/>
          <w:lang w:val="en-US"/>
        </w:rPr>
        <w:t>Eastcour</w:t>
      </w:r>
      <w:r w:rsidR="006D6583">
        <w:rPr>
          <w:rFonts w:ascii="Calibri" w:hAnsi="Calibri" w:cs="Arial"/>
          <w:sz w:val="22"/>
          <w:szCs w:val="22"/>
          <w:lang w:val="en-US"/>
        </w:rPr>
        <w:t>t</w:t>
      </w:r>
      <w:proofErr w:type="spellEnd"/>
      <w:r w:rsidR="006D6583">
        <w:rPr>
          <w:rFonts w:ascii="Calibri" w:hAnsi="Calibri" w:cs="Arial"/>
          <w:sz w:val="22"/>
          <w:szCs w:val="22"/>
          <w:lang w:val="en-US"/>
        </w:rPr>
        <w:t xml:space="preserve"> Independent School, 1-5 Eastwood R</w:t>
      </w:r>
      <w:r w:rsidR="009F6ED6">
        <w:rPr>
          <w:rFonts w:ascii="Calibri" w:hAnsi="Calibri" w:cs="Arial"/>
          <w:sz w:val="22"/>
          <w:szCs w:val="22"/>
          <w:lang w:val="en-US"/>
        </w:rPr>
        <w:t xml:space="preserve">oad, </w:t>
      </w:r>
      <w:proofErr w:type="spellStart"/>
      <w:r w:rsidR="009F6ED6">
        <w:rPr>
          <w:rFonts w:ascii="Calibri" w:hAnsi="Calibri" w:cs="Arial"/>
          <w:sz w:val="22"/>
          <w:szCs w:val="22"/>
          <w:lang w:val="en-US"/>
        </w:rPr>
        <w:t>Goodmayes</w:t>
      </w:r>
      <w:proofErr w:type="spellEnd"/>
      <w:r w:rsidR="009F6ED6">
        <w:rPr>
          <w:rFonts w:ascii="Calibri" w:hAnsi="Calibri" w:cs="Arial"/>
          <w:sz w:val="22"/>
          <w:szCs w:val="22"/>
          <w:lang w:val="en-US"/>
        </w:rPr>
        <w:t>, Ilford, Essex, IG3 8UW</w:t>
      </w:r>
      <w:r w:rsidR="00D41C6A" w:rsidRPr="008F32EE">
        <w:rPr>
          <w:rFonts w:ascii="Calibri" w:hAnsi="Calibri" w:cs="Arial"/>
          <w:sz w:val="22"/>
          <w:szCs w:val="22"/>
          <w:lang w:val="en-US"/>
        </w:rPr>
        <w:t>,</w:t>
      </w:r>
      <w:r w:rsidR="00E43F2F" w:rsidRPr="008F32EE">
        <w:rPr>
          <w:rFonts w:ascii="Calibri" w:hAnsi="Calibri" w:cs="Arial"/>
          <w:sz w:val="22"/>
          <w:szCs w:val="22"/>
          <w:lang w:val="en-US"/>
        </w:rPr>
        <w:t xml:space="preserve"> </w:t>
      </w:r>
      <w:r w:rsidRPr="008F32EE">
        <w:rPr>
          <w:rFonts w:ascii="Calibri" w:hAnsi="Calibri" w:cs="Arial"/>
          <w:sz w:val="22"/>
          <w:szCs w:val="22"/>
          <w:lang w:val="en-US"/>
        </w:rPr>
        <w:t xml:space="preserve">referred to as </w:t>
      </w:r>
      <w:r w:rsidR="00857900" w:rsidRPr="008F32EE">
        <w:rPr>
          <w:rFonts w:ascii="Calibri" w:hAnsi="Calibri" w:cs="Arial"/>
          <w:sz w:val="22"/>
          <w:szCs w:val="22"/>
          <w:lang w:val="en-US"/>
        </w:rPr>
        <w:t>“</w:t>
      </w:r>
      <w:r w:rsidRPr="008F32EE">
        <w:rPr>
          <w:rFonts w:ascii="Calibri" w:hAnsi="Calibri" w:cs="Arial"/>
          <w:sz w:val="22"/>
          <w:szCs w:val="22"/>
          <w:lang w:val="en-US"/>
        </w:rPr>
        <w:t xml:space="preserve">the </w:t>
      </w:r>
      <w:proofErr w:type="gramStart"/>
      <w:r w:rsidRPr="008F32EE">
        <w:rPr>
          <w:rFonts w:ascii="Calibri" w:hAnsi="Calibri" w:cs="Arial"/>
          <w:sz w:val="22"/>
          <w:szCs w:val="22"/>
          <w:lang w:val="en-US"/>
        </w:rPr>
        <w:t>School</w:t>
      </w:r>
      <w:proofErr w:type="gramEnd"/>
      <w:r w:rsidR="00857900" w:rsidRPr="008F32EE">
        <w:rPr>
          <w:rFonts w:ascii="Calibri" w:hAnsi="Calibri" w:cs="Arial"/>
          <w:sz w:val="22"/>
          <w:szCs w:val="22"/>
          <w:lang w:val="en-US"/>
        </w:rPr>
        <w:t>”</w:t>
      </w:r>
      <w:r w:rsidR="00C3540B" w:rsidRPr="008F32EE">
        <w:rPr>
          <w:rFonts w:ascii="Calibri" w:hAnsi="Calibri" w:cs="Arial"/>
          <w:sz w:val="22"/>
          <w:szCs w:val="22"/>
          <w:lang w:val="en-US"/>
        </w:rPr>
        <w:t>.</w:t>
      </w:r>
    </w:p>
    <w:p w14:paraId="552D6357" w14:textId="77777777" w:rsidR="006D6583" w:rsidRDefault="006D6583" w:rsidP="004B3A29">
      <w:pPr>
        <w:autoSpaceDE w:val="0"/>
        <w:autoSpaceDN w:val="0"/>
        <w:adjustRightInd w:val="0"/>
        <w:spacing w:line="276" w:lineRule="auto"/>
        <w:rPr>
          <w:rFonts w:ascii="Calibri" w:hAnsi="Calibri" w:cs="Arial"/>
          <w:b/>
          <w:bCs/>
          <w:sz w:val="22"/>
          <w:szCs w:val="22"/>
        </w:rPr>
      </w:pPr>
    </w:p>
    <w:p w14:paraId="4948EB61" w14:textId="77777777" w:rsidR="00124F5C" w:rsidRPr="008F32EE" w:rsidRDefault="008A0B73" w:rsidP="004B3A29">
      <w:pPr>
        <w:autoSpaceDE w:val="0"/>
        <w:autoSpaceDN w:val="0"/>
        <w:adjustRightInd w:val="0"/>
        <w:spacing w:line="276" w:lineRule="auto"/>
        <w:rPr>
          <w:rFonts w:ascii="Calibri" w:hAnsi="Calibri" w:cs="Arial"/>
          <w:b/>
          <w:bCs/>
          <w:color w:val="000000"/>
          <w:sz w:val="22"/>
          <w:szCs w:val="22"/>
        </w:rPr>
      </w:pPr>
      <w:r w:rsidRPr="008F32EE">
        <w:rPr>
          <w:rFonts w:ascii="Calibri" w:hAnsi="Calibri" w:cs="Arial"/>
          <w:b/>
          <w:bCs/>
          <w:sz w:val="22"/>
          <w:szCs w:val="22"/>
        </w:rPr>
        <w:t>Monitoring and Review:</w:t>
      </w:r>
      <w:r w:rsidR="00B15B66" w:rsidRPr="008F32EE">
        <w:rPr>
          <w:rFonts w:ascii="Calibri" w:hAnsi="Calibri" w:cs="Arial"/>
          <w:b/>
          <w:bCs/>
          <w:sz w:val="22"/>
          <w:szCs w:val="22"/>
        </w:rPr>
        <w:t xml:space="preserve"> </w:t>
      </w:r>
      <w:r w:rsidRPr="008F32EE">
        <w:rPr>
          <w:rFonts w:ascii="Calibri" w:hAnsi="Calibri" w:cs="Arial"/>
          <w:sz w:val="22"/>
          <w:szCs w:val="22"/>
          <w:lang w:val="en-US"/>
        </w:rPr>
        <w:t xml:space="preserve">This policy will be subject to continuous monitoring, refinement and audit by the </w:t>
      </w:r>
      <w:r w:rsidR="009F6ED6">
        <w:rPr>
          <w:rFonts w:ascii="Calibri" w:hAnsi="Calibri" w:cs="Arial"/>
          <w:sz w:val="22"/>
          <w:szCs w:val="22"/>
          <w:lang w:val="en-US"/>
        </w:rPr>
        <w:t>Headteacher</w:t>
      </w:r>
      <w:r w:rsidR="006D6583">
        <w:rPr>
          <w:rFonts w:ascii="Calibri" w:hAnsi="Calibri" w:cs="Arial"/>
          <w:sz w:val="22"/>
          <w:szCs w:val="22"/>
          <w:lang w:val="en-US"/>
        </w:rPr>
        <w:t>, who</w:t>
      </w:r>
      <w:r w:rsidRPr="008F32EE">
        <w:rPr>
          <w:rFonts w:ascii="Calibri" w:hAnsi="Calibri" w:cs="Arial"/>
          <w:sz w:val="22"/>
          <w:szCs w:val="22"/>
          <w:lang w:val="en-US"/>
        </w:rPr>
        <w:t xml:space="preserve"> undertake</w:t>
      </w:r>
      <w:r w:rsidR="006D6583">
        <w:rPr>
          <w:rFonts w:ascii="Calibri" w:hAnsi="Calibri" w:cs="Arial"/>
          <w:sz w:val="22"/>
          <w:szCs w:val="22"/>
          <w:lang w:val="en-US"/>
        </w:rPr>
        <w:t>s</w:t>
      </w:r>
      <w:r w:rsidRPr="008F32EE">
        <w:rPr>
          <w:rFonts w:ascii="Calibri" w:hAnsi="Calibri" w:cs="Arial"/>
          <w:sz w:val="22"/>
          <w:szCs w:val="22"/>
          <w:lang w:val="en-US"/>
        </w:rPr>
        <w:t xml:space="preserve"> a formal annual review of this policy and of the efficiency with which the related duties have been discharged</w:t>
      </w:r>
      <w:r w:rsidR="00BC39B4" w:rsidRPr="008F32EE">
        <w:rPr>
          <w:rFonts w:ascii="Calibri" w:hAnsi="Calibri" w:cs="Arial"/>
          <w:sz w:val="22"/>
          <w:szCs w:val="22"/>
          <w:lang w:val="en-US"/>
        </w:rPr>
        <w:t>.</w:t>
      </w:r>
      <w:r w:rsidRPr="008F32EE">
        <w:rPr>
          <w:rFonts w:ascii="Calibri" w:hAnsi="Calibri" w:cs="Arial"/>
          <w:sz w:val="22"/>
          <w:szCs w:val="22"/>
          <w:lang w:val="en-US"/>
        </w:rPr>
        <w:t xml:space="preserve"> </w:t>
      </w:r>
      <w:r w:rsidR="000240AF" w:rsidRPr="008F32EE">
        <w:rPr>
          <w:rFonts w:ascii="Calibri" w:hAnsi="Calibri" w:cs="Arial"/>
          <w:sz w:val="22"/>
          <w:szCs w:val="22"/>
          <w:lang w:val="en-US"/>
        </w:rPr>
        <w:t>This discussion will be formally documented in writing.</w:t>
      </w:r>
      <w:r w:rsidR="000240AF" w:rsidRPr="008F32EE">
        <w:rPr>
          <w:rFonts w:ascii="Calibri" w:hAnsi="Calibri" w:cs="Arial"/>
          <w:color w:val="000000"/>
          <w:sz w:val="22"/>
          <w:szCs w:val="22"/>
          <w:lang w:val="en-US"/>
        </w:rPr>
        <w:t xml:space="preserve"> </w:t>
      </w:r>
      <w:r w:rsidRPr="008F32EE">
        <w:rPr>
          <w:rFonts w:ascii="Calibri" w:hAnsi="Calibri" w:cs="Arial"/>
          <w:color w:val="000000"/>
          <w:sz w:val="22"/>
          <w:szCs w:val="22"/>
          <w:lang w:val="en-US"/>
        </w:rPr>
        <w:t xml:space="preserve">Where any changes, amendments or additions are made, the revision number will change. Reviews that result in no changes at all will maintain the same revision number. The </w:t>
      </w:r>
      <w:r w:rsidR="00AF5D71" w:rsidRPr="008F32EE">
        <w:rPr>
          <w:rFonts w:ascii="Calibri" w:hAnsi="Calibri" w:cs="Arial"/>
          <w:color w:val="000000"/>
          <w:sz w:val="22"/>
          <w:szCs w:val="22"/>
          <w:lang w:val="en-US"/>
        </w:rPr>
        <w:t xml:space="preserve">school has an </w:t>
      </w:r>
      <w:r w:rsidR="000240AF" w:rsidRPr="008F32EE">
        <w:rPr>
          <w:rFonts w:ascii="Calibri" w:hAnsi="Calibri" w:cs="Arial"/>
          <w:color w:val="000000"/>
          <w:sz w:val="22"/>
          <w:szCs w:val="22"/>
          <w:lang w:val="en-US"/>
        </w:rPr>
        <w:t xml:space="preserve">annual </w:t>
      </w:r>
      <w:r w:rsidR="006D6583">
        <w:rPr>
          <w:rFonts w:ascii="Calibri" w:hAnsi="Calibri" w:cs="Arial"/>
          <w:color w:val="000000"/>
          <w:sz w:val="22"/>
          <w:szCs w:val="22"/>
          <w:lang w:val="en-US"/>
        </w:rPr>
        <w:t>Health and Safety</w:t>
      </w:r>
      <w:r w:rsidR="007F200D">
        <w:rPr>
          <w:rFonts w:ascii="Calibri" w:hAnsi="Calibri" w:cs="Arial"/>
          <w:color w:val="000000"/>
          <w:sz w:val="22"/>
          <w:szCs w:val="22"/>
          <w:lang w:val="en-US"/>
        </w:rPr>
        <w:t xml:space="preserve"> (</w:t>
      </w:r>
      <w:r w:rsidR="007F200D">
        <w:rPr>
          <w:rFonts w:ascii="Calibri" w:hAnsi="Calibri"/>
          <w:sz w:val="22"/>
          <w:szCs w:val="22"/>
        </w:rPr>
        <w:t>H&amp;S)</w:t>
      </w:r>
      <w:r w:rsidR="000240AF" w:rsidRPr="008F32EE">
        <w:rPr>
          <w:rFonts w:ascii="Calibri" w:hAnsi="Calibri" w:cs="Arial"/>
          <w:color w:val="000000"/>
          <w:sz w:val="22"/>
          <w:szCs w:val="22"/>
          <w:lang w:val="en-US"/>
        </w:rPr>
        <w:t xml:space="preserve"> audit</w:t>
      </w:r>
      <w:r w:rsidRPr="008F32EE">
        <w:rPr>
          <w:rFonts w:ascii="Calibri" w:hAnsi="Calibri" w:cs="Arial"/>
          <w:color w:val="000000"/>
          <w:sz w:val="22"/>
          <w:szCs w:val="22"/>
          <w:lang w:val="en-US"/>
        </w:rPr>
        <w:t>.</w:t>
      </w:r>
    </w:p>
    <w:p w14:paraId="0D7ABBDD" w14:textId="77777777" w:rsidR="006D6583" w:rsidRDefault="006D6583" w:rsidP="004B3A29">
      <w:pPr>
        <w:autoSpaceDE w:val="0"/>
        <w:autoSpaceDN w:val="0"/>
        <w:adjustRightInd w:val="0"/>
        <w:spacing w:line="276" w:lineRule="auto"/>
        <w:rPr>
          <w:rFonts w:ascii="Calibri" w:hAnsi="Calibri" w:cs="Arial"/>
          <w:color w:val="000000"/>
          <w:sz w:val="22"/>
          <w:szCs w:val="22"/>
        </w:rPr>
      </w:pPr>
    </w:p>
    <w:p w14:paraId="3885B5AC" w14:textId="0BFA9FD7" w:rsidR="008A0B73" w:rsidRPr="008F32EE" w:rsidRDefault="008A0B73" w:rsidP="004B3A29">
      <w:pPr>
        <w:autoSpaceDE w:val="0"/>
        <w:autoSpaceDN w:val="0"/>
        <w:adjustRightInd w:val="0"/>
        <w:spacing w:line="276" w:lineRule="auto"/>
        <w:rPr>
          <w:rFonts w:ascii="Calibri" w:hAnsi="Calibri" w:cs="Arial"/>
          <w:color w:val="000000"/>
          <w:sz w:val="22"/>
          <w:szCs w:val="22"/>
        </w:rPr>
      </w:pPr>
      <w:r w:rsidRPr="008F32EE">
        <w:rPr>
          <w:rFonts w:ascii="Calibri" w:hAnsi="Calibri" w:cs="Arial"/>
          <w:color w:val="000000"/>
          <w:sz w:val="22"/>
          <w:szCs w:val="22"/>
        </w:rPr>
        <w:t>Signed:</w:t>
      </w:r>
      <w:r w:rsidRPr="008F32EE">
        <w:rPr>
          <w:rFonts w:ascii="Calibri" w:hAnsi="Calibri" w:cs="Arial"/>
          <w:color w:val="000000"/>
          <w:sz w:val="22"/>
          <w:szCs w:val="22"/>
        </w:rPr>
        <w:tab/>
      </w:r>
      <w:proofErr w:type="spellStart"/>
      <w:proofErr w:type="gramStart"/>
      <w:r w:rsidR="0068471B" w:rsidRPr="0068471B">
        <w:rPr>
          <w:rFonts w:ascii="Monotype Corsiva" w:hAnsi="Monotype Corsiva" w:cs="Arial"/>
          <w:color w:val="0070C0"/>
          <w:sz w:val="22"/>
          <w:szCs w:val="22"/>
        </w:rPr>
        <w:t>C.Redgrave</w:t>
      </w:r>
      <w:proofErr w:type="spellEnd"/>
      <w:proofErr w:type="gramEnd"/>
      <w:r w:rsidR="0068471B">
        <w:rPr>
          <w:rFonts w:ascii="Calibri" w:hAnsi="Calibri" w:cs="Arial"/>
          <w:color w:val="000000"/>
          <w:sz w:val="22"/>
          <w:szCs w:val="22"/>
        </w:rPr>
        <w:t xml:space="preserve"> </w:t>
      </w:r>
      <w:r w:rsidRPr="008F32EE">
        <w:rPr>
          <w:rFonts w:ascii="Calibri" w:hAnsi="Calibri" w:cs="Arial"/>
          <w:color w:val="000000"/>
          <w:sz w:val="22"/>
          <w:szCs w:val="22"/>
        </w:rPr>
        <w:tab/>
      </w:r>
      <w:r w:rsidRPr="008F32EE">
        <w:rPr>
          <w:rFonts w:ascii="Calibri" w:hAnsi="Calibri" w:cs="Arial"/>
          <w:color w:val="000000"/>
          <w:sz w:val="22"/>
          <w:szCs w:val="22"/>
        </w:rPr>
        <w:tab/>
      </w:r>
      <w:r w:rsidRPr="008F32EE">
        <w:rPr>
          <w:rFonts w:ascii="Calibri" w:hAnsi="Calibri" w:cs="Arial"/>
          <w:color w:val="000000"/>
          <w:sz w:val="22"/>
          <w:szCs w:val="22"/>
        </w:rPr>
        <w:tab/>
      </w:r>
      <w:r w:rsidRPr="008F32EE">
        <w:rPr>
          <w:rFonts w:ascii="Calibri" w:hAnsi="Calibri" w:cs="Arial"/>
          <w:color w:val="000000"/>
          <w:sz w:val="22"/>
          <w:szCs w:val="22"/>
        </w:rPr>
        <w:tab/>
      </w:r>
      <w:r w:rsidRPr="008F32EE">
        <w:rPr>
          <w:rFonts w:ascii="Calibri" w:hAnsi="Calibri" w:cs="Arial"/>
          <w:color w:val="000000"/>
          <w:sz w:val="22"/>
          <w:szCs w:val="22"/>
        </w:rPr>
        <w:tab/>
      </w:r>
      <w:r w:rsidRPr="008F32EE">
        <w:rPr>
          <w:rFonts w:ascii="Calibri" w:hAnsi="Calibri" w:cs="Arial"/>
          <w:color w:val="000000"/>
          <w:sz w:val="22"/>
          <w:szCs w:val="22"/>
        </w:rPr>
        <w:tab/>
      </w:r>
      <w:r w:rsidRPr="008F32EE">
        <w:rPr>
          <w:rFonts w:ascii="Calibri" w:hAnsi="Calibri" w:cs="Arial"/>
          <w:color w:val="000000"/>
          <w:sz w:val="22"/>
          <w:szCs w:val="22"/>
        </w:rPr>
        <w:tab/>
      </w:r>
      <w:r w:rsidR="001F2F11">
        <w:rPr>
          <w:rFonts w:ascii="Calibri" w:hAnsi="Calibri" w:cs="Arial"/>
          <w:color w:val="000000"/>
          <w:sz w:val="22"/>
          <w:szCs w:val="22"/>
        </w:rPr>
        <w:t xml:space="preserve">          </w:t>
      </w:r>
      <w:r w:rsidRPr="008F32EE">
        <w:rPr>
          <w:rFonts w:ascii="Calibri" w:hAnsi="Calibri" w:cs="Arial"/>
          <w:color w:val="000000"/>
          <w:sz w:val="22"/>
          <w:szCs w:val="22"/>
        </w:rPr>
        <w:t xml:space="preserve"> </w:t>
      </w:r>
      <w:r w:rsidRPr="008F32EE">
        <w:rPr>
          <w:rFonts w:ascii="Calibri" w:hAnsi="Calibri" w:cs="Arial"/>
          <w:color w:val="000000"/>
          <w:sz w:val="22"/>
          <w:szCs w:val="22"/>
        </w:rPr>
        <w:tab/>
      </w:r>
      <w:r w:rsidRPr="008F32EE">
        <w:rPr>
          <w:rFonts w:ascii="Calibri" w:hAnsi="Calibri" w:cs="Arial"/>
          <w:color w:val="000000"/>
          <w:sz w:val="22"/>
          <w:szCs w:val="22"/>
        </w:rPr>
        <w:tab/>
        <w:t xml:space="preserve">Date: </w:t>
      </w:r>
      <w:r w:rsidR="0042083D">
        <w:rPr>
          <w:rFonts w:ascii="Calibri" w:hAnsi="Calibri" w:cs="Arial"/>
          <w:color w:val="000000"/>
          <w:sz w:val="22"/>
          <w:szCs w:val="22"/>
        </w:rPr>
        <w:t>September</w:t>
      </w:r>
      <w:r w:rsidR="00944801">
        <w:rPr>
          <w:rFonts w:ascii="Calibri" w:hAnsi="Calibri" w:cs="Arial"/>
          <w:color w:val="000000"/>
          <w:sz w:val="22"/>
          <w:szCs w:val="22"/>
        </w:rPr>
        <w:t xml:space="preserve"> 202</w:t>
      </w:r>
      <w:r w:rsidR="004B5B57">
        <w:rPr>
          <w:rFonts w:ascii="Calibri" w:hAnsi="Calibri" w:cs="Arial"/>
          <w:color w:val="000000"/>
          <w:sz w:val="22"/>
          <w:szCs w:val="22"/>
        </w:rPr>
        <w:t>3</w:t>
      </w:r>
    </w:p>
    <w:p w14:paraId="7C975DA6" w14:textId="77777777" w:rsidR="00D41C6A" w:rsidRPr="008F32EE" w:rsidRDefault="001F2F11" w:rsidP="004B3A29">
      <w:pPr>
        <w:autoSpaceDE w:val="0"/>
        <w:autoSpaceDN w:val="0"/>
        <w:adjustRightInd w:val="0"/>
        <w:spacing w:line="276" w:lineRule="auto"/>
        <w:rPr>
          <w:rFonts w:ascii="Calibri" w:hAnsi="Calibri" w:cs="Arial"/>
          <w:color w:val="000000"/>
          <w:sz w:val="22"/>
          <w:szCs w:val="22"/>
        </w:rPr>
      </w:pPr>
      <w:r>
        <w:rPr>
          <w:rFonts w:ascii="Calibri" w:hAnsi="Calibri"/>
          <w:noProof/>
          <w:lang w:eastAsia="en-GB"/>
        </w:rPr>
        <w:lastRenderedPageBreak/>
        <w:t xml:space="preserve">          </w:t>
      </w:r>
      <w:r w:rsidR="006148EF" w:rsidRPr="008F32EE">
        <w:rPr>
          <w:rFonts w:ascii="Calibri" w:hAnsi="Calibri"/>
          <w:noProof/>
          <w:lang w:eastAsia="en-GB"/>
        </w:rPr>
        <w:t xml:space="preserve"> </w:t>
      </w:r>
    </w:p>
    <w:p w14:paraId="55F0A529" w14:textId="77777777" w:rsidR="004E501B" w:rsidRPr="008F32EE" w:rsidRDefault="00CE4A18" w:rsidP="004B3A29">
      <w:pPr>
        <w:autoSpaceDE w:val="0"/>
        <w:autoSpaceDN w:val="0"/>
        <w:adjustRightInd w:val="0"/>
        <w:spacing w:line="276" w:lineRule="auto"/>
        <w:ind w:firstLine="720"/>
        <w:rPr>
          <w:rFonts w:ascii="Calibri" w:hAnsi="Calibri" w:cs="Arial"/>
          <w:b/>
          <w:color w:val="000000"/>
          <w:sz w:val="22"/>
          <w:szCs w:val="22"/>
        </w:rPr>
      </w:pPr>
      <w:r w:rsidRPr="008F32EE">
        <w:rPr>
          <w:rFonts w:ascii="Calibri" w:hAnsi="Calibri" w:cs="Arial"/>
          <w:b/>
          <w:color w:val="000000"/>
          <w:sz w:val="22"/>
          <w:szCs w:val="22"/>
        </w:rPr>
        <w:t xml:space="preserve">Mr. </w:t>
      </w:r>
      <w:r w:rsidR="009F6ED6">
        <w:rPr>
          <w:rFonts w:ascii="Calibri" w:hAnsi="Calibri" w:cs="Arial"/>
          <w:b/>
          <w:color w:val="000000"/>
          <w:sz w:val="22"/>
          <w:szCs w:val="22"/>
        </w:rPr>
        <w:t>Trevor Sumner</w:t>
      </w:r>
      <w:r w:rsidR="007C27F3" w:rsidRPr="008F32EE">
        <w:rPr>
          <w:rFonts w:ascii="Calibri" w:hAnsi="Calibri" w:cs="Arial"/>
          <w:b/>
          <w:color w:val="000000"/>
          <w:sz w:val="22"/>
          <w:szCs w:val="22"/>
        </w:rPr>
        <w:tab/>
      </w:r>
      <w:r w:rsidR="007C27F3" w:rsidRPr="008F32EE">
        <w:rPr>
          <w:rFonts w:ascii="Calibri" w:hAnsi="Calibri" w:cs="Arial"/>
          <w:b/>
          <w:color w:val="000000"/>
          <w:sz w:val="22"/>
          <w:szCs w:val="22"/>
        </w:rPr>
        <w:tab/>
      </w:r>
      <w:r w:rsidR="007C27F3" w:rsidRPr="008F32EE">
        <w:rPr>
          <w:rFonts w:ascii="Calibri" w:hAnsi="Calibri" w:cs="Arial"/>
          <w:b/>
          <w:color w:val="000000"/>
          <w:sz w:val="22"/>
          <w:szCs w:val="22"/>
        </w:rPr>
        <w:tab/>
      </w:r>
      <w:r w:rsidR="007C27F3" w:rsidRPr="008F32EE">
        <w:rPr>
          <w:rFonts w:ascii="Calibri" w:hAnsi="Calibri" w:cs="Arial"/>
          <w:b/>
          <w:color w:val="000000"/>
          <w:sz w:val="22"/>
          <w:szCs w:val="22"/>
        </w:rPr>
        <w:tab/>
      </w:r>
      <w:r w:rsidR="007C27F3" w:rsidRPr="008F32EE">
        <w:rPr>
          <w:rFonts w:ascii="Calibri" w:hAnsi="Calibri" w:cs="Arial"/>
          <w:b/>
          <w:color w:val="000000"/>
          <w:sz w:val="22"/>
          <w:szCs w:val="22"/>
        </w:rPr>
        <w:tab/>
      </w:r>
      <w:r w:rsidR="007C27F3" w:rsidRPr="008F32EE">
        <w:rPr>
          <w:rFonts w:ascii="Calibri" w:hAnsi="Calibri" w:cs="Arial"/>
          <w:b/>
          <w:color w:val="000000"/>
          <w:sz w:val="22"/>
          <w:szCs w:val="22"/>
        </w:rPr>
        <w:tab/>
      </w:r>
      <w:r w:rsidR="009F6ED6">
        <w:rPr>
          <w:rFonts w:ascii="Calibri" w:hAnsi="Calibri" w:cs="Arial"/>
          <w:b/>
          <w:color w:val="000000"/>
          <w:sz w:val="22"/>
          <w:szCs w:val="22"/>
        </w:rPr>
        <w:t>Mrs Christine Redgrave</w:t>
      </w:r>
    </w:p>
    <w:p w14:paraId="0BFCF97A" w14:textId="77777777" w:rsidR="004E501B" w:rsidRPr="008F32EE" w:rsidRDefault="004E501B" w:rsidP="004B3A29">
      <w:pPr>
        <w:autoSpaceDE w:val="0"/>
        <w:autoSpaceDN w:val="0"/>
        <w:adjustRightInd w:val="0"/>
        <w:spacing w:line="276" w:lineRule="auto"/>
        <w:ind w:firstLine="720"/>
        <w:rPr>
          <w:rFonts w:ascii="Calibri" w:hAnsi="Calibri" w:cs="Arial"/>
          <w:color w:val="000000"/>
          <w:sz w:val="22"/>
          <w:szCs w:val="22"/>
        </w:rPr>
      </w:pPr>
      <w:r w:rsidRPr="008F32EE">
        <w:rPr>
          <w:rFonts w:ascii="Calibri" w:hAnsi="Calibri" w:cs="Arial"/>
          <w:color w:val="000000"/>
          <w:sz w:val="22"/>
          <w:szCs w:val="22"/>
        </w:rPr>
        <w:t xml:space="preserve">Responsible Officer for </w:t>
      </w:r>
      <w:r w:rsidR="007F200D">
        <w:rPr>
          <w:rFonts w:ascii="Calibri" w:hAnsi="Calibri"/>
          <w:sz w:val="22"/>
          <w:szCs w:val="22"/>
        </w:rPr>
        <w:t>H&amp;S</w:t>
      </w:r>
      <w:r w:rsidR="007F200D">
        <w:rPr>
          <w:rFonts w:ascii="Calibri" w:hAnsi="Calibri"/>
          <w:sz w:val="22"/>
          <w:szCs w:val="22"/>
        </w:rPr>
        <w:tab/>
      </w:r>
      <w:r w:rsidR="007F200D">
        <w:rPr>
          <w:rFonts w:ascii="Calibri" w:hAnsi="Calibri"/>
          <w:sz w:val="22"/>
          <w:szCs w:val="22"/>
        </w:rPr>
        <w:tab/>
      </w:r>
      <w:r w:rsidR="007F200D">
        <w:rPr>
          <w:rFonts w:ascii="Calibri" w:hAnsi="Calibri"/>
          <w:sz w:val="22"/>
          <w:szCs w:val="22"/>
        </w:rPr>
        <w:tab/>
      </w:r>
      <w:r w:rsidR="007C27F3" w:rsidRPr="008F32EE">
        <w:rPr>
          <w:rFonts w:ascii="Calibri" w:hAnsi="Calibri" w:cs="Arial"/>
          <w:color w:val="000000"/>
          <w:sz w:val="22"/>
          <w:szCs w:val="22"/>
        </w:rPr>
        <w:tab/>
      </w:r>
      <w:r w:rsidR="007C27F3" w:rsidRPr="008F32EE">
        <w:rPr>
          <w:rFonts w:ascii="Calibri" w:hAnsi="Calibri" w:cs="Arial"/>
          <w:color w:val="000000"/>
          <w:sz w:val="22"/>
          <w:szCs w:val="22"/>
        </w:rPr>
        <w:tab/>
      </w:r>
      <w:r w:rsidR="00AE1229" w:rsidRPr="008F32EE">
        <w:rPr>
          <w:rFonts w:ascii="Calibri" w:hAnsi="Calibri" w:cs="Arial"/>
          <w:color w:val="000000"/>
          <w:sz w:val="22"/>
          <w:szCs w:val="22"/>
        </w:rPr>
        <w:tab/>
        <w:t>Proprietor</w:t>
      </w:r>
      <w:r w:rsidR="00D41C6A" w:rsidRPr="008F32EE">
        <w:rPr>
          <w:rFonts w:ascii="Calibri" w:hAnsi="Calibri" w:cs="Arial"/>
          <w:color w:val="000000"/>
          <w:sz w:val="22"/>
          <w:szCs w:val="22"/>
        </w:rPr>
        <w:tab/>
      </w:r>
    </w:p>
    <w:p w14:paraId="02FB8029" w14:textId="77777777" w:rsidR="007F200D" w:rsidRDefault="007F200D" w:rsidP="004B3A29">
      <w:pPr>
        <w:autoSpaceDE w:val="0"/>
        <w:autoSpaceDN w:val="0"/>
        <w:adjustRightInd w:val="0"/>
        <w:spacing w:line="276" w:lineRule="auto"/>
        <w:rPr>
          <w:rFonts w:ascii="Calibri" w:hAnsi="Calibri" w:cs="Arial"/>
          <w:color w:val="000000"/>
          <w:sz w:val="22"/>
          <w:szCs w:val="22"/>
        </w:rPr>
      </w:pPr>
    </w:p>
    <w:p w14:paraId="05705946" w14:textId="18FD2CE2" w:rsidR="000240AF" w:rsidRPr="008F32EE" w:rsidRDefault="000240AF" w:rsidP="004B3A29">
      <w:pPr>
        <w:autoSpaceDE w:val="0"/>
        <w:autoSpaceDN w:val="0"/>
        <w:adjustRightInd w:val="0"/>
        <w:spacing w:line="276" w:lineRule="auto"/>
        <w:rPr>
          <w:rFonts w:ascii="Calibri" w:hAnsi="Calibri" w:cs="Arial"/>
          <w:color w:val="000000"/>
          <w:sz w:val="22"/>
          <w:szCs w:val="22"/>
        </w:rPr>
      </w:pPr>
      <w:r w:rsidRPr="008F32EE">
        <w:rPr>
          <w:rFonts w:ascii="Calibri" w:hAnsi="Calibri" w:cs="Arial"/>
          <w:color w:val="000000"/>
          <w:sz w:val="22"/>
          <w:szCs w:val="22"/>
        </w:rPr>
        <w:t>This policy was last reviewed agreed by the Proprietor of the school in</w:t>
      </w:r>
      <w:r w:rsidR="000867F1" w:rsidRPr="008F32EE">
        <w:rPr>
          <w:rFonts w:ascii="Calibri" w:hAnsi="Calibri" w:cs="Arial"/>
          <w:color w:val="000000"/>
          <w:sz w:val="22"/>
          <w:szCs w:val="22"/>
        </w:rPr>
        <w:t xml:space="preserve"> </w:t>
      </w:r>
      <w:r w:rsidR="0042083D" w:rsidRPr="00DE6A48">
        <w:rPr>
          <w:rFonts w:ascii="Calibri" w:hAnsi="Calibri" w:cs="Arial"/>
          <w:b/>
          <w:color w:val="000000"/>
          <w:sz w:val="22"/>
          <w:szCs w:val="22"/>
        </w:rPr>
        <w:t>September</w:t>
      </w:r>
      <w:r w:rsidR="00944801">
        <w:rPr>
          <w:rFonts w:ascii="Calibri" w:hAnsi="Calibri" w:cs="Arial"/>
          <w:b/>
          <w:color w:val="000000"/>
          <w:sz w:val="22"/>
          <w:szCs w:val="22"/>
        </w:rPr>
        <w:t xml:space="preserve"> 202</w:t>
      </w:r>
      <w:r w:rsidR="004B5B57">
        <w:rPr>
          <w:rFonts w:ascii="Calibri" w:hAnsi="Calibri" w:cs="Arial"/>
          <w:b/>
          <w:color w:val="000000"/>
          <w:sz w:val="22"/>
          <w:szCs w:val="22"/>
        </w:rPr>
        <w:t>3</w:t>
      </w:r>
      <w:r w:rsidRPr="008F32EE">
        <w:rPr>
          <w:rFonts w:ascii="Calibri" w:hAnsi="Calibri" w:cs="Arial"/>
          <w:color w:val="000000"/>
          <w:sz w:val="22"/>
          <w:szCs w:val="22"/>
        </w:rPr>
        <w:t xml:space="preserve"> and will next be reviewed no later than</w:t>
      </w:r>
      <w:r w:rsidR="000867F1" w:rsidRPr="008F32EE">
        <w:rPr>
          <w:rFonts w:ascii="Calibri" w:hAnsi="Calibri" w:cs="Arial"/>
          <w:color w:val="000000"/>
          <w:sz w:val="22"/>
          <w:szCs w:val="22"/>
        </w:rPr>
        <w:t xml:space="preserve"> </w:t>
      </w:r>
      <w:r w:rsidR="0042083D" w:rsidRPr="00DE6A48">
        <w:rPr>
          <w:rFonts w:ascii="Calibri" w:hAnsi="Calibri" w:cs="Arial"/>
          <w:b/>
          <w:color w:val="000000"/>
          <w:sz w:val="22"/>
          <w:szCs w:val="22"/>
        </w:rPr>
        <w:t>September</w:t>
      </w:r>
      <w:r w:rsidR="00DE6A48">
        <w:rPr>
          <w:rFonts w:ascii="Calibri" w:hAnsi="Calibri" w:cs="Arial"/>
          <w:b/>
          <w:color w:val="000000"/>
          <w:sz w:val="22"/>
          <w:szCs w:val="22"/>
        </w:rPr>
        <w:t xml:space="preserve"> 202</w:t>
      </w:r>
      <w:r w:rsidR="004B5B57">
        <w:rPr>
          <w:rFonts w:ascii="Calibri" w:hAnsi="Calibri" w:cs="Arial"/>
          <w:b/>
          <w:color w:val="000000"/>
          <w:sz w:val="22"/>
          <w:szCs w:val="22"/>
        </w:rPr>
        <w:t>4</w:t>
      </w:r>
      <w:r w:rsidRPr="008F32EE">
        <w:rPr>
          <w:rFonts w:ascii="Calibri" w:hAnsi="Calibri" w:cs="Arial"/>
          <w:color w:val="000000"/>
          <w:sz w:val="22"/>
          <w:szCs w:val="22"/>
        </w:rPr>
        <w:t xml:space="preserve"> or earlier if significant changes to the systems and arrangements take place, or if legislation, regulatory requirements or best practice guidelines so require.</w:t>
      </w:r>
    </w:p>
    <w:p w14:paraId="421D84A2" w14:textId="77777777" w:rsidR="000240AF" w:rsidRPr="008F32EE" w:rsidRDefault="000240AF" w:rsidP="004B3A29">
      <w:pPr>
        <w:autoSpaceDE w:val="0"/>
        <w:autoSpaceDN w:val="0"/>
        <w:adjustRightInd w:val="0"/>
        <w:spacing w:line="276" w:lineRule="auto"/>
        <w:rPr>
          <w:rFonts w:ascii="Calibri" w:hAnsi="Calibri" w:cs="Arial"/>
          <w:color w:val="000000"/>
          <w:sz w:val="22"/>
          <w:szCs w:val="22"/>
        </w:rPr>
      </w:pPr>
    </w:p>
    <w:p w14:paraId="01762026" w14:textId="77777777" w:rsidR="00391F24" w:rsidRPr="008F32EE" w:rsidRDefault="00FB2261" w:rsidP="004B3A29">
      <w:pPr>
        <w:pStyle w:val="Heading1"/>
        <w:spacing w:line="276" w:lineRule="auto"/>
        <w:rPr>
          <w:rFonts w:ascii="Calibri" w:hAnsi="Calibri" w:cs="Arial"/>
          <w:sz w:val="22"/>
          <w:szCs w:val="22"/>
          <w:u w:val="none"/>
        </w:rPr>
      </w:pPr>
      <w:r w:rsidRPr="008F32EE">
        <w:rPr>
          <w:rFonts w:ascii="Calibri" w:hAnsi="Calibri" w:cs="Arial"/>
          <w:sz w:val="22"/>
          <w:szCs w:val="22"/>
          <w:u w:val="none"/>
        </w:rPr>
        <w:t>Introduction</w:t>
      </w:r>
    </w:p>
    <w:p w14:paraId="2BBC0C2D" w14:textId="77777777" w:rsidR="00EB0C6B" w:rsidRPr="008F32EE" w:rsidRDefault="009F6ED6" w:rsidP="004B3A29">
      <w:pPr>
        <w:spacing w:line="276" w:lineRule="auto"/>
        <w:rPr>
          <w:rFonts w:ascii="Calibri" w:hAnsi="Calibri"/>
          <w:sz w:val="22"/>
          <w:szCs w:val="22"/>
        </w:rPr>
      </w:pPr>
      <w:proofErr w:type="spellStart"/>
      <w:r>
        <w:rPr>
          <w:rFonts w:ascii="Calibri" w:hAnsi="Calibri"/>
          <w:sz w:val="22"/>
          <w:szCs w:val="22"/>
        </w:rPr>
        <w:t>Eastcourt</w:t>
      </w:r>
      <w:proofErr w:type="spellEnd"/>
      <w:r w:rsidR="00A76B97" w:rsidRPr="008F32EE">
        <w:rPr>
          <w:rFonts w:ascii="Calibri" w:hAnsi="Calibri"/>
          <w:sz w:val="22"/>
          <w:szCs w:val="22"/>
        </w:rPr>
        <w:t xml:space="preserve"> </w:t>
      </w:r>
      <w:r w:rsidR="00EB0C6B" w:rsidRPr="008F32EE">
        <w:rPr>
          <w:rFonts w:ascii="Calibri" w:hAnsi="Calibri"/>
          <w:sz w:val="22"/>
          <w:szCs w:val="22"/>
        </w:rPr>
        <w:t xml:space="preserve">is committed to improving </w:t>
      </w:r>
      <w:r w:rsidR="007F200D">
        <w:rPr>
          <w:rFonts w:ascii="Calibri" w:hAnsi="Calibri"/>
          <w:sz w:val="22"/>
          <w:szCs w:val="22"/>
        </w:rPr>
        <w:t>H&amp;S</w:t>
      </w:r>
      <w:r w:rsidR="007F200D" w:rsidRPr="008F32EE">
        <w:rPr>
          <w:rFonts w:ascii="Calibri" w:hAnsi="Calibri"/>
          <w:sz w:val="22"/>
          <w:szCs w:val="22"/>
        </w:rPr>
        <w:t xml:space="preserve"> </w:t>
      </w:r>
      <w:r w:rsidR="00D41C6A" w:rsidRPr="008F32EE">
        <w:rPr>
          <w:rFonts w:ascii="Calibri" w:hAnsi="Calibri"/>
          <w:sz w:val="22"/>
          <w:szCs w:val="22"/>
        </w:rPr>
        <w:t xml:space="preserve">management in all </w:t>
      </w:r>
      <w:r w:rsidR="007D1A01" w:rsidRPr="008F32EE">
        <w:rPr>
          <w:rFonts w:ascii="Calibri" w:hAnsi="Calibri"/>
          <w:sz w:val="22"/>
          <w:szCs w:val="22"/>
        </w:rPr>
        <w:t>activities</w:t>
      </w:r>
      <w:r w:rsidR="00EB0C6B" w:rsidRPr="008F32EE">
        <w:rPr>
          <w:rFonts w:ascii="Calibri" w:hAnsi="Calibri"/>
          <w:sz w:val="22"/>
          <w:szCs w:val="22"/>
        </w:rPr>
        <w:t>.</w:t>
      </w:r>
      <w:r w:rsidR="001F2F11">
        <w:rPr>
          <w:rFonts w:ascii="Calibri" w:hAnsi="Calibri"/>
          <w:sz w:val="22"/>
          <w:szCs w:val="22"/>
        </w:rPr>
        <w:t xml:space="preserve"> </w:t>
      </w:r>
      <w:r w:rsidR="00EB0C6B" w:rsidRPr="008F32EE">
        <w:rPr>
          <w:rFonts w:ascii="Calibri" w:hAnsi="Calibri"/>
          <w:sz w:val="22"/>
          <w:szCs w:val="22"/>
        </w:rPr>
        <w:t xml:space="preserve">Guidance entitled ‘Successful Health and Safety Management’ and ‘Leading Health and Safety at Work’ published by the </w:t>
      </w:r>
      <w:r w:rsidR="006D6583">
        <w:rPr>
          <w:rFonts w:ascii="Calibri" w:hAnsi="Calibri"/>
          <w:sz w:val="22"/>
          <w:szCs w:val="22"/>
        </w:rPr>
        <w:t>Health and Safety Executive (HSE)</w:t>
      </w:r>
      <w:r w:rsidR="00EB0C6B" w:rsidRPr="008F32EE">
        <w:rPr>
          <w:rFonts w:ascii="Calibri" w:hAnsi="Calibri"/>
          <w:sz w:val="22"/>
          <w:szCs w:val="22"/>
        </w:rPr>
        <w:t xml:space="preserve"> and the Institute of Directors will be used to develop our approach to managing risk. The emphasis in both pieces of guidance is that senior management are expected to lead the organisation’s </w:t>
      </w:r>
      <w:r w:rsidR="007F200D">
        <w:rPr>
          <w:rFonts w:ascii="Calibri" w:hAnsi="Calibri"/>
          <w:sz w:val="22"/>
          <w:szCs w:val="22"/>
        </w:rPr>
        <w:t>H&amp;</w:t>
      </w:r>
      <w:proofErr w:type="gramStart"/>
      <w:r w:rsidR="007F200D">
        <w:rPr>
          <w:rFonts w:ascii="Calibri" w:hAnsi="Calibri"/>
          <w:sz w:val="22"/>
          <w:szCs w:val="22"/>
        </w:rPr>
        <w:t>S</w:t>
      </w:r>
      <w:r w:rsidR="00EB0C6B" w:rsidRPr="008F32EE">
        <w:rPr>
          <w:rFonts w:ascii="Calibri" w:hAnsi="Calibri"/>
          <w:sz w:val="22"/>
          <w:szCs w:val="22"/>
        </w:rPr>
        <w:t>, and</w:t>
      </w:r>
      <w:proofErr w:type="gramEnd"/>
      <w:r w:rsidR="00EB0C6B" w:rsidRPr="008F32EE">
        <w:rPr>
          <w:rFonts w:ascii="Calibri" w:hAnsi="Calibri"/>
          <w:sz w:val="22"/>
          <w:szCs w:val="22"/>
        </w:rPr>
        <w:t xml:space="preserve"> measure its performance along with other business activities. </w:t>
      </w:r>
    </w:p>
    <w:p w14:paraId="682BE0EE" w14:textId="77777777" w:rsidR="00D21742" w:rsidRPr="008F32EE" w:rsidRDefault="00D21742" w:rsidP="004B3A29">
      <w:pPr>
        <w:spacing w:line="276" w:lineRule="auto"/>
        <w:rPr>
          <w:rFonts w:ascii="Calibri" w:hAnsi="Calibri"/>
          <w:sz w:val="22"/>
          <w:szCs w:val="22"/>
        </w:rPr>
      </w:pPr>
    </w:p>
    <w:p w14:paraId="7660F3D8" w14:textId="77777777" w:rsidR="00EB0C6B" w:rsidRPr="008F32EE" w:rsidRDefault="00EB0C6B" w:rsidP="004B3A29">
      <w:pPr>
        <w:spacing w:line="276" w:lineRule="auto"/>
        <w:rPr>
          <w:rFonts w:ascii="Calibri" w:hAnsi="Calibri"/>
          <w:sz w:val="22"/>
          <w:szCs w:val="22"/>
        </w:rPr>
      </w:pPr>
      <w:r w:rsidRPr="008F32EE">
        <w:rPr>
          <w:rFonts w:ascii="Calibri" w:hAnsi="Calibri"/>
          <w:sz w:val="22"/>
          <w:szCs w:val="22"/>
        </w:rPr>
        <w:t xml:space="preserve">The success of this strategy will be defined by all </w:t>
      </w:r>
      <w:r w:rsidR="00A76B97" w:rsidRPr="008F32EE">
        <w:rPr>
          <w:rFonts w:ascii="Calibri" w:hAnsi="Calibri"/>
          <w:sz w:val="22"/>
          <w:szCs w:val="22"/>
        </w:rPr>
        <w:t>our s</w:t>
      </w:r>
      <w:r w:rsidRPr="008F32EE">
        <w:rPr>
          <w:rFonts w:ascii="Calibri" w:hAnsi="Calibri"/>
          <w:sz w:val="22"/>
          <w:szCs w:val="22"/>
        </w:rPr>
        <w:t>takeholders understand</w:t>
      </w:r>
      <w:r w:rsidR="00A76B97" w:rsidRPr="008F32EE">
        <w:rPr>
          <w:rFonts w:ascii="Calibri" w:hAnsi="Calibri"/>
          <w:sz w:val="22"/>
          <w:szCs w:val="22"/>
        </w:rPr>
        <w:t>ing</w:t>
      </w:r>
      <w:r w:rsidRPr="008F32EE">
        <w:rPr>
          <w:rFonts w:ascii="Calibri" w:hAnsi="Calibri"/>
          <w:sz w:val="22"/>
          <w:szCs w:val="22"/>
        </w:rPr>
        <w:t xml:space="preserve"> and </w:t>
      </w:r>
      <w:r w:rsidR="00A76B97" w:rsidRPr="008F32EE">
        <w:rPr>
          <w:rFonts w:ascii="Calibri" w:hAnsi="Calibri"/>
          <w:sz w:val="22"/>
          <w:szCs w:val="22"/>
        </w:rPr>
        <w:t xml:space="preserve">fulfilling </w:t>
      </w:r>
      <w:r w:rsidRPr="008F32EE">
        <w:rPr>
          <w:rFonts w:ascii="Calibri" w:hAnsi="Calibri"/>
          <w:sz w:val="22"/>
          <w:szCs w:val="22"/>
        </w:rPr>
        <w:t xml:space="preserve">their individual and collective responsibilities in controlling risk and meeting </w:t>
      </w:r>
      <w:r w:rsidR="007F200D">
        <w:rPr>
          <w:rFonts w:ascii="Calibri" w:hAnsi="Calibri"/>
          <w:sz w:val="22"/>
          <w:szCs w:val="22"/>
        </w:rPr>
        <w:t>H&amp;S</w:t>
      </w:r>
      <w:r w:rsidR="007F200D" w:rsidRPr="008F32EE">
        <w:rPr>
          <w:rFonts w:ascii="Calibri" w:hAnsi="Calibri"/>
          <w:sz w:val="22"/>
          <w:szCs w:val="22"/>
        </w:rPr>
        <w:t xml:space="preserve"> </w:t>
      </w:r>
      <w:r w:rsidRPr="008F32EE">
        <w:rPr>
          <w:rFonts w:ascii="Calibri" w:hAnsi="Calibri"/>
          <w:sz w:val="22"/>
          <w:szCs w:val="22"/>
        </w:rPr>
        <w:t>objectives</w:t>
      </w:r>
      <w:r w:rsidR="006D6583">
        <w:rPr>
          <w:rFonts w:ascii="Calibri" w:hAnsi="Calibri"/>
          <w:sz w:val="22"/>
          <w:szCs w:val="22"/>
        </w:rPr>
        <w:t>.</w:t>
      </w:r>
      <w:r w:rsidR="00266F2F" w:rsidRPr="008F32EE">
        <w:rPr>
          <w:rFonts w:ascii="Calibri" w:hAnsi="Calibri"/>
          <w:sz w:val="22"/>
          <w:szCs w:val="22"/>
        </w:rPr>
        <w:t xml:space="preserve"> I</w:t>
      </w:r>
      <w:r w:rsidRPr="008F32EE">
        <w:rPr>
          <w:rFonts w:ascii="Calibri" w:hAnsi="Calibri"/>
          <w:sz w:val="22"/>
          <w:szCs w:val="22"/>
        </w:rPr>
        <w:t>n turn</w:t>
      </w:r>
      <w:r w:rsidR="00266F2F" w:rsidRPr="008F32EE">
        <w:rPr>
          <w:rFonts w:ascii="Calibri" w:hAnsi="Calibri"/>
          <w:sz w:val="22"/>
          <w:szCs w:val="22"/>
        </w:rPr>
        <w:t xml:space="preserve"> it</w:t>
      </w:r>
      <w:r w:rsidRPr="008F32EE">
        <w:rPr>
          <w:rFonts w:ascii="Calibri" w:hAnsi="Calibri"/>
          <w:sz w:val="22"/>
          <w:szCs w:val="22"/>
        </w:rPr>
        <w:t xml:space="preserve"> will reduce business interruption, reduce the number and severity of incidents while improving the health, safety and </w:t>
      </w:r>
      <w:r w:rsidR="006D6583">
        <w:rPr>
          <w:rFonts w:ascii="Calibri" w:hAnsi="Calibri"/>
          <w:sz w:val="22"/>
          <w:szCs w:val="22"/>
        </w:rPr>
        <w:t>well-being</w:t>
      </w:r>
      <w:r w:rsidRPr="008F32EE">
        <w:rPr>
          <w:rFonts w:ascii="Calibri" w:hAnsi="Calibri"/>
          <w:sz w:val="22"/>
          <w:szCs w:val="22"/>
        </w:rPr>
        <w:t xml:space="preserve"> of employees, </w:t>
      </w:r>
      <w:r w:rsidR="006D6583">
        <w:rPr>
          <w:rFonts w:ascii="Calibri" w:hAnsi="Calibri"/>
          <w:sz w:val="22"/>
          <w:szCs w:val="22"/>
        </w:rPr>
        <w:t>pupil</w:t>
      </w:r>
      <w:r w:rsidRPr="008F32EE">
        <w:rPr>
          <w:rFonts w:ascii="Calibri" w:hAnsi="Calibri"/>
          <w:sz w:val="22"/>
          <w:szCs w:val="22"/>
        </w:rPr>
        <w:t>s and others who may be affected by our activities.</w:t>
      </w:r>
    </w:p>
    <w:p w14:paraId="0077A4DA" w14:textId="77777777" w:rsidR="00CD31B1" w:rsidRPr="008F32EE" w:rsidRDefault="00CD31B1" w:rsidP="004B3A29">
      <w:pPr>
        <w:spacing w:line="276" w:lineRule="auto"/>
        <w:rPr>
          <w:rFonts w:ascii="Calibri" w:hAnsi="Calibri"/>
          <w:color w:val="00B050"/>
          <w:sz w:val="22"/>
          <w:szCs w:val="22"/>
        </w:rPr>
      </w:pPr>
    </w:p>
    <w:p w14:paraId="08FBEA95" w14:textId="77777777" w:rsidR="00EB0C6B" w:rsidRPr="008F32EE" w:rsidRDefault="00EB0C6B" w:rsidP="004B3A29">
      <w:pPr>
        <w:spacing w:line="276" w:lineRule="auto"/>
        <w:ind w:left="284" w:hanging="284"/>
        <w:rPr>
          <w:rFonts w:ascii="Calibri" w:hAnsi="Calibri"/>
          <w:sz w:val="22"/>
          <w:szCs w:val="22"/>
        </w:rPr>
      </w:pPr>
      <w:r w:rsidRPr="008F32EE">
        <w:rPr>
          <w:rFonts w:ascii="Calibri" w:hAnsi="Calibri"/>
          <w:sz w:val="22"/>
          <w:szCs w:val="22"/>
        </w:rPr>
        <w:t>The main elements include:</w:t>
      </w:r>
    </w:p>
    <w:p w14:paraId="43631020" w14:textId="77777777" w:rsidR="000E3A8B" w:rsidRPr="008F32EE" w:rsidRDefault="004C5F27" w:rsidP="004B3A29">
      <w:pPr>
        <w:numPr>
          <w:ilvl w:val="0"/>
          <w:numId w:val="38"/>
        </w:numPr>
        <w:spacing w:line="276" w:lineRule="auto"/>
        <w:ind w:left="284" w:hanging="284"/>
        <w:rPr>
          <w:rFonts w:ascii="Calibri" w:hAnsi="Calibri"/>
          <w:b/>
          <w:sz w:val="22"/>
          <w:szCs w:val="22"/>
          <w:lang w:val="en-US"/>
        </w:rPr>
      </w:pPr>
      <w:r w:rsidRPr="008F32EE">
        <w:rPr>
          <w:rFonts w:ascii="Calibri" w:hAnsi="Calibri"/>
          <w:b/>
          <w:sz w:val="22"/>
          <w:szCs w:val="22"/>
        </w:rPr>
        <w:t>Plan</w:t>
      </w:r>
      <w:r w:rsidR="000240AF" w:rsidRPr="008F32EE">
        <w:rPr>
          <w:rFonts w:ascii="Calibri" w:hAnsi="Calibri"/>
          <w:b/>
          <w:sz w:val="22"/>
          <w:szCs w:val="22"/>
          <w:lang w:val="en-US"/>
        </w:rPr>
        <w:t xml:space="preserve"> </w:t>
      </w:r>
      <w:r w:rsidR="00172C49" w:rsidRPr="008F32EE">
        <w:rPr>
          <w:rFonts w:ascii="Calibri" w:hAnsi="Calibri"/>
          <w:b/>
          <w:sz w:val="22"/>
          <w:szCs w:val="22"/>
          <w:lang w:val="en-US"/>
        </w:rPr>
        <w:t>–</w:t>
      </w:r>
      <w:r w:rsidR="000240AF" w:rsidRPr="008F32EE">
        <w:rPr>
          <w:rFonts w:ascii="Calibri" w:hAnsi="Calibri"/>
          <w:b/>
          <w:sz w:val="22"/>
          <w:szCs w:val="22"/>
          <w:lang w:val="en-US"/>
        </w:rPr>
        <w:t xml:space="preserve"> </w:t>
      </w:r>
      <w:r w:rsidR="00172C49" w:rsidRPr="008F32EE">
        <w:rPr>
          <w:rFonts w:ascii="Calibri" w:hAnsi="Calibri"/>
          <w:sz w:val="22"/>
          <w:szCs w:val="22"/>
          <w:lang w:val="en-US"/>
        </w:rPr>
        <w:t xml:space="preserve">We develop </w:t>
      </w:r>
      <w:r w:rsidR="000E3A8B" w:rsidRPr="008F32EE">
        <w:rPr>
          <w:rFonts w:ascii="Calibri" w:hAnsi="Calibri"/>
          <w:sz w:val="22"/>
          <w:szCs w:val="22"/>
        </w:rPr>
        <w:t xml:space="preserve">an approach that sets objectives and measures those objectives on a regular basis. </w:t>
      </w:r>
    </w:p>
    <w:p w14:paraId="4A6E713B" w14:textId="77777777" w:rsidR="003537E3" w:rsidRPr="008F32EE" w:rsidRDefault="003537E3" w:rsidP="004B3A29">
      <w:pPr>
        <w:numPr>
          <w:ilvl w:val="0"/>
          <w:numId w:val="38"/>
        </w:numPr>
        <w:spacing w:line="276" w:lineRule="auto"/>
        <w:ind w:left="284" w:right="522" w:hanging="284"/>
        <w:rPr>
          <w:rFonts w:ascii="Calibri" w:hAnsi="Calibri"/>
          <w:sz w:val="22"/>
          <w:szCs w:val="22"/>
        </w:rPr>
      </w:pPr>
      <w:r w:rsidRPr="008F32EE">
        <w:rPr>
          <w:rFonts w:ascii="Calibri" w:hAnsi="Calibri"/>
          <w:b/>
          <w:sz w:val="22"/>
          <w:szCs w:val="22"/>
        </w:rPr>
        <w:t>Do</w:t>
      </w:r>
      <w:r w:rsidR="000240AF" w:rsidRPr="008F32EE">
        <w:rPr>
          <w:rFonts w:ascii="Calibri" w:hAnsi="Calibri"/>
          <w:sz w:val="22"/>
          <w:szCs w:val="22"/>
        </w:rPr>
        <w:t xml:space="preserve"> </w:t>
      </w:r>
      <w:r w:rsidR="005642D7" w:rsidRPr="008F32EE">
        <w:rPr>
          <w:rFonts w:ascii="Calibri" w:hAnsi="Calibri"/>
          <w:sz w:val="22"/>
          <w:szCs w:val="22"/>
        </w:rPr>
        <w:t>–</w:t>
      </w:r>
      <w:r w:rsidR="000240AF" w:rsidRPr="008F32EE">
        <w:rPr>
          <w:rFonts w:ascii="Calibri" w:hAnsi="Calibri"/>
          <w:sz w:val="22"/>
          <w:szCs w:val="22"/>
        </w:rPr>
        <w:t xml:space="preserve"> </w:t>
      </w:r>
      <w:r w:rsidR="00172C49" w:rsidRPr="008F32EE">
        <w:rPr>
          <w:rFonts w:ascii="Calibri" w:hAnsi="Calibri"/>
          <w:sz w:val="22"/>
          <w:szCs w:val="22"/>
        </w:rPr>
        <w:t xml:space="preserve">We have </w:t>
      </w:r>
      <w:r w:rsidR="005642D7" w:rsidRPr="008F32EE">
        <w:rPr>
          <w:rFonts w:ascii="Calibri" w:hAnsi="Calibri"/>
          <w:sz w:val="22"/>
          <w:szCs w:val="22"/>
        </w:rPr>
        <w:t>management systems and practices are to ensure that risks are dealt with sensibly, responsibly and proportionately.</w:t>
      </w:r>
      <w:r w:rsidR="001F2F11">
        <w:rPr>
          <w:rFonts w:ascii="Calibri" w:hAnsi="Calibri"/>
          <w:sz w:val="22"/>
          <w:szCs w:val="22"/>
        </w:rPr>
        <w:t xml:space="preserve"> </w:t>
      </w:r>
    </w:p>
    <w:p w14:paraId="09FABF40" w14:textId="77777777" w:rsidR="00227197" w:rsidRPr="008F32EE" w:rsidRDefault="00227197" w:rsidP="004B3A29">
      <w:pPr>
        <w:numPr>
          <w:ilvl w:val="0"/>
          <w:numId w:val="38"/>
        </w:numPr>
        <w:spacing w:line="276" w:lineRule="auto"/>
        <w:ind w:left="284" w:right="522" w:hanging="284"/>
        <w:rPr>
          <w:rFonts w:ascii="Calibri" w:hAnsi="Calibri"/>
          <w:sz w:val="22"/>
          <w:szCs w:val="22"/>
        </w:rPr>
      </w:pPr>
      <w:r w:rsidRPr="008F32EE">
        <w:rPr>
          <w:rFonts w:ascii="Calibri" w:hAnsi="Calibri"/>
          <w:b/>
          <w:sz w:val="22"/>
          <w:szCs w:val="22"/>
        </w:rPr>
        <w:t>Check</w:t>
      </w:r>
      <w:r w:rsidR="000240AF" w:rsidRPr="008F32EE">
        <w:rPr>
          <w:rFonts w:ascii="Calibri" w:hAnsi="Calibri"/>
          <w:sz w:val="22"/>
          <w:szCs w:val="22"/>
        </w:rPr>
        <w:t xml:space="preserve"> </w:t>
      </w:r>
      <w:r w:rsidR="005642D7" w:rsidRPr="008F32EE">
        <w:rPr>
          <w:rFonts w:ascii="Calibri" w:hAnsi="Calibri"/>
          <w:sz w:val="22"/>
          <w:szCs w:val="22"/>
        </w:rPr>
        <w:t>–</w:t>
      </w:r>
      <w:r w:rsidR="000240AF" w:rsidRPr="008F32EE">
        <w:rPr>
          <w:rFonts w:ascii="Calibri" w:hAnsi="Calibri"/>
          <w:sz w:val="22"/>
          <w:szCs w:val="22"/>
        </w:rPr>
        <w:t xml:space="preserve"> </w:t>
      </w:r>
      <w:r w:rsidR="00172C49" w:rsidRPr="008F32EE">
        <w:rPr>
          <w:rFonts w:ascii="Calibri" w:hAnsi="Calibri"/>
          <w:sz w:val="22"/>
          <w:szCs w:val="22"/>
        </w:rPr>
        <w:t xml:space="preserve">We have monitoring and reporting arrangements and check our risk assessments. </w:t>
      </w:r>
    </w:p>
    <w:p w14:paraId="7387B36B" w14:textId="77777777" w:rsidR="00172C49" w:rsidRPr="008F32EE" w:rsidRDefault="00B4081E" w:rsidP="004B3A29">
      <w:pPr>
        <w:numPr>
          <w:ilvl w:val="0"/>
          <w:numId w:val="38"/>
        </w:numPr>
        <w:tabs>
          <w:tab w:val="left" w:pos="284"/>
        </w:tabs>
        <w:spacing w:line="276" w:lineRule="auto"/>
        <w:ind w:left="284" w:right="522" w:hanging="284"/>
        <w:rPr>
          <w:rFonts w:ascii="Calibri" w:hAnsi="Calibri"/>
          <w:sz w:val="22"/>
          <w:szCs w:val="22"/>
        </w:rPr>
      </w:pPr>
      <w:r w:rsidRPr="008F32EE">
        <w:rPr>
          <w:rFonts w:ascii="Calibri" w:hAnsi="Calibri"/>
          <w:b/>
          <w:sz w:val="22"/>
          <w:szCs w:val="22"/>
        </w:rPr>
        <w:t>Act</w:t>
      </w:r>
      <w:r w:rsidR="000240AF" w:rsidRPr="008F32EE">
        <w:rPr>
          <w:rFonts w:ascii="Calibri" w:hAnsi="Calibri"/>
          <w:b/>
          <w:sz w:val="22"/>
          <w:szCs w:val="22"/>
        </w:rPr>
        <w:t xml:space="preserve"> </w:t>
      </w:r>
      <w:r w:rsidR="00172C49" w:rsidRPr="008F32EE">
        <w:rPr>
          <w:rFonts w:ascii="Calibri" w:hAnsi="Calibri"/>
          <w:sz w:val="22"/>
          <w:szCs w:val="22"/>
        </w:rPr>
        <w:t>–</w:t>
      </w:r>
      <w:r w:rsidR="000240AF" w:rsidRPr="008F32EE">
        <w:rPr>
          <w:rFonts w:ascii="Calibri" w:hAnsi="Calibri"/>
          <w:sz w:val="22"/>
          <w:szCs w:val="22"/>
        </w:rPr>
        <w:t xml:space="preserve"> </w:t>
      </w:r>
      <w:r w:rsidR="00172C49" w:rsidRPr="008F32EE">
        <w:rPr>
          <w:rFonts w:ascii="Calibri" w:hAnsi="Calibri"/>
          <w:sz w:val="22"/>
          <w:szCs w:val="22"/>
        </w:rPr>
        <w:t xml:space="preserve">We have an annual external </w:t>
      </w:r>
      <w:r w:rsidR="007F200D">
        <w:rPr>
          <w:rFonts w:ascii="Calibri" w:hAnsi="Calibri"/>
          <w:sz w:val="22"/>
          <w:szCs w:val="22"/>
        </w:rPr>
        <w:t>H&amp;S</w:t>
      </w:r>
      <w:r w:rsidR="007F200D" w:rsidRPr="008F32EE">
        <w:rPr>
          <w:rFonts w:ascii="Calibri" w:hAnsi="Calibri"/>
          <w:sz w:val="22"/>
          <w:szCs w:val="22"/>
        </w:rPr>
        <w:t xml:space="preserve"> </w:t>
      </w:r>
      <w:r w:rsidR="00172C49" w:rsidRPr="008F32EE">
        <w:rPr>
          <w:rFonts w:ascii="Calibri" w:hAnsi="Calibri"/>
          <w:sz w:val="22"/>
          <w:szCs w:val="22"/>
        </w:rPr>
        <w:t>audit which includes whether we are effectively managing risk and protecting people.</w:t>
      </w:r>
    </w:p>
    <w:p w14:paraId="37FB006A" w14:textId="77777777" w:rsidR="000E3A8B" w:rsidRPr="008F32EE" w:rsidRDefault="000E3A8B" w:rsidP="004B3A29">
      <w:pPr>
        <w:spacing w:line="276" w:lineRule="auto"/>
        <w:rPr>
          <w:rFonts w:ascii="Calibri" w:hAnsi="Calibri"/>
          <w:b/>
          <w:sz w:val="22"/>
          <w:szCs w:val="22"/>
          <w:lang w:val="en-US"/>
        </w:rPr>
      </w:pPr>
    </w:p>
    <w:p w14:paraId="334BB5C1" w14:textId="77777777" w:rsidR="00124F5C" w:rsidRPr="008F32EE" w:rsidRDefault="004722EF" w:rsidP="004B3A29">
      <w:pPr>
        <w:spacing w:line="276" w:lineRule="auto"/>
        <w:rPr>
          <w:rFonts w:ascii="Calibri" w:hAnsi="Calibri" w:cs="Arial"/>
          <w:sz w:val="22"/>
          <w:szCs w:val="22"/>
        </w:rPr>
      </w:pPr>
      <w:r w:rsidRPr="008F32EE">
        <w:rPr>
          <w:rFonts w:ascii="Calibri" w:hAnsi="Calibri" w:cs="Arial"/>
          <w:sz w:val="22"/>
          <w:szCs w:val="22"/>
        </w:rPr>
        <w:t xml:space="preserve">The overall and final responsibility for </w:t>
      </w:r>
      <w:r w:rsidR="007F200D">
        <w:rPr>
          <w:rFonts w:ascii="Calibri" w:hAnsi="Calibri"/>
          <w:sz w:val="22"/>
          <w:szCs w:val="22"/>
        </w:rPr>
        <w:t>H&amp;S</w:t>
      </w:r>
      <w:r w:rsidR="007F200D" w:rsidRPr="008F32EE">
        <w:rPr>
          <w:rFonts w:ascii="Calibri" w:hAnsi="Calibri"/>
          <w:sz w:val="22"/>
          <w:szCs w:val="22"/>
        </w:rPr>
        <w:t xml:space="preserve"> </w:t>
      </w:r>
      <w:r w:rsidRPr="008F32EE">
        <w:rPr>
          <w:rFonts w:ascii="Calibri" w:hAnsi="Calibri" w:cs="Arial"/>
          <w:sz w:val="22"/>
          <w:szCs w:val="22"/>
        </w:rPr>
        <w:t>is that of the Proprietor</w:t>
      </w:r>
      <w:r w:rsidR="009B731A">
        <w:rPr>
          <w:rFonts w:ascii="Calibri" w:hAnsi="Calibri" w:cs="Arial"/>
          <w:sz w:val="22"/>
          <w:szCs w:val="22"/>
        </w:rPr>
        <w:t>/Headteacher</w:t>
      </w:r>
      <w:r w:rsidRPr="008F32EE">
        <w:rPr>
          <w:rFonts w:ascii="Calibri" w:hAnsi="Calibri" w:cs="Arial"/>
          <w:sz w:val="22"/>
          <w:szCs w:val="22"/>
        </w:rPr>
        <w:t xml:space="preserve">. The </w:t>
      </w:r>
      <w:r w:rsidR="006D6583">
        <w:rPr>
          <w:rFonts w:ascii="Calibri" w:hAnsi="Calibri" w:cs="Arial"/>
          <w:sz w:val="22"/>
          <w:szCs w:val="22"/>
        </w:rPr>
        <w:t>day-to-day</w:t>
      </w:r>
      <w:r w:rsidRPr="008F32EE">
        <w:rPr>
          <w:rFonts w:ascii="Calibri" w:hAnsi="Calibri" w:cs="Arial"/>
          <w:sz w:val="22"/>
          <w:szCs w:val="22"/>
        </w:rPr>
        <w:t xml:space="preserve"> responsibility for ensuring this and other </w:t>
      </w:r>
      <w:r w:rsidR="007F200D">
        <w:rPr>
          <w:rFonts w:ascii="Calibri" w:hAnsi="Calibri"/>
          <w:sz w:val="22"/>
          <w:szCs w:val="22"/>
        </w:rPr>
        <w:t>H&amp;S</w:t>
      </w:r>
      <w:r w:rsidR="007F200D" w:rsidRPr="008F32EE">
        <w:rPr>
          <w:rFonts w:ascii="Calibri" w:hAnsi="Calibri"/>
          <w:sz w:val="22"/>
          <w:szCs w:val="22"/>
        </w:rPr>
        <w:t xml:space="preserve"> </w:t>
      </w:r>
      <w:r w:rsidRPr="008F32EE">
        <w:rPr>
          <w:rFonts w:ascii="Calibri" w:hAnsi="Calibri" w:cs="Arial"/>
          <w:sz w:val="22"/>
          <w:szCs w:val="22"/>
        </w:rPr>
        <w:t xml:space="preserve">policies are put into practice is designated to the </w:t>
      </w:r>
      <w:r w:rsidR="009B731A">
        <w:rPr>
          <w:rFonts w:ascii="Calibri" w:hAnsi="Calibri" w:cs="Arial"/>
          <w:sz w:val="22"/>
          <w:szCs w:val="22"/>
        </w:rPr>
        <w:t>Deputy Headteacher/Welfare Coordinator</w:t>
      </w:r>
      <w:r w:rsidRPr="008F32EE">
        <w:rPr>
          <w:rFonts w:ascii="Calibri" w:hAnsi="Calibri" w:cs="Arial"/>
          <w:sz w:val="22"/>
          <w:szCs w:val="22"/>
        </w:rPr>
        <w:t xml:space="preserve"> who</w:t>
      </w:r>
      <w:r w:rsidR="009B731A">
        <w:rPr>
          <w:rFonts w:ascii="Calibri" w:hAnsi="Calibri" w:cs="Arial"/>
          <w:sz w:val="22"/>
          <w:szCs w:val="22"/>
        </w:rPr>
        <w:t xml:space="preserve"> </w:t>
      </w:r>
      <w:r w:rsidR="006D6583">
        <w:rPr>
          <w:rFonts w:ascii="Calibri" w:hAnsi="Calibri" w:cs="Arial"/>
          <w:sz w:val="22"/>
          <w:szCs w:val="22"/>
        </w:rPr>
        <w:t>is</w:t>
      </w:r>
      <w:r w:rsidRPr="008F32EE">
        <w:rPr>
          <w:rFonts w:ascii="Calibri" w:hAnsi="Calibri" w:cs="Arial"/>
          <w:sz w:val="22"/>
          <w:szCs w:val="22"/>
        </w:rPr>
        <w:t xml:space="preserve"> also responsible for ensuring that the </w:t>
      </w:r>
      <w:r w:rsidR="007F200D">
        <w:rPr>
          <w:rFonts w:ascii="Calibri" w:hAnsi="Calibri"/>
          <w:sz w:val="22"/>
          <w:szCs w:val="22"/>
        </w:rPr>
        <w:t>H&amp;S</w:t>
      </w:r>
      <w:r w:rsidR="007F200D" w:rsidRPr="008F32EE">
        <w:rPr>
          <w:rFonts w:ascii="Calibri" w:hAnsi="Calibri"/>
          <w:sz w:val="22"/>
          <w:szCs w:val="22"/>
        </w:rPr>
        <w:t xml:space="preserve"> </w:t>
      </w:r>
      <w:r w:rsidRPr="008F32EE">
        <w:rPr>
          <w:rFonts w:ascii="Calibri" w:hAnsi="Calibri" w:cs="Arial"/>
          <w:sz w:val="22"/>
          <w:szCs w:val="22"/>
        </w:rPr>
        <w:t>organisational chart is kept up to date and posted in appropriate locations around the premises.</w:t>
      </w:r>
      <w:r w:rsidR="001F2F11">
        <w:rPr>
          <w:rFonts w:ascii="Calibri" w:hAnsi="Calibri" w:cs="Arial"/>
          <w:sz w:val="22"/>
          <w:szCs w:val="22"/>
        </w:rPr>
        <w:t xml:space="preserve"> </w:t>
      </w:r>
      <w:r w:rsidRPr="008F32EE">
        <w:rPr>
          <w:rFonts w:ascii="Calibri" w:hAnsi="Calibri" w:cs="Arial"/>
          <w:color w:val="000000"/>
          <w:sz w:val="22"/>
          <w:szCs w:val="22"/>
        </w:rPr>
        <w:t xml:space="preserve">The signing and dating of this document </w:t>
      </w:r>
      <w:proofErr w:type="gramStart"/>
      <w:r w:rsidRPr="008F32EE">
        <w:rPr>
          <w:rFonts w:ascii="Calibri" w:hAnsi="Calibri" w:cs="Arial"/>
          <w:color w:val="000000"/>
          <w:sz w:val="22"/>
          <w:szCs w:val="22"/>
        </w:rPr>
        <w:t>signifies</w:t>
      </w:r>
      <w:proofErr w:type="gramEnd"/>
      <w:r w:rsidRPr="008F32EE">
        <w:rPr>
          <w:rFonts w:ascii="Calibri" w:hAnsi="Calibri" w:cs="Arial"/>
          <w:color w:val="000000"/>
          <w:sz w:val="22"/>
          <w:szCs w:val="22"/>
        </w:rPr>
        <w:t xml:space="preserve"> that this policy and all other policies and procedures relating to </w:t>
      </w:r>
      <w:r w:rsidR="007F200D">
        <w:rPr>
          <w:rFonts w:ascii="Calibri" w:hAnsi="Calibri"/>
          <w:sz w:val="22"/>
          <w:szCs w:val="22"/>
        </w:rPr>
        <w:t>H&amp;S</w:t>
      </w:r>
      <w:r w:rsidR="007F200D" w:rsidRPr="008F32EE">
        <w:rPr>
          <w:rFonts w:ascii="Calibri" w:hAnsi="Calibri"/>
          <w:sz w:val="22"/>
          <w:szCs w:val="22"/>
        </w:rPr>
        <w:t xml:space="preserve"> </w:t>
      </w:r>
      <w:r w:rsidRPr="008F32EE">
        <w:rPr>
          <w:rFonts w:ascii="Calibri" w:hAnsi="Calibri" w:cs="Arial"/>
          <w:color w:val="000000"/>
          <w:sz w:val="22"/>
          <w:szCs w:val="22"/>
        </w:rPr>
        <w:t xml:space="preserve">have been reviewed or considered for review. </w:t>
      </w:r>
    </w:p>
    <w:p w14:paraId="7A887F62" w14:textId="77777777" w:rsidR="004722EF" w:rsidRPr="008F32EE" w:rsidRDefault="00D45355" w:rsidP="004B3A29">
      <w:pPr>
        <w:spacing w:line="276" w:lineRule="auto"/>
        <w:rPr>
          <w:rFonts w:ascii="Calibri" w:hAnsi="Calibri" w:cs="Arial"/>
          <w:color w:val="000000"/>
          <w:sz w:val="22"/>
          <w:szCs w:val="22"/>
        </w:rPr>
      </w:pPr>
      <w:r w:rsidRPr="008F32EE">
        <w:rPr>
          <w:rFonts w:ascii="Calibri" w:hAnsi="Calibri" w:cs="Arial"/>
          <w:color w:val="000000"/>
          <w:sz w:val="22"/>
          <w:szCs w:val="22"/>
        </w:rPr>
        <w:t xml:space="preserve">DfE Guidance 2011 </w:t>
      </w:r>
      <w:r w:rsidRPr="008F32EE">
        <w:rPr>
          <w:rFonts w:ascii="Calibri" w:hAnsi="Calibri" w:cs="Arial"/>
          <w:i/>
          <w:color w:val="000000"/>
          <w:sz w:val="22"/>
          <w:szCs w:val="22"/>
        </w:rPr>
        <w:t xml:space="preserve">Health and Safety Advice on Legal Duties and Powers for Local Authorities, Head Teachers, Staff and Governing Bodies </w:t>
      </w:r>
      <w:r w:rsidRPr="008F32EE">
        <w:rPr>
          <w:rFonts w:ascii="Calibri" w:hAnsi="Calibri" w:cs="Arial"/>
          <w:color w:val="000000"/>
          <w:sz w:val="22"/>
          <w:szCs w:val="22"/>
        </w:rPr>
        <w:t>requires</w:t>
      </w:r>
      <w:r w:rsidRPr="008F32EE">
        <w:rPr>
          <w:rFonts w:ascii="Calibri" w:hAnsi="Calibri" w:cs="Arial"/>
          <w:i/>
          <w:color w:val="000000"/>
          <w:sz w:val="22"/>
          <w:szCs w:val="22"/>
        </w:rPr>
        <w:t xml:space="preserve"> </w:t>
      </w:r>
      <w:r w:rsidRPr="008F32EE">
        <w:rPr>
          <w:rFonts w:ascii="Calibri" w:hAnsi="Calibri" w:cs="Arial"/>
          <w:color w:val="000000"/>
          <w:sz w:val="22"/>
          <w:szCs w:val="22"/>
        </w:rPr>
        <w:t>t</w:t>
      </w:r>
      <w:r w:rsidR="004722EF" w:rsidRPr="008F32EE">
        <w:rPr>
          <w:rFonts w:ascii="Calibri" w:hAnsi="Calibri" w:cs="Arial"/>
          <w:color w:val="000000"/>
          <w:sz w:val="22"/>
          <w:szCs w:val="22"/>
        </w:rPr>
        <w:t>he proprietor</w:t>
      </w:r>
      <w:r w:rsidRPr="008F32EE">
        <w:rPr>
          <w:rFonts w:ascii="Calibri" w:hAnsi="Calibri" w:cs="Arial"/>
          <w:color w:val="000000"/>
          <w:sz w:val="22"/>
          <w:szCs w:val="22"/>
        </w:rPr>
        <w:t xml:space="preserve"> to</w:t>
      </w:r>
      <w:r w:rsidR="004722EF" w:rsidRPr="008F32EE">
        <w:rPr>
          <w:rFonts w:ascii="Calibri" w:hAnsi="Calibri" w:cs="Arial"/>
          <w:color w:val="000000"/>
          <w:sz w:val="22"/>
          <w:szCs w:val="22"/>
        </w:rPr>
        <w:t>:</w:t>
      </w:r>
    </w:p>
    <w:p w14:paraId="618BBD5F" w14:textId="77777777" w:rsidR="004722EF" w:rsidRPr="008F32EE" w:rsidRDefault="00D45355" w:rsidP="004B3A29">
      <w:pPr>
        <w:numPr>
          <w:ilvl w:val="0"/>
          <w:numId w:val="33"/>
        </w:numPr>
        <w:spacing w:line="276" w:lineRule="auto"/>
        <w:ind w:left="284" w:hanging="284"/>
        <w:rPr>
          <w:rFonts w:ascii="Calibri" w:hAnsi="Calibri" w:cs="Arial"/>
          <w:color w:val="000000"/>
          <w:sz w:val="22"/>
          <w:szCs w:val="22"/>
        </w:rPr>
      </w:pPr>
      <w:r w:rsidRPr="008F32EE">
        <w:rPr>
          <w:rFonts w:ascii="Calibri" w:hAnsi="Calibri" w:cs="Arial"/>
          <w:color w:val="000000"/>
          <w:sz w:val="22"/>
          <w:szCs w:val="22"/>
        </w:rPr>
        <w:t>have</w:t>
      </w:r>
      <w:r w:rsidR="00773B7A" w:rsidRPr="008F32EE">
        <w:rPr>
          <w:rFonts w:ascii="Calibri" w:hAnsi="Calibri" w:cs="Arial"/>
          <w:color w:val="000000"/>
          <w:sz w:val="22"/>
          <w:szCs w:val="22"/>
        </w:rPr>
        <w:t xml:space="preserve"> a general statement of policy, which includes who </w:t>
      </w:r>
      <w:r w:rsidR="004722EF" w:rsidRPr="008F32EE">
        <w:rPr>
          <w:rFonts w:ascii="Calibri" w:hAnsi="Calibri" w:cs="Arial"/>
          <w:color w:val="000000"/>
          <w:sz w:val="22"/>
          <w:szCs w:val="22"/>
        </w:rPr>
        <w:t>is responsible for what (delegation of tasks</w:t>
      </w:r>
      <w:proofErr w:type="gramStart"/>
      <w:r w:rsidR="004722EF" w:rsidRPr="008F32EE">
        <w:rPr>
          <w:rFonts w:ascii="Calibri" w:hAnsi="Calibri" w:cs="Arial"/>
          <w:color w:val="000000"/>
          <w:sz w:val="22"/>
          <w:szCs w:val="22"/>
        </w:rPr>
        <w:t>);</w:t>
      </w:r>
      <w:proofErr w:type="gramEnd"/>
    </w:p>
    <w:p w14:paraId="48ECDF92" w14:textId="77777777" w:rsidR="004722EF" w:rsidRPr="008F32EE" w:rsidRDefault="00D45355" w:rsidP="004B3A29">
      <w:pPr>
        <w:numPr>
          <w:ilvl w:val="0"/>
          <w:numId w:val="33"/>
        </w:numPr>
        <w:spacing w:line="276" w:lineRule="auto"/>
        <w:ind w:left="284" w:hanging="284"/>
        <w:rPr>
          <w:rFonts w:ascii="Calibri" w:hAnsi="Calibri" w:cs="Arial"/>
          <w:color w:val="000000"/>
          <w:sz w:val="22"/>
          <w:szCs w:val="22"/>
        </w:rPr>
      </w:pPr>
      <w:proofErr w:type="gramStart"/>
      <w:r w:rsidRPr="008F32EE">
        <w:rPr>
          <w:rFonts w:ascii="Calibri" w:hAnsi="Calibri" w:cs="Arial"/>
          <w:color w:val="000000"/>
          <w:sz w:val="22"/>
          <w:szCs w:val="22"/>
        </w:rPr>
        <w:t>make</w:t>
      </w:r>
      <w:r w:rsidR="004722EF" w:rsidRPr="008F32EE">
        <w:rPr>
          <w:rFonts w:ascii="Calibri" w:hAnsi="Calibri" w:cs="Arial"/>
          <w:color w:val="000000"/>
          <w:sz w:val="22"/>
          <w:szCs w:val="22"/>
        </w:rPr>
        <w:t xml:space="preserve"> arrangements</w:t>
      </w:r>
      <w:proofErr w:type="gramEnd"/>
      <w:r w:rsidR="004722EF" w:rsidRPr="008F32EE">
        <w:rPr>
          <w:rFonts w:ascii="Calibri" w:hAnsi="Calibri" w:cs="Arial"/>
          <w:color w:val="000000"/>
          <w:sz w:val="22"/>
          <w:szCs w:val="22"/>
        </w:rPr>
        <w:t xml:space="preserve"> to establish, monitor and review measures needed to meet satisfactory </w:t>
      </w:r>
      <w:r w:rsidR="007F200D">
        <w:rPr>
          <w:rFonts w:ascii="Calibri" w:hAnsi="Calibri"/>
          <w:sz w:val="22"/>
          <w:szCs w:val="22"/>
        </w:rPr>
        <w:t>H&amp;S</w:t>
      </w:r>
      <w:r w:rsidR="007F200D" w:rsidRPr="008F32EE">
        <w:rPr>
          <w:rFonts w:ascii="Calibri" w:hAnsi="Calibri"/>
          <w:sz w:val="22"/>
          <w:szCs w:val="22"/>
        </w:rPr>
        <w:t xml:space="preserve"> </w:t>
      </w:r>
      <w:r w:rsidR="004722EF" w:rsidRPr="008F32EE">
        <w:rPr>
          <w:rFonts w:ascii="Calibri" w:hAnsi="Calibri" w:cs="Arial"/>
          <w:color w:val="000000"/>
          <w:sz w:val="22"/>
          <w:szCs w:val="22"/>
        </w:rPr>
        <w:t>standards.</w:t>
      </w:r>
    </w:p>
    <w:p w14:paraId="4249B9C2" w14:textId="77777777" w:rsidR="00FB2261" w:rsidRPr="008F32EE" w:rsidRDefault="00FB2261" w:rsidP="004B3A29">
      <w:pPr>
        <w:spacing w:line="276" w:lineRule="auto"/>
        <w:rPr>
          <w:rFonts w:ascii="Calibri" w:hAnsi="Calibri" w:cs="Arial"/>
          <w:color w:val="000000"/>
          <w:sz w:val="22"/>
          <w:szCs w:val="22"/>
        </w:rPr>
      </w:pPr>
    </w:p>
    <w:p w14:paraId="21681986" w14:textId="77777777" w:rsidR="004722EF" w:rsidRPr="008F32EE" w:rsidRDefault="004722EF" w:rsidP="004B3A29">
      <w:pPr>
        <w:spacing w:line="276" w:lineRule="auto"/>
        <w:rPr>
          <w:rFonts w:ascii="Calibri" w:hAnsi="Calibri" w:cs="Arial"/>
          <w:b/>
          <w:i/>
          <w:color w:val="000000"/>
          <w:sz w:val="22"/>
          <w:szCs w:val="22"/>
        </w:rPr>
      </w:pPr>
      <w:r w:rsidRPr="008F32EE">
        <w:rPr>
          <w:rFonts w:ascii="Calibri" w:hAnsi="Calibri" w:cs="Arial"/>
          <w:b/>
          <w:i/>
          <w:color w:val="000000"/>
          <w:sz w:val="22"/>
          <w:szCs w:val="22"/>
        </w:rPr>
        <w:t>Responsibilities, Arrangements, Powers and Procedures</w:t>
      </w:r>
    </w:p>
    <w:p w14:paraId="31A7FF8C" w14:textId="77777777" w:rsidR="008B7A2C" w:rsidRDefault="004722EF" w:rsidP="004B3A29">
      <w:pPr>
        <w:spacing w:line="276" w:lineRule="auto"/>
        <w:rPr>
          <w:rFonts w:ascii="Calibri" w:hAnsi="Calibri"/>
          <w:sz w:val="22"/>
          <w:szCs w:val="22"/>
        </w:rPr>
      </w:pPr>
      <w:r w:rsidRPr="008F32EE">
        <w:rPr>
          <w:rFonts w:ascii="Calibri" w:hAnsi="Calibri" w:cs="Arial"/>
          <w:color w:val="000000"/>
          <w:sz w:val="22"/>
          <w:szCs w:val="22"/>
          <w:lang w:val="en-US"/>
        </w:rPr>
        <w:t xml:space="preserve">The </w:t>
      </w:r>
      <w:r w:rsidR="00B00C17">
        <w:rPr>
          <w:rFonts w:ascii="Calibri" w:hAnsi="Calibri" w:cs="Calibri Light"/>
          <w:i/>
          <w:sz w:val="22"/>
          <w:szCs w:val="22"/>
        </w:rPr>
        <w:t>HSWA</w:t>
      </w:r>
      <w:r w:rsidR="00B00C17" w:rsidRPr="008F32EE">
        <w:rPr>
          <w:rFonts w:ascii="Calibri" w:hAnsi="Calibri" w:cs="Arial"/>
          <w:color w:val="000000"/>
          <w:sz w:val="22"/>
          <w:szCs w:val="22"/>
          <w:lang w:val="en-US"/>
        </w:rPr>
        <w:t xml:space="preserve"> </w:t>
      </w:r>
      <w:r w:rsidRPr="008F32EE">
        <w:rPr>
          <w:rFonts w:ascii="Calibri" w:hAnsi="Calibri" w:cs="Arial"/>
          <w:color w:val="000000"/>
          <w:sz w:val="22"/>
          <w:szCs w:val="22"/>
          <w:lang w:val="en-US"/>
        </w:rPr>
        <w:t>places responsibilities on all our staff</w:t>
      </w:r>
      <w:r w:rsidR="00DD6DEC" w:rsidRPr="008F32EE">
        <w:rPr>
          <w:rFonts w:ascii="Calibri" w:hAnsi="Calibri" w:cs="Arial"/>
          <w:color w:val="000000"/>
          <w:sz w:val="22"/>
          <w:szCs w:val="22"/>
          <w:lang w:val="en-US"/>
        </w:rPr>
        <w:t xml:space="preserve">. The </w:t>
      </w:r>
      <w:proofErr w:type="spellStart"/>
      <w:r w:rsidR="00DD6DEC" w:rsidRPr="008F32EE">
        <w:rPr>
          <w:rFonts w:ascii="Calibri" w:hAnsi="Calibri" w:cs="Arial"/>
          <w:color w:val="000000"/>
          <w:sz w:val="22"/>
          <w:szCs w:val="22"/>
          <w:lang w:val="en-US"/>
        </w:rPr>
        <w:t>organisation</w:t>
      </w:r>
      <w:proofErr w:type="spellEnd"/>
      <w:r w:rsidR="00DD6DEC" w:rsidRPr="008F32EE">
        <w:rPr>
          <w:rFonts w:ascii="Calibri" w:hAnsi="Calibri" w:cs="Arial"/>
          <w:color w:val="000000"/>
          <w:sz w:val="22"/>
          <w:szCs w:val="22"/>
          <w:lang w:val="en-US"/>
        </w:rPr>
        <w:t xml:space="preserve"> chart show</w:t>
      </w:r>
      <w:r w:rsidRPr="008F32EE">
        <w:rPr>
          <w:rFonts w:ascii="Calibri" w:hAnsi="Calibri" w:cs="Arial"/>
          <w:color w:val="000000"/>
          <w:sz w:val="22"/>
          <w:szCs w:val="22"/>
          <w:lang w:val="en-US"/>
        </w:rPr>
        <w:t xml:space="preserve">s who the members of staff are and what responsibilities each of them </w:t>
      </w:r>
      <w:proofErr w:type="gramStart"/>
      <w:r w:rsidRPr="008F32EE">
        <w:rPr>
          <w:rFonts w:ascii="Calibri" w:hAnsi="Calibri" w:cs="Arial"/>
          <w:color w:val="000000"/>
          <w:sz w:val="22"/>
          <w:szCs w:val="22"/>
          <w:lang w:val="en-US"/>
        </w:rPr>
        <w:t>have</w:t>
      </w:r>
      <w:proofErr w:type="gramEnd"/>
      <w:r w:rsidRPr="008F32EE">
        <w:rPr>
          <w:rFonts w:ascii="Calibri" w:hAnsi="Calibri" w:cs="Arial"/>
          <w:color w:val="000000"/>
          <w:sz w:val="22"/>
          <w:szCs w:val="22"/>
          <w:lang w:val="en-US"/>
        </w:rPr>
        <w:t xml:space="preserve">. This will be amended and updated as and when appropriate. We also have a Health and Safety Law Poster in </w:t>
      </w:r>
      <w:r w:rsidR="00296C12" w:rsidRPr="008F32EE">
        <w:rPr>
          <w:rFonts w:ascii="Calibri" w:hAnsi="Calibri" w:cs="Arial"/>
          <w:color w:val="000000"/>
          <w:sz w:val="22"/>
          <w:szCs w:val="22"/>
          <w:lang w:val="en-US"/>
        </w:rPr>
        <w:t>the reception area</w:t>
      </w:r>
      <w:r w:rsidR="00D41C6A" w:rsidRPr="008F32EE">
        <w:rPr>
          <w:rFonts w:ascii="Calibri" w:hAnsi="Calibri" w:cs="Arial"/>
          <w:color w:val="000000"/>
          <w:sz w:val="22"/>
          <w:szCs w:val="22"/>
          <w:lang w:val="en-US"/>
        </w:rPr>
        <w:t xml:space="preserve"> </w:t>
      </w:r>
      <w:r w:rsidRPr="008F32EE">
        <w:rPr>
          <w:rFonts w:ascii="Calibri" w:hAnsi="Calibri" w:cs="Arial"/>
          <w:color w:val="000000"/>
          <w:sz w:val="22"/>
          <w:szCs w:val="22"/>
          <w:lang w:val="en-US"/>
        </w:rPr>
        <w:t xml:space="preserve">that </w:t>
      </w:r>
      <w:proofErr w:type="spellStart"/>
      <w:r w:rsidRPr="008F32EE">
        <w:rPr>
          <w:rFonts w:ascii="Calibri" w:hAnsi="Calibri" w:cs="Arial"/>
          <w:color w:val="000000"/>
          <w:sz w:val="22"/>
          <w:szCs w:val="22"/>
          <w:lang w:val="en-US"/>
        </w:rPr>
        <w:t>summarises</w:t>
      </w:r>
      <w:proofErr w:type="spellEnd"/>
      <w:r w:rsidRPr="008F32EE">
        <w:rPr>
          <w:rFonts w:ascii="Calibri" w:hAnsi="Calibri" w:cs="Arial"/>
          <w:color w:val="000000"/>
          <w:sz w:val="22"/>
          <w:szCs w:val="22"/>
          <w:lang w:val="en-US"/>
        </w:rPr>
        <w:t xml:space="preserve"> our responsibilities as an employer and the responsibilities of our staff as required by law. </w:t>
      </w:r>
      <w:r w:rsidRPr="008F32EE">
        <w:rPr>
          <w:rFonts w:ascii="Calibri" w:hAnsi="Calibri"/>
          <w:sz w:val="22"/>
          <w:szCs w:val="22"/>
        </w:rPr>
        <w:t xml:space="preserve">The reporting lines for </w:t>
      </w:r>
      <w:r w:rsidR="00B00C17">
        <w:rPr>
          <w:rFonts w:ascii="Calibri" w:hAnsi="Calibri"/>
          <w:sz w:val="22"/>
          <w:szCs w:val="22"/>
        </w:rPr>
        <w:t xml:space="preserve">H&amp;S </w:t>
      </w:r>
      <w:r w:rsidRPr="008F32EE">
        <w:rPr>
          <w:rFonts w:ascii="Calibri" w:hAnsi="Calibri"/>
          <w:sz w:val="22"/>
          <w:szCs w:val="22"/>
        </w:rPr>
        <w:t>differ in some ways from those reporting lines that are applicable for any other issues and concerns.</w:t>
      </w:r>
      <w:r w:rsidR="008B7A2C" w:rsidRPr="008F32EE">
        <w:rPr>
          <w:rFonts w:ascii="Calibri" w:hAnsi="Calibri"/>
          <w:sz w:val="22"/>
          <w:szCs w:val="22"/>
        </w:rPr>
        <w:t xml:space="preserve"> </w:t>
      </w:r>
      <w:proofErr w:type="gramStart"/>
      <w:r w:rsidR="008B7A2C" w:rsidRPr="008F32EE">
        <w:rPr>
          <w:rFonts w:ascii="Calibri" w:hAnsi="Calibri"/>
          <w:sz w:val="22"/>
          <w:szCs w:val="22"/>
        </w:rPr>
        <w:t>In order to</w:t>
      </w:r>
      <w:proofErr w:type="gramEnd"/>
      <w:r w:rsidR="008B7A2C" w:rsidRPr="008F32EE">
        <w:rPr>
          <w:rFonts w:ascii="Calibri" w:hAnsi="Calibri"/>
          <w:sz w:val="22"/>
          <w:szCs w:val="22"/>
        </w:rPr>
        <w:t xml:space="preserve"> effectively discharge </w:t>
      </w:r>
      <w:r w:rsidR="00172C49" w:rsidRPr="008F32EE">
        <w:rPr>
          <w:rFonts w:ascii="Calibri" w:hAnsi="Calibri"/>
          <w:sz w:val="22"/>
          <w:szCs w:val="22"/>
        </w:rPr>
        <w:t>our</w:t>
      </w:r>
      <w:r w:rsidR="008B7A2C" w:rsidRPr="008F32EE">
        <w:rPr>
          <w:rFonts w:ascii="Calibri" w:hAnsi="Calibri"/>
          <w:sz w:val="22"/>
          <w:szCs w:val="22"/>
        </w:rPr>
        <w:t xml:space="preserve"> duties, </w:t>
      </w:r>
      <w:r w:rsidR="00172C49" w:rsidRPr="008F32EE">
        <w:rPr>
          <w:rFonts w:ascii="Calibri" w:hAnsi="Calibri"/>
          <w:sz w:val="22"/>
          <w:szCs w:val="22"/>
        </w:rPr>
        <w:t xml:space="preserve">we have established a Health and Safety committee. </w:t>
      </w:r>
      <w:r w:rsidR="00774643">
        <w:rPr>
          <w:rFonts w:ascii="Calibri" w:hAnsi="Calibri"/>
          <w:sz w:val="22"/>
          <w:szCs w:val="22"/>
        </w:rPr>
        <w:t>T</w:t>
      </w:r>
      <w:r w:rsidR="008B7A2C" w:rsidRPr="008F32EE">
        <w:rPr>
          <w:rFonts w:ascii="Calibri" w:hAnsi="Calibri"/>
          <w:sz w:val="22"/>
          <w:szCs w:val="22"/>
        </w:rPr>
        <w:t xml:space="preserve">he </w:t>
      </w:r>
      <w:r w:rsidR="006D6583">
        <w:rPr>
          <w:rFonts w:ascii="Calibri" w:hAnsi="Calibri"/>
          <w:sz w:val="22"/>
          <w:szCs w:val="22"/>
        </w:rPr>
        <w:t>day-to-day</w:t>
      </w:r>
      <w:r w:rsidR="008B7A2C" w:rsidRPr="008F32EE">
        <w:rPr>
          <w:rFonts w:ascii="Calibri" w:hAnsi="Calibri"/>
          <w:sz w:val="22"/>
          <w:szCs w:val="22"/>
        </w:rPr>
        <w:t xml:space="preserve"> responsibility for ensuring this and other </w:t>
      </w:r>
      <w:r w:rsidR="00B00C17">
        <w:rPr>
          <w:rFonts w:ascii="Calibri" w:hAnsi="Calibri"/>
          <w:sz w:val="22"/>
          <w:szCs w:val="22"/>
        </w:rPr>
        <w:t xml:space="preserve">H&amp;S </w:t>
      </w:r>
      <w:r w:rsidR="008B7A2C" w:rsidRPr="008F32EE">
        <w:rPr>
          <w:rFonts w:ascii="Calibri" w:hAnsi="Calibri"/>
          <w:sz w:val="22"/>
          <w:szCs w:val="22"/>
        </w:rPr>
        <w:t>policies are put into practice by the</w:t>
      </w:r>
      <w:r w:rsidR="009B731A">
        <w:rPr>
          <w:rFonts w:ascii="Calibri" w:hAnsi="Calibri"/>
          <w:sz w:val="22"/>
          <w:szCs w:val="22"/>
        </w:rPr>
        <w:t xml:space="preserve"> Headteacher</w:t>
      </w:r>
      <w:r w:rsidR="008D045A" w:rsidRPr="008F32EE">
        <w:rPr>
          <w:rFonts w:ascii="Calibri" w:hAnsi="Calibri"/>
          <w:sz w:val="22"/>
          <w:szCs w:val="22"/>
        </w:rPr>
        <w:t xml:space="preserve">, who is also the </w:t>
      </w:r>
      <w:r w:rsidR="008B7A2C" w:rsidRPr="008F32EE">
        <w:rPr>
          <w:rFonts w:ascii="Calibri" w:hAnsi="Calibri"/>
          <w:sz w:val="22"/>
          <w:szCs w:val="22"/>
        </w:rPr>
        <w:t xml:space="preserve">Health and Safety </w:t>
      </w:r>
      <w:r w:rsidR="008D045A" w:rsidRPr="008F32EE">
        <w:rPr>
          <w:rFonts w:ascii="Calibri" w:hAnsi="Calibri"/>
          <w:sz w:val="22"/>
          <w:szCs w:val="22"/>
        </w:rPr>
        <w:t>Manager (HSM)</w:t>
      </w:r>
      <w:r w:rsidR="003C5A67" w:rsidRPr="008F32EE">
        <w:rPr>
          <w:rFonts w:ascii="Calibri" w:hAnsi="Calibri"/>
          <w:sz w:val="22"/>
          <w:szCs w:val="22"/>
        </w:rPr>
        <w:t>.</w:t>
      </w:r>
    </w:p>
    <w:p w14:paraId="15037DD8" w14:textId="77777777" w:rsidR="006D6583" w:rsidRPr="008F32EE" w:rsidRDefault="006D6583" w:rsidP="004B3A29">
      <w:pPr>
        <w:spacing w:line="276" w:lineRule="auto"/>
        <w:rPr>
          <w:rFonts w:ascii="Calibri" w:hAnsi="Calibri"/>
          <w:sz w:val="22"/>
          <w:szCs w:val="22"/>
        </w:rPr>
      </w:pPr>
    </w:p>
    <w:p w14:paraId="41FF9518" w14:textId="77777777" w:rsidR="00AF5D71" w:rsidRPr="008F32EE" w:rsidRDefault="00AF5D71" w:rsidP="004B3A29">
      <w:pPr>
        <w:pStyle w:val="p7"/>
        <w:spacing w:line="276" w:lineRule="auto"/>
        <w:rPr>
          <w:rFonts w:ascii="Calibri" w:hAnsi="Calibri"/>
          <w:sz w:val="22"/>
          <w:szCs w:val="22"/>
        </w:rPr>
      </w:pPr>
    </w:p>
    <w:p w14:paraId="05079A75" w14:textId="77777777" w:rsidR="004722EF" w:rsidRPr="008F32EE" w:rsidRDefault="004B5B57" w:rsidP="004B3A29">
      <w:pPr>
        <w:pStyle w:val="p7"/>
        <w:tabs>
          <w:tab w:val="clear" w:pos="720"/>
          <w:tab w:val="right" w:pos="10205"/>
        </w:tabs>
        <w:spacing w:line="276" w:lineRule="auto"/>
        <w:rPr>
          <w:rFonts w:ascii="Calibri" w:hAnsi="Calibri"/>
          <w:sz w:val="22"/>
          <w:szCs w:val="22"/>
        </w:rPr>
      </w:pPr>
      <w:r>
        <w:rPr>
          <w:rFonts w:ascii="Calibri" w:hAnsi="Calibri"/>
          <w:noProof/>
          <w:sz w:val="22"/>
          <w:szCs w:val="22"/>
          <w:lang w:eastAsia="en-GB"/>
        </w:rPr>
        <w:pict w14:anchorId="3D2F1A3F">
          <v:roundrect id="AutoShape 114" o:spid="_x0000_s1030" style="position:absolute;margin-left:176.35pt;margin-top:3.85pt;width:146.2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BFjAIAAB0FAAAOAAAAZHJzL2Uyb0RvYy54bWysVN9v0zAQfkfif7D8zpL0R9pFS6dpXRHS&#10;gImBeHZtJzE4drDdpuOv53xJS8deECIPli/n++6+u8++uj60muyl88qakmYXKSXScCuUqUv65fPm&#10;zZISH5gRTFsjS/okPb1evX511XeFnNjGaiEdARDji74raRNCVySJ541smb+wnTTgrKxrWQDT1Ylw&#10;rAf0VieTNM2T3jrROcul9/B3PTjpCvGrSvLwsaq8DESXFGoLuDpct3FNVlesqB3rGsXHMtg/VNEy&#10;ZSDpCWrNAiM7p15AtYo7620VLrhtE1tVikvkAGyy9A82jw3rJHKB5vju1Cb//2D5h/2DI0qUdJJT&#10;YlgLM7rZBYupSZbNYof6zhdw8LF7cJGj7+4t/+6JsbcNM7W8cc72jWQC6sri+eRZQDQ8hJJt/94K&#10;wGeAj806VK6NgNAGcsCZPJ1mIg+BcPiZLef5Ygaj4+Bb5Nk0n2MKVhyjO+fDW2lbEjcldXZnxCcY&#10;PKZg+3sfcDBiZMfEN0qqVsOY90yTLM/zxYg4Hk5YccREulYrsVFao+Hq7a12BEJLur67u9nkY7A/&#10;P6YN6Us6XWZpimU8c/q/w0AiqM/Y2zsjcB+Y0sMeytQm1iRR5yNPuwvSPTaiJ0LFdkyW00u4g0KB&#10;6KfLNE8vF5QwXcNt5cFR4mz4qkKD847Nf0Ey28zWi+XQTN01bKA+T+E7Mh/4wNxhlMf0aJ1VhpqI&#10;MhjkFA7bA8ruJLCtFU8gEqgHlQBvCmwa635S0sP9LKn/sWNOUqLfGRDaZTaLqghozOaLCRju3LM9&#10;9zDDAaqkAbjj9jYMj8Cuc6puIFOGDI2N4q9UOKp4qGqUNNxBpDW+F/GSn9t46vertvoFAAD//wMA&#10;UEsDBBQABgAIAAAAIQBswQZq4AAAAAkBAAAPAAAAZHJzL2Rvd25yZXYueG1sTI/BTsMwDIbvSLxD&#10;ZCQuiKXrWItK0wkBY+LIRjlnjWkLjVM12drx9JgTnCzr//T7c76abCeOOPjWkYL5LAKBVDnTUq3g&#10;bbe+vgXhgyajO0eo4IQeVsX5Wa4z40Z6xeM21IJLyGdaQRNCn0npqwat9jPXI3H24QarA69DLc2g&#10;Ry63nYyjKJFWt8QXGt3jQ4PV1/ZgFTzGn+VV+f3enjZP42K3ts/2pbRKXV5M93cgAk7hD4ZffVaH&#10;gp327kDGi07BYhmnjCpIeXCe3CznIPYMxmkCssjl/w+KHwAAAP//AwBQSwECLQAUAAYACAAAACEA&#10;toM4kv4AAADhAQAAEwAAAAAAAAAAAAAAAAAAAAAAW0NvbnRlbnRfVHlwZXNdLnhtbFBLAQItABQA&#10;BgAIAAAAIQA4/SH/1gAAAJQBAAALAAAAAAAAAAAAAAAAAC8BAABfcmVscy8ucmVsc1BLAQItABQA&#10;BgAIAAAAIQBMVJBFjAIAAB0FAAAOAAAAAAAAAAAAAAAAAC4CAABkcnMvZTJvRG9jLnhtbFBLAQIt&#10;ABQABgAIAAAAIQBswQZq4AAAAAkBAAAPAAAAAAAAAAAAAAAAAOYEAABkcnMvZG93bnJldi54bWxQ&#10;SwUGAAAAAAQABADzAAAA8wUAAAAA&#10;" fillcolor="#deeaf6" strokecolor="#deeaf6" strokeweight="3pt">
            <v:shadow on="t" color="#1f4d78" opacity=".5" offset="1pt"/>
            <v:textbox>
              <w:txbxContent>
                <w:p w14:paraId="761383CC" w14:textId="77777777" w:rsidR="006D6583" w:rsidRDefault="00774643" w:rsidP="000B6081">
                  <w:pPr>
                    <w:jc w:val="center"/>
                    <w:rPr>
                      <w:rFonts w:ascii="Calibri" w:hAnsi="Calibri"/>
                      <w:sz w:val="22"/>
                    </w:rPr>
                  </w:pPr>
                  <w:r>
                    <w:rPr>
                      <w:rFonts w:ascii="Calibri" w:hAnsi="Calibri"/>
                      <w:sz w:val="22"/>
                    </w:rPr>
                    <w:t>Headteacher</w:t>
                  </w:r>
                </w:p>
                <w:p w14:paraId="65B42CC2" w14:textId="77777777" w:rsidR="006D6583" w:rsidRDefault="006D6583" w:rsidP="000B6081">
                  <w:pPr>
                    <w:jc w:val="center"/>
                    <w:rPr>
                      <w:rFonts w:ascii="Calibri" w:hAnsi="Calibri"/>
                      <w:sz w:val="22"/>
                    </w:rPr>
                  </w:pPr>
                  <w:r>
                    <w:rPr>
                      <w:rFonts w:ascii="Calibri" w:hAnsi="Calibri"/>
                      <w:sz w:val="22"/>
                    </w:rPr>
                    <w:t>(</w:t>
                  </w:r>
                  <w:r w:rsidR="00774643">
                    <w:rPr>
                      <w:rFonts w:ascii="Calibri" w:hAnsi="Calibri"/>
                      <w:sz w:val="22"/>
                    </w:rPr>
                    <w:t>HSM, s</w:t>
                  </w:r>
                  <w:r>
                    <w:rPr>
                      <w:rFonts w:ascii="Calibri" w:hAnsi="Calibri"/>
                      <w:sz w:val="22"/>
                    </w:rPr>
                    <w:t xml:space="preserve">upported by </w:t>
                  </w:r>
                </w:p>
                <w:p w14:paraId="4C25EDDC" w14:textId="77777777" w:rsidR="006D6583" w:rsidRPr="005A181A" w:rsidRDefault="006D6583" w:rsidP="000B6081">
                  <w:pPr>
                    <w:jc w:val="center"/>
                    <w:rPr>
                      <w:rFonts w:ascii="Calibri" w:hAnsi="Calibri"/>
                      <w:sz w:val="22"/>
                    </w:rPr>
                  </w:pPr>
                  <w:r>
                    <w:rPr>
                      <w:rFonts w:ascii="Calibri" w:hAnsi="Calibri"/>
                      <w:sz w:val="22"/>
                    </w:rPr>
                    <w:t>the Advisory Board)</w:t>
                  </w:r>
                </w:p>
              </w:txbxContent>
            </v:textbox>
          </v:roundrect>
        </w:pict>
      </w:r>
      <w:r w:rsidR="006D5719" w:rsidRPr="008F32EE">
        <w:rPr>
          <w:rFonts w:ascii="Calibri" w:hAnsi="Calibri"/>
          <w:sz w:val="22"/>
          <w:szCs w:val="22"/>
        </w:rPr>
        <w:tab/>
      </w:r>
    </w:p>
    <w:p w14:paraId="0FBD1ABA" w14:textId="77777777" w:rsidR="004722EF" w:rsidRPr="008F32EE" w:rsidRDefault="004722EF" w:rsidP="004B3A29">
      <w:pPr>
        <w:pStyle w:val="p7"/>
        <w:spacing w:line="276" w:lineRule="auto"/>
        <w:rPr>
          <w:rFonts w:ascii="Calibri" w:hAnsi="Calibri"/>
          <w:sz w:val="22"/>
          <w:szCs w:val="22"/>
        </w:rPr>
      </w:pPr>
    </w:p>
    <w:p w14:paraId="64B70917" w14:textId="77777777" w:rsidR="004722EF" w:rsidRPr="008F32EE" w:rsidRDefault="004722EF" w:rsidP="004B3A29">
      <w:pPr>
        <w:pStyle w:val="p7"/>
        <w:spacing w:line="276" w:lineRule="auto"/>
        <w:rPr>
          <w:rFonts w:ascii="Calibri" w:hAnsi="Calibri"/>
          <w:sz w:val="22"/>
          <w:szCs w:val="22"/>
        </w:rPr>
      </w:pPr>
    </w:p>
    <w:p w14:paraId="5CE4A80C" w14:textId="77777777" w:rsidR="004722EF" w:rsidRPr="008F32EE" w:rsidRDefault="004B5B57" w:rsidP="004B3A29">
      <w:pPr>
        <w:pStyle w:val="p7"/>
        <w:spacing w:line="276" w:lineRule="auto"/>
        <w:rPr>
          <w:rFonts w:ascii="Calibri" w:hAnsi="Calibri"/>
          <w:sz w:val="22"/>
          <w:szCs w:val="22"/>
        </w:rPr>
      </w:pPr>
      <w:r>
        <w:rPr>
          <w:rFonts w:ascii="Calibri" w:hAnsi="Calibri" w:cs="Arial"/>
          <w:noProof/>
          <w:color w:val="000000"/>
          <w:sz w:val="22"/>
          <w:szCs w:val="22"/>
          <w:lang w:eastAsia="en-GB"/>
        </w:rPr>
        <w:pict w14:anchorId="530EAA4B">
          <v:group id="Group 128" o:spid="_x0000_s1053" style="position:absolute;margin-left:302.05pt;margin-top:7.2pt;width:141.75pt;height:118.9pt;z-index:251650048" coordorigin="6892,8787" coordsize="2835,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TzUQMAAAgLAAAOAAAAZHJzL2Uyb0RvYy54bWzsVslu2zAQvRfoPxC6K1ptyUKcwJHlXLoE&#10;SIqeGYlaUIkUSDpyUPTfOyQlO3YKtEiXQ5EEEEgOOZx5b+aZ55e7rkUPhIuG0aXlnbkWIjRnRUOr&#10;pfXpbmPHFhIS0wK3jJKl9UiEdXnx9s350CfEZzVrC8IROKEiGfqlVUvZJ44j8pp0WJyxnlAwlox3&#10;WMKUV07B8QDeu9bxXXfuDIwXPWc5EQJW18ZoXWj/ZUly+bEsBZGoXVoQm9Rfrr/36utcnOOk4riv&#10;m3wMA78gig43FC7du1pjidGWN89cdU3OmWClPMtZ57CybHKic4BsPPckm2vOtr3OpUqGqt/DBNCe&#10;4PRit/mHhxuOmmJp+YGFKO6AI30t8vxYoTP0VQKbrnl/299wkyIM37H8iwCzc2pX88psRvfDe1aA&#10;Q7yVTKOzK3mnXEDeaKdJeNyTQHYS5bDoxa7r+zML5WDzZp7rBiNNeQ1cqnPzeOFbCMxxFEeGwrzO&#10;xvN+HIyHfX8eKKuDE3OxDnYMTmUGJScOqIrfQ/W2xj3RZAkF2IRqOKG6AhD0HkA2NMjqjSk1sOY7&#10;OsKKKEtrTCuit9899gChpxNRIYNvc0RNBHDyU5gXkR+dwDWBDS2hYH6GFE56LuQ1YR1Sg6UlJMdN&#10;VcuUUQpNxbinCcUP74Q0EE8HFL+UbZq2hXWctBQNSyuIgUd9QrC2KZRVGQWv7tOWowes2lP/jYQd&#10;bYM2oIX2VhNcZONY4qY1YyC4pcof0R1vQoLZTsJQr0Nt6G78unAXWZzFoR3688wO3fXaXm3S0J5v&#10;vGi2DtZpuva+qUC9MKmboiBUxTopgxf+Wo2MGmV6eq8Ne1ScY++6QiHY40hXm5kbhUFsR9EssMMg&#10;c+2reJPaq9Sbz6PsKr3KTiLNdPbizwS7h1JFxbaS8Nu6GFDRqGqAHluAsBcNKGkQu3N3AQWG2wp+&#10;AnLJLcSZ/NzIWtevanDl44jraKP+TQm1fY1NBcxUBUwFYEpDY7O/3iA1kaxme5rG5A9YQlFMBQB9&#10;b1rFNP09Kx5vuKraUQL+lRaALhmFfaoFWqKOGhsnf08LfiCdkxYchHPiYJLrqbVfteBVC/5/LdCv&#10;BHhuaSkZn4bqPfd0rrXj8IC9+A4AAP//AwBQSwMEFAAGAAgAAAAhAMBI57bgAAAACgEAAA8AAABk&#10;cnMvZG93bnJldi54bWxMj0Frg0AQhe+F/odlCr01q9ZYsa4hhLanUGhSCLlNdKISd1fcjZp/3+mp&#10;PQ7v471v8tWsOzHS4FprFISLAASZ0latqRV879+fUhDOo6mws4YU3MjBqri/yzGr7GS+aNz5WnCJ&#10;cRkqaLzvMyld2ZBGt7A9Gc7OdtDo+RxqWQ04cbnuZBQEidTYGl5osKdNQ+Vld9UKPiac1s/h27i9&#10;nDe34375ediGpNTjw7x+BeFp9n8w/OqzOhTsdLJXUznRKUiCOGSUgzgGwUCaviQgTgqiZRSBLHL5&#10;/4XiBwAA//8DAFBLAQItABQABgAIAAAAIQC2gziS/gAAAOEBAAATAAAAAAAAAAAAAAAAAAAAAABb&#10;Q29udGVudF9UeXBlc10ueG1sUEsBAi0AFAAGAAgAAAAhADj9If/WAAAAlAEAAAsAAAAAAAAAAAAA&#10;AAAALwEAAF9yZWxzLy5yZWxzUEsBAi0AFAAGAAgAAAAhAJVxZPNRAwAACAsAAA4AAAAAAAAAAAAA&#10;AAAALgIAAGRycy9lMm9Eb2MueG1sUEsBAi0AFAAGAAgAAAAhAMBI57bgAAAACgEAAA8AAAAAAAAA&#10;AAAAAAAAqwUAAGRycy9kb3ducmV2LnhtbFBLBQYAAAAABAAEAPMAAAC4BgAAAAA=&#10;">
            <v:shapetype id="_x0000_t32" coordsize="21600,21600" o:spt="32" o:oned="t" path="m,l21600,21600e" filled="f">
              <v:path arrowok="t" fillok="f" o:connecttype="none"/>
              <o:lock v:ext="edit" shapetype="t"/>
            </v:shapetype>
            <v:shape id="AutoShape 124" o:spid="_x0000_s1055" type="#_x0000_t32" style="position:absolute;left:9727;top:8787;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YBMQAAADbAAAADwAAAGRycy9kb3ducmV2LnhtbESPQWvCQBSE7wX/w/IKvdVNpSQhdRUR&#10;BMGLTUp7fWSf2WD2bcyuJvbXdwuFHoeZ+YZZrifbiRsNvnWs4GWegCCunW65UfBR7Z5zED4ga+wc&#10;k4I7eVivZg9LLLQb+Z1uZWhEhLAvUIEJoS+k9LUhi37ueuLondxgMUQ5NFIPOEa47eQiSVJpseW4&#10;YLCnraH6XF6tgrY5UM709VmbY5leqnN2+Z4ypZ4ep80biEBT+A//tfdaweIV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BgExAAAANsAAAAPAAAAAAAAAAAA&#10;AAAAAKECAABkcnMvZG93bnJldi54bWxQSwUGAAAAAAQABAD5AAAAkgMAAAAA&#10;" strokeweight="3pt">
              <v:shadow color="#7f7f7f" opacity=".5" offset="1pt"/>
            </v:shape>
            <v:shape id="AutoShape 123" o:spid="_x0000_s1054" type="#_x0000_t32" style="position:absolute;left:6892;top:8787;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9n8QAAADbAAAADwAAAGRycy9kb3ducmV2LnhtbESPQWvCQBSE7wX/w/IKvdVNhSYhdRUR&#10;BMGLTUp7fWSf2WD2bcyuJvbXdwuFHoeZ+YZZrifbiRsNvnWs4GWegCCunW65UfBR7Z5zED4ga+wc&#10;k4I7eVivZg9LLLQb+Z1uZWhEhLAvUIEJoS+k9LUhi37ueuLondxgMUQ5NFIPOEa47eQiSVJpseW4&#10;YLCnraH6XF6tgrY5UM709VmbY5leqnN2+Z4ypZ4ep80biEBT+A//tfdaweIV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WL2fxAAAANsAAAAPAAAAAAAAAAAA&#10;AAAAAKECAABkcnMvZG93bnJldi54bWxQSwUGAAAAAAQABAD5AAAAkgMAAAAA&#10;" strokeweight="3pt">
              <v:shadow color="#7f7f7f" opacity=".5" offset="1pt"/>
            </v:shape>
          </v:group>
        </w:pict>
      </w:r>
      <w:r>
        <w:rPr>
          <w:rFonts w:ascii="Calibri" w:hAnsi="Calibri"/>
          <w:noProof/>
          <w:sz w:val="22"/>
          <w:szCs w:val="22"/>
          <w:lang w:eastAsia="en-GB"/>
        </w:rPr>
        <w:pict w14:anchorId="74A7DD0E">
          <v:shape id="AutoShape 115" o:spid="_x0000_s1052" type="#_x0000_t32" style="position:absolute;margin-left:246.2pt;margin-top:2.4pt;width:0;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90pwIAAJgFAAAOAAAAZHJzL2Uyb0RvYy54bWysVE2PmzAQvVfqf7C4s3wmELTJKktIL9t2&#10;pd2qZwcbsAo2sp2QqOp/79gkNNleqmpBsvw1M2/evPH9w7Fr0YFKxQRfOsGd7yDKS0EYr5fOt9et&#10;mzpIacwJbgWnS+dElfOw+vjhfugzGopGtIRKBE64yoZ+6TRa95nnqbKhHVZ3oqccDishO6xhKWuP&#10;SDyA9671Qt+fe4OQpJeipErB7mY8dFbWf1XRUn+tKkU1apcOYNN2lHbcmdFb3eOslrhvWHmGgf8D&#10;RYcZh6CTqw3WGO0l+8tVx0oplKj0XSk6T1QVK6nNAbIJ/DfZvDS4pzYXIEf1E03q/dyWXw7PEjGy&#10;dMLQQRx3UKP1XgsbGgXBzDA09CqDizl/libH8shf+idR/lCIi7zBvKb2+uupB+vAWHg3Jmaheoiz&#10;Gz4LAncwRLB0HSvZGZdABDraqpymqtCjRuW4WcJuFCZ+aOF4OLvY9VLpT1R0yEyWjtISs7rRueAc&#10;Si9kYKPgw5PSBhXOLgYmKBdb1rZWAS1HA4RIA9+3Fkq0jJhTc0/Jepe3Eh2wEZH9bI5wcn1Nij0n&#10;1ltDMSnOc41ZO84hesuNP2p1OUKC1VHD1O5DwlYzPxf+okiLNHbjcF64sb/ZuOttHrvzbZDMNtEm&#10;zzfBLwM0iLOGEUK5wXrRbxD/mz7OnTQqb1LwxIp3693SB2Bvka63Mz+Jo9RNklnkxlHhu4/pNnfX&#10;eTCfJ8Vj/li8QVrY7NX7gJ2oNKjEXlP50pABEWbUEKbRAp4fwqDfo9Sf+4vEQbit4aEqtXSQFPo7&#10;043VrlGd8XFT62Rr/lFCbd/gUQEzo4CLAEZpWG6m8CNTlyKb1VSmc/J/uARRXARge8a0ydhwO0FO&#10;z/LSS9D+1uj8VJn35XoN8+sHdfUbAAD//wMAUEsDBBQABgAIAAAAIQBlD1uL3gAAAAgBAAAPAAAA&#10;ZHJzL2Rvd25yZXYueG1sTI/BTsMwEETvSPyDtUhcEHUaSgUhToVAXBCXtiDBzY03Tqi9jmK3Tf+e&#10;rTjAbUczmn1TLkbvxB6H2AVSMJ1kIJDqYDqyCt7XL9d3IGLSZLQLhAqOGGFRnZ+VujDhQEvcr5IV&#10;XEKx0AralPpCyli36HWchB6JvSYMXieWg5Vm0Acu907mWTaXXnfEH1rd41OL9Xa18wrWV2/58cM1&#10;n68uLL+em6397qdWqcuL8fEBRMIx/YXhhM/oUDHTJuzIROEUzO7zGUf54AXs/+qNgtv5DciqlP8H&#10;VD8AAAD//wMAUEsBAi0AFAAGAAgAAAAhALaDOJL+AAAA4QEAABMAAAAAAAAAAAAAAAAAAAAAAFtD&#10;b250ZW50X1R5cGVzXS54bWxQSwECLQAUAAYACAAAACEAOP0h/9YAAACUAQAACwAAAAAAAAAAAAAA&#10;AAAvAQAAX3JlbHMvLnJlbHNQSwECLQAUAAYACAAAACEAnM5/dKcCAACYBQAADgAAAAAAAAAAAAAA&#10;AAAuAgAAZHJzL2Uyb0RvYy54bWxQSwECLQAUAAYACAAAACEAZQ9bi94AAAAIAQAADwAAAAAAAAAA&#10;AAAAAAABBQAAZHJzL2Rvd25yZXYueG1sUEsFBgAAAAAEAAQA8wAAAAwGAAAAAA==&#10;" strokeweight="3pt">
            <v:shadow color="#7f7f7f" opacity=".5" offset="1pt"/>
          </v:shape>
        </w:pict>
      </w:r>
      <w:r>
        <w:rPr>
          <w:rFonts w:ascii="Calibri" w:hAnsi="Calibri" w:cs="Arial"/>
          <w:noProof/>
          <w:color w:val="000000"/>
          <w:sz w:val="22"/>
          <w:szCs w:val="22"/>
          <w:lang w:eastAsia="en-GB"/>
        </w:rPr>
        <w:pict w14:anchorId="66D84BCF">
          <v:group id="Group 127" o:spid="_x0000_s1049" style="position:absolute;margin-left:50.8pt;margin-top:7.2pt;width:141.75pt;height:113.15pt;z-index:251649024" coordorigin="1867,8787" coordsize="2835,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NqSgMAAAgLAAAOAAAAZHJzL2Uyb0RvYy54bWzsVttO3DAQfa/Uf7DyHnLdJBuxiyCb5aUX&#10;JKj6bBLnoiZ2ZBuyqOq/d2xns11AakWr9qGAFNkeezxz5sxZn57t+g7dEy5aRleWd+JaiNCClS2t&#10;V9anm62dWEhITEvcMUpW1gMR1tn67ZvTcUiJzxrWlYQjcEJFOg4rq5FySB1HFA3psThhA6FgrBjv&#10;sYQpr52S4xG8953ju27kjIyXA2cFEQJWN8ZorbX/qiKF/FhVgkjUrSyITeov199b9XXWpzitOR6a&#10;tpjCwC+IoscthUtnVxssMbrj7RNXfVtwJlglTwrWO6yq2oLoHCAbz32UzSVnd4POpU7HephhAmgf&#10;4fRit8WH+yuO2hJqt7QQxT3USF+LPD9W6IxDncKmSz5cD1fcpAjDd6z4IsDsPLareW02o9vxPSvB&#10;Ib6TTKOzq3ivXEDeaKeL8DAXgewkKmDRS1zX9xcWKsDmhUHsugtTpqKBWqpzXhLFFgJzEic6SJwW&#10;TT6d95NgOuz7UaBOOjg1F+tgp+BUZkA5cUBV/B6q1w0eiC6WUIBNqPpAOoPqOYCg9wCyOiF1P2zM&#10;qIG12NEJVkRZ1mBaE7395mEACD2dyNERNRFQk5/C/Axce7APYOlWmJHC6cCFvCSsR2qwsoTkuK0b&#10;mTFKoakY93RB8f07IQ3E+wOqvpRt266DdZx2FI0rK0g819UnBOvaUlmVUfD6Nus4useqPfXfVLCj&#10;bdAGtNTeGoLLfBpL3HZmDGF3VPkjuuNNSDDbSRjqdeCG7savS3eZJ3kS2qEf5Xbobjb2+TYL7Wjr&#10;xYtNsMmyjfdNBeqFadOWJaEq1r0yeOGvcWTSKNPTszbMqDjH3jVDIdjjSM+3CzcOg8SO40Vgh0Hu&#10;2hfJNrPPMy+K4vwiu8gfRZrr7MWfCXaGUkXF7iTh1005orJVbADaLEHYyxaUNEjcyF1CP+Kuhp+A&#10;QnILcSY/t7LR/FUNrnwc1Treqn9DoW5osGHAQjFgTwBDDY3NfL1Bal9kNZvLNCV/wBJIsScA9L1p&#10;FdP0t6x8uOKKtWodJOBvaYH3nBZEKuGjxgY1+xdaAEqlJPeJar5qwUyyVy34D7RAvxLguaWlZHoa&#10;qvfcj3OtHYcH7Po7AAAA//8DAFBLAwQUAAYACAAAACEAZK7jTOEAAAAKAQAADwAAAGRycy9kb3du&#10;cmV2LnhtbEyPwW7CMAyG75P2DpEn7TaSQGGoNEUIbTuhSYNJE7fQmLaiSaomtOXt553Gzb/86ffn&#10;bD3ahvXYhdo7BXIigKErvKldqeD78P6yBBaidkY33qGCGwZY548PmU6NH9wX9vtYMipxIdUKqhjb&#10;lPNQVGh1mPgWHe3OvrM6UuxKbjo9ULlt+FSIBbe6dnSh0i1uKywu+6tV8DHoYTOTb/3uct7ejof5&#10;589OolLPT+NmBSziGP9h+NMndcjJ6eSvzgTWUBZyQSgNSQKMgNlyLoGdFEwT8Qo8z/j9C/kvAAAA&#10;//8DAFBLAQItABQABgAIAAAAIQC2gziS/gAAAOEBAAATAAAAAAAAAAAAAAAAAAAAAABbQ29udGVu&#10;dF9UeXBlc10ueG1sUEsBAi0AFAAGAAgAAAAhADj9If/WAAAAlAEAAAsAAAAAAAAAAAAAAAAALwEA&#10;AF9yZWxzLy5yZWxzUEsBAi0AFAAGAAgAAAAhAINno2pKAwAACAsAAA4AAAAAAAAAAAAAAAAALgIA&#10;AGRycy9lMm9Eb2MueG1sUEsBAi0AFAAGAAgAAAAhAGSu40zhAAAACgEAAA8AAAAAAAAAAAAAAAAA&#10;pAUAAGRycy9kb3ducmV2LnhtbFBLBQYAAAAABAAEAPMAAACyBgAAAAA=&#10;">
            <v:shape id="AutoShape 125" o:spid="_x0000_s1051" type="#_x0000_t32" style="position:absolute;left:1867;top:8787;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8eB8AAAADbAAAADwAAAGRycy9kb3ducmV2LnhtbERPz2vCMBS+D/wfwhN2W1M9tKUzyhgI&#10;wi6zle36aN6aYvNSm6idf705CB4/vt+rzWR7caHRd44VLJIUBHHjdMetgkO9fStA+ICssXdMCv7J&#10;w2Y9e1lhqd2V93SpQitiCPsSFZgQhlJK3xiy6BM3EEfuz40WQ4RjK/WI1xhue7lM00xa7Dg2GBzo&#10;01BzrM5WQdd+UcH0+9OY7yo71cf8dJtypV7n08c7iEBTeIof7p1WsIzr45f4A+T6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0vHgfAAAAA2wAAAA8AAAAAAAAAAAAAAAAA&#10;oQIAAGRycy9kb3ducmV2LnhtbFBLBQYAAAAABAAEAPkAAACOAwAAAAA=&#10;" strokeweight="3pt">
              <v:shadow color="#7f7f7f" opacity=".5" offset="1pt"/>
            </v:shape>
            <v:shape id="AutoShape 126" o:spid="_x0000_s1050" type="#_x0000_t32" style="position:absolute;left:1867;top:8787;width:0;height:22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O7nMIAAADbAAAADwAAAGRycy9kb3ducmV2LnhtbESPQYvCMBSE74L/ITxhb5rqQaVrKiIs&#10;LOxlraLXR/O2KW1eapPV6q83guBxmJlvmNW6t424UOcrxwqmkwQEceF0xaWCw/5rvAThA7LGxjEp&#10;uJGHdTYcrDDV7so7uuShFBHCPkUFJoQ2ldIXhiz6iWuJo/fnOoshyq6UusNrhNtGzpJkLi1WHBcM&#10;trQ1VNT5v1VQlT+0ZDodC/Obz8/7enG+9wulPkb95hNEoD68w6/2t1Ywm8LzS/w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O7nMIAAADbAAAADwAAAAAAAAAAAAAA&#10;AAChAgAAZHJzL2Rvd25yZXYueG1sUEsFBgAAAAAEAAQA+QAAAJADAAAAAA==&#10;" strokeweight="3pt">
              <v:shadow color="#7f7f7f" opacity=".5" offset="1pt"/>
            </v:shape>
          </v:group>
        </w:pict>
      </w:r>
    </w:p>
    <w:p w14:paraId="4B0FB564" w14:textId="77777777" w:rsidR="004722EF" w:rsidRPr="008F32EE" w:rsidRDefault="004B5B57" w:rsidP="004B3A29">
      <w:pPr>
        <w:pStyle w:val="p7"/>
        <w:spacing w:line="276" w:lineRule="auto"/>
        <w:rPr>
          <w:rFonts w:ascii="Calibri" w:hAnsi="Calibri"/>
          <w:sz w:val="22"/>
          <w:szCs w:val="22"/>
        </w:rPr>
      </w:pPr>
      <w:r>
        <w:rPr>
          <w:rFonts w:ascii="Calibri" w:hAnsi="Calibri"/>
          <w:noProof/>
          <w:sz w:val="22"/>
          <w:szCs w:val="22"/>
          <w:lang w:eastAsia="en-GB"/>
        </w:rPr>
        <w:pict w14:anchorId="12E1296E">
          <v:shape id="AutoShape 117" o:spid="_x0000_s1048" type="#_x0000_t32" style="position:absolute;margin-left:246.2pt;margin-top:2.05pt;width:0;height:2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apQIAAJgFAAAOAAAAZHJzL2Uyb0RvYy54bWysVE2PmzAQvVfqf7C4s0AggaBNVllCetm2&#10;kXarnh1swCrYyHZCoqr/vWMT6GZ7qaoFyfLXvHkz88b3D+e2QScqFRN85QR3voMoLwRhvFo53152&#10;buIgpTEnuBGcrpwLVc7D+uOH+75L6UzUoiFUIgDhKu27lVNr3aWep4qatljdiY5yOCyFbLGGpaw8&#10;InEP6G3jzXx/4fVCkk6KgioFu9vh0Flb/LKkhf5alopq1Kwc4KbtKO14MKO3vsdpJXFXs+JKA/8H&#10;ixYzDk4nqC3WGB0l+wuqZYUUSpT6rhCtJ8qSFdTGANEE/ptonmvcURsLJEd1U5rU+8EWX057iRiB&#10;2kGlOG6hRpujFtY1CoLYZKjvVAoXM76XJsbizJ+7J1H8UIiLrMa8ovb6y6UD68BYeDcmZqE68HPo&#10;PwsCdzB4sOk6l7I1kJAIdLZVuUxVoWeNimGzgN0wnsXR3ILjdLTrpNKfqGiRmawcpSVmVa0zwTmU&#10;XsjAesGnJ6UNK5yOBsYpFzvWNFYBDUc9uEgC37cWSjSMmFNzT8nqkDUSnbARkf2uNG6uSXHkxKLV&#10;FJP8OteYNcMcvDfc4FGry4ESrM4apnYfAraa+bn0l3mSJ5EbzRa5G/nbrbvZZZG72AXxfBtus2wb&#10;/DJEgyitGSGUG66jfoPo3/Rx7aRBeZOCp6x4t+g2fUD2lulmN/fjKEzcOJ6HbhTmvvuY7DJ3kwWL&#10;RZw/Zo/5G6a5jV69D9kplYaVOGoqn2vSI8KMGmZJuARREwb9Hib+wl/GDsJNBQ9VoaWDpNDfma6t&#10;do3qDMZNreOd+QcJNV2NBwXMjQJGAQzSsLmZ3A+ZGotsVlOZrsH/ySWIYhSA7RnTJkPDHQS57OXY&#10;S9D+1uj6VJn35fUa5q8f1PVvAAAA//8DAFBLAwQUAAYACAAAACEASJiP8d4AAAAIAQAADwAAAGRy&#10;cy9kb3ducmV2LnhtbEyPwU7DMBBE70j8g7VIXBB1ElVVCXEqBOKCuLQFCW5uvHFC7XUUu2369yzi&#10;ALcdzWj2TbWavBNHHGMfSEE+y0AgNcH0ZBW8bZ9vlyBi0mS0C4QKzhhhVV9eVLo04URrPG6SFVxC&#10;sdQKupSGUsrYdOh1nIUBib02jF4nlqOVZtQnLvdOFlm2kF73xB86PeBjh81+c/AKtjevxfndtR8v&#10;Lqw/n9q9/Rpyq9T11fRwDyLhlP7C8IPP6FAz0y4cyEThFMzvijlH+chBsP+rdwoWxRJkXcn/A+pv&#10;AAAA//8DAFBLAQItABQABgAIAAAAIQC2gziS/gAAAOEBAAATAAAAAAAAAAAAAAAAAAAAAABbQ29u&#10;dGVudF9UeXBlc10ueG1sUEsBAi0AFAAGAAgAAAAhADj9If/WAAAAlAEAAAsAAAAAAAAAAAAAAAAA&#10;LwEAAF9yZWxzLy5yZWxzUEsBAi0AFAAGAAgAAAAhALmT6RqlAgAAmAUAAA4AAAAAAAAAAAAAAAAA&#10;LgIAAGRycy9lMm9Eb2MueG1sUEsBAi0AFAAGAAgAAAAhAEiYj/HeAAAACAEAAA8AAAAAAAAAAAAA&#10;AAAA/wQAAGRycy9kb3ducmV2LnhtbFBLBQYAAAAABAAEAPMAAAAKBgAAAAA=&#10;" strokeweight="3pt">
            <v:shadow color="#7f7f7f" opacity=".5" offset="1pt"/>
          </v:shape>
        </w:pict>
      </w:r>
    </w:p>
    <w:p w14:paraId="34AE9FC9" w14:textId="77777777" w:rsidR="004722EF" w:rsidRPr="008F32EE" w:rsidRDefault="004B5B57" w:rsidP="004B3A29">
      <w:pPr>
        <w:spacing w:line="276" w:lineRule="auto"/>
        <w:rPr>
          <w:rFonts w:ascii="Calibri" w:hAnsi="Calibri" w:cs="Arial"/>
          <w:sz w:val="22"/>
          <w:szCs w:val="22"/>
        </w:rPr>
      </w:pPr>
      <w:r>
        <w:rPr>
          <w:rFonts w:ascii="Calibri" w:hAnsi="Calibri" w:cs="Arial"/>
          <w:noProof/>
          <w:color w:val="000000"/>
          <w:sz w:val="22"/>
          <w:szCs w:val="22"/>
          <w:lang w:eastAsia="en-GB"/>
        </w:rPr>
        <w:pict w14:anchorId="62FF23A5">
          <v:roundrect id="AutoShape 118" o:spid="_x0000_s1031" style="position:absolute;margin-left:113.95pt;margin-top:11.4pt;width:262.3pt;height:64.1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QZjgIAAB0FAAAOAAAAZHJzL2Uyb0RvYy54bWysVNFu2yAUfZ+0f0C8r7aTNHGtOlXVNNOk&#10;bqvWTXsmgGM2DAxInO7rd7l2unR9mab5AXENHO6551wurw6dJnvpg7KmpsVZTok03ApltjX98nn9&#10;pqQkRGYE09bImj7KQK+Wr19d9q6SE9taLaQnAGJC1buatjG6KssCb2XHwpl10sBiY33HIoR+mwnP&#10;ekDvdDbJ83nWWy+ct1yGAH9XwyJdIn7TSB4/Nk2QkeiaQm4RR4/jJo3Z8pJVW89cq/iYBvuHLDqm&#10;DFz6BLVikZGdVy+gOsW9DbaJZ9x2mW0axSVyADZF/gebh5Y5iVygOME9lSn8P1j+YX/viRKg3YIS&#10;wzrQ6HoXLV5NiqJMFepdqGDjg7v3iWNwd5Z/D8TYm5aZrbz23vatZALyKtL+7NmBFAQ4Sjb9eysA&#10;nwE+FuvQ+C4BQhnIATV5fNJEHiLh8HM6nRaTAqTjsFYWs3yBomWsOp52PsS30nYkTWrq7c6ITyA8&#10;XsH2dyGiMGJkx8Q3SppOg8x7pkkxn88XmDSrxs2AfcREulYrsVZaY+C3mxvtCRyt6er29no9Hw+H&#10;023akB5yL4s8xzSeLYa/w0Ai6M9U21sjcB6Z0sMc0tQm5STR5yNPu4vSP7SiJ0KlckzK6QX0oFBg&#10;+mmZz/ML0JnpLXQrj54Sb+NXFVvUOxX/BcliPVstyqGY2rVsoH6ew3dkPvAB3UHK4/UYnWSGnkg2&#10;GOwUD5sD2u48gSSLbKx4BJNAPugEeFNg0lr/k5Ie+rOm4ceOeUmJfmfAaBfFbJYaGoPZ+WICgT9d&#10;2ZyuMMMBqqYRuOP0Jg6PwM55tW3hpgIZGpvM36h4dPGQ1Whp6EGkNb4XqclPY9z1+1Vb/gIAAP//&#10;AwBQSwMEFAAGAAgAAAAhADZyvg/fAAAACQEAAA8AAABkcnMvZG93bnJldi54bWxMj8FOwzAMhu9I&#10;vENkJC5oS+lUCqXphIAxcWRbOWeNaQuNUzXZ2vH0mBPcbP2ffn/Ol5PtxBEH3zpScD2PQCBVzrRU&#10;K9htV7NbED5oMrpzhApO6GFZnJ/lOjNupDc8bkItuIR8phU0IfSZlL5q0Go/dz0SZx9usDrwOtTS&#10;DHrkctvJOIpupNUt8YVG9/jYYPW1OVgFT/FneVV+v7en9fO42K7si30trVKXF9PDPYiAU/iD4Vef&#10;1aFgp707kPGiUxDH6R2jCtIEBOdpEvOwZ3CRpCCLXP7/oPgBAAD//wMAUEsBAi0AFAAGAAgAAAAh&#10;ALaDOJL+AAAA4QEAABMAAAAAAAAAAAAAAAAAAAAAAFtDb250ZW50X1R5cGVzXS54bWxQSwECLQAU&#10;AAYACAAAACEAOP0h/9YAAACUAQAACwAAAAAAAAAAAAAAAAAvAQAAX3JlbHMvLnJlbHNQSwECLQAU&#10;AAYACAAAACEArQCEGY4CAAAdBQAADgAAAAAAAAAAAAAAAAAuAgAAZHJzL2Uyb0RvYy54bWxQSwEC&#10;LQAUAAYACAAAACEANnK+D98AAAAJAQAADwAAAAAAAAAAAAAAAADoBAAAZHJzL2Rvd25yZXYueG1s&#10;UEsFBgAAAAAEAAQA8wAAAPQFAAAAAA==&#10;" fillcolor="#deeaf6" strokecolor="#deeaf6" strokeweight="3pt">
            <v:shadow on="t" color="#1f4d78" opacity=".5" offset="1pt"/>
            <v:textbox>
              <w:txbxContent>
                <w:p w14:paraId="65E55D61" w14:textId="77777777" w:rsidR="00774643" w:rsidRDefault="00774643" w:rsidP="003C5A67">
                  <w:pPr>
                    <w:jc w:val="center"/>
                    <w:rPr>
                      <w:rFonts w:ascii="Calibri" w:hAnsi="Calibri"/>
                      <w:sz w:val="22"/>
                    </w:rPr>
                  </w:pPr>
                </w:p>
                <w:p w14:paraId="2B3C3C30" w14:textId="77777777" w:rsidR="006D6583" w:rsidRDefault="0042083D" w:rsidP="003C5A67">
                  <w:pPr>
                    <w:jc w:val="center"/>
                    <w:rPr>
                      <w:rFonts w:ascii="Calibri" w:hAnsi="Calibri"/>
                      <w:sz w:val="22"/>
                    </w:rPr>
                  </w:pPr>
                  <w:r>
                    <w:rPr>
                      <w:rFonts w:ascii="Calibri" w:hAnsi="Calibri"/>
                      <w:sz w:val="22"/>
                    </w:rPr>
                    <w:t>Deputy Headteacher /</w:t>
                  </w:r>
                  <w:r w:rsidR="006D6583">
                    <w:rPr>
                      <w:rFonts w:ascii="Calibri" w:hAnsi="Calibri"/>
                      <w:sz w:val="22"/>
                    </w:rPr>
                    <w:t xml:space="preserve">Welfare Coordinator </w:t>
                  </w:r>
                </w:p>
              </w:txbxContent>
            </v:textbox>
          </v:roundrect>
        </w:pict>
      </w:r>
    </w:p>
    <w:p w14:paraId="2A34AF6C" w14:textId="77777777" w:rsidR="004722EF" w:rsidRPr="008F32EE" w:rsidRDefault="004722EF" w:rsidP="004B3A29">
      <w:pPr>
        <w:spacing w:line="276" w:lineRule="auto"/>
        <w:rPr>
          <w:rFonts w:ascii="Calibri" w:hAnsi="Calibri" w:cs="Arial"/>
          <w:color w:val="000000"/>
          <w:sz w:val="22"/>
          <w:szCs w:val="22"/>
        </w:rPr>
      </w:pPr>
    </w:p>
    <w:p w14:paraId="423A8E10" w14:textId="77777777" w:rsidR="004722EF" w:rsidRPr="008F32EE" w:rsidRDefault="004722EF" w:rsidP="004B3A29">
      <w:pPr>
        <w:spacing w:line="276" w:lineRule="auto"/>
        <w:rPr>
          <w:rFonts w:ascii="Calibri" w:hAnsi="Calibri" w:cs="Arial"/>
          <w:color w:val="000000"/>
          <w:sz w:val="22"/>
          <w:szCs w:val="22"/>
        </w:rPr>
      </w:pPr>
    </w:p>
    <w:p w14:paraId="5B68CEC2" w14:textId="77777777" w:rsidR="004722EF" w:rsidRPr="008F32EE" w:rsidRDefault="004B5B57" w:rsidP="004B3A29">
      <w:pPr>
        <w:spacing w:line="276" w:lineRule="auto"/>
        <w:rPr>
          <w:rFonts w:ascii="Calibri" w:hAnsi="Calibri" w:cs="Arial"/>
          <w:color w:val="000000"/>
          <w:sz w:val="22"/>
          <w:szCs w:val="22"/>
        </w:rPr>
      </w:pPr>
      <w:r>
        <w:rPr>
          <w:rFonts w:ascii="Calibri" w:hAnsi="Calibri" w:cs="Arial"/>
          <w:noProof/>
          <w:color w:val="000000"/>
          <w:sz w:val="22"/>
          <w:szCs w:val="22"/>
          <w:lang w:eastAsia="en-GB"/>
        </w:rPr>
        <w:pict w14:anchorId="7107641B">
          <v:shape id="AutoShape 130" o:spid="_x0000_s1047" type="#_x0000_t32" style="position:absolute;margin-left:381.45pt;margin-top:2.75pt;width:61.55pt;height:46.1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eBxwIAAMoFAAAOAAAAZHJzL2Uyb0RvYy54bWysVFtvmzAUfp+0/2DxToGEEIqaVCmQ7WGX&#10;Su22ZwebYA1sZDs3TfvvO8ektOlepqkgoWN8Lt/5zmff3B67luy5NkLJhRddhR7hslJMyO3C+/a4&#10;9lOPGEslo62SfOGduPFul+/f3Rz6jE9Uo1rGNYEk0mSHfuE11vZZEJiq4R01V6rnEjZrpTtqYam3&#10;AdP0ANm7NpiEYRIclGa9VhU3Bv4Ww6a3dPnrmlf2a10bbkm78ACbdV/tvhv8Bssbmm017RtRnWHQ&#10;/0DRUSGh6JiqoJaSnRZ/pepEpZVRtb2qVBeouhYVdz1AN1H4qpuHhvbc9QLkmH6kybxd2urL/l4T&#10;wWB2iUck7WBGq51VrjSJpo6hQ28ycMzlvcYeq6N86D+p6qchUuUNlVvu3B9PPURHyGlwEYIL00Od&#10;zeGzYuBDoYKj61jrjtSt6D9ioLO+o4VlgBxydJM6jZPiR0sq+DlPoySdeaSCrVk6i+cOZ0AzTIjB&#10;vTb2A1cdQWPhGaup2DY2V1KCJpQeStD9J2MR7nMABku1Fm3rpNFKcgBAk3kYOlBGtYLhLvoZvd3k&#10;rSZ7iupyj2sedl66IYSCmmbwY2ANstNqJ5mr0nDKyrNtqWjBJtaxabUAflvuIYyOM4+0HA4aWgPu&#10;ViIS7qQ+NAOrowXT/Qe+nAx/XYfXZVqmsR9PktKPw6LwV+s89pN1NJ8V0yLPi+g3thjFWSMY4xK7&#10;fDoSUfxvkjsfzkHM46EY+QwuszviAewl0tV6Fs7jaerP57OpH0/L0L9L17m/yqMkmZd3+V35Cmnp&#10;ujdvA3akElGpneX6oWEHwgTqaDq7noBOmYArBDUBj0dou4WRVFZ7RCv7Q9jGHQcULea4UEma4Hue&#10;3Zh9IOJphrgap3Du7Zkq0OrTfN0pw4OF153JNoqd7jXKAldwYbig8+WGN9LLtfN6voKXfwAAAP//&#10;AwBQSwMEFAAGAAgAAAAhAAW19BrfAAAACAEAAA8AAABkcnMvZG93bnJldi54bWxMj8FOwzAQRO9I&#10;/IO1SNyo00pN3DSbCiE45ELVghBHN94mUWM7it02/D3LiR5HM5p5U2wm24sLjaHzDmE+S0CQq73p&#10;XIPw+fH2pECEqJ3RvXeE8EMBNuX9XaFz469uR5d9bASXuJBrhDbGIZcy1C1ZHWZ+IMfe0Y9WR5Zj&#10;I82or1xue7lIklRa3TleaPVALy3Vp/3ZIkym+laNCvNqu61eT5W0u/fwhfj4MD2vQUSa4n8Y/vAZ&#10;HUpmOvizM0H0CFm6WHEUYbkEwb5SKX87IKyyDGRZyNsD5S8AAAD//wMAUEsBAi0AFAAGAAgAAAAh&#10;ALaDOJL+AAAA4QEAABMAAAAAAAAAAAAAAAAAAAAAAFtDb250ZW50X1R5cGVzXS54bWxQSwECLQAU&#10;AAYACAAAACEAOP0h/9YAAACUAQAACwAAAAAAAAAAAAAAAAAvAQAAX3JlbHMvLnJlbHNQSwECLQAU&#10;AAYACAAAACEAsG33gccCAADKBQAADgAAAAAAAAAAAAAAAAAuAgAAZHJzL2Uyb0RvYy54bWxQSwEC&#10;LQAUAAYACAAAACEABbX0Gt8AAAAIAQAADwAAAAAAAAAAAAAAAAAhBQAAZHJzL2Rvd25yZXYueG1s&#10;UEsFBgAAAAAEAAQA8wAAAC0GAAAAAA==&#10;" strokeweight="1pt">
            <v:stroke dashstyle="dash" endarrow="block"/>
            <v:shadow color="#868686"/>
          </v:shape>
        </w:pict>
      </w:r>
      <w:r>
        <w:rPr>
          <w:rFonts w:ascii="Calibri" w:hAnsi="Calibri" w:cs="Arial"/>
          <w:noProof/>
          <w:color w:val="000000"/>
          <w:sz w:val="22"/>
          <w:szCs w:val="22"/>
          <w:lang w:eastAsia="en-GB"/>
        </w:rPr>
        <w:pict w14:anchorId="4398409E">
          <v:shape id="AutoShape 129" o:spid="_x0000_s1046" type="#_x0000_t32" style="position:absolute;margin-left:50.8pt;margin-top:2.75pt;width:56.65pt;height:35.9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O9vwIAAMAFAAAOAAAAZHJzL2Uyb0RvYy54bWysVNuOmzAQfa/Uf7D8zgIJuaFNVlkgfell&#10;pd22zw42wSrYyHZuqvrvnTFZttm+VNWChMZ4ZnzmzBnf3p3ahhyEsVKrJY1vIkqEKjWXarekX582&#10;wZwS65jirNFKLOlZWHq3ev/u9tilYqRr3XBhCCRRNj12S1o716VhaMtatMze6E4o2Ky0aZmDpdmF&#10;3LAjZG+bcBRF0/CoDe+MLoW18DfvN+nK568qUbovVWWFI82SAjbnv8Z/t/gNV7cs3RnW1bK8wGD/&#10;gaJlUsGhQ6qcOUb2Rv6VqpWl0VZX7qbUbairSpbC1wDVxNGrah5r1glfC5Bju4Em+3Zpy8+HB0Mk&#10;h95NKFGshR6t9077o0k8WiBDx86m4JipB4M1lif12H3U5Q9LlM5qpnbCuz+dO4iOMSK8CsGF7eCc&#10;7fGT5uDD4ARP16kyLaka2X3DQEwOlJCT78956I84OVLCz1m8SCYAs4StZDKF15/FUkyDwZ2x7oPQ&#10;LUFjSa0zTO5ql2mlQAna9Eeww0frEORLAAYrvZFN4wXRKHIEQKNZFHlQVjeS4y76WbPbZo0hB4aa&#10;8s8FxpUbQsiZrXs/DhZ6sdToveLeqgXjxcV2TDZgE+c5dEYCq42gCKMVnJJGwHih1eNuFKYSXuB9&#10;MbA6OTD9f+DLi+/nIloU82KeBMloWgRJlOfBepMlwXQTzyb5OM+yPP6FJcZJWkvOhcIqnwchTv5N&#10;aJeR7CU8jMLAZ3id3RMPYK+RrjeTaJaM58FsNhkHybiIgvv5JgvWWTydzor77L54hbTw1du3ATtQ&#10;iaj03gnzWPMj4RJ1NJ4sRjGFBVwcqAl4KGHNDlpSOkOJ0e67dLUfAhQt5rhSyXyK76V3Q/aeiOce&#10;4mrowqW2F6pAq8/99bOF49QP5lbz84NBWeCYwTXhgy5XGt5Df66918vFu/oNAAD//wMAUEsDBBQA&#10;BgAIAAAAIQDfOeNq3wAAAAgBAAAPAAAAZHJzL2Rvd25yZXYueG1sTI9BS8NAFITvgv9heYI3u0lp&#10;mxqzKSKIqFS0Fbxus89kSfZtzG7T+O99nvQ4zDDzTbGZXCdGHIL1pCCdJSCQKm8s1Qre9/dXaxAh&#10;ajK684QKvjHApjw/K3Ru/InecNzFWnAJhVwraGLscylD1aDTYeZ7JPY+/eB0ZDnU0gz6xOWuk/Mk&#10;WUmnLfFCo3u8a7Bqd0en4OPp0X69PLd270eb4evDVrbrrVKXF9PtDYiIU/wLwy8+o0PJTAd/JBNE&#10;xzpJVxxVsFyCYH+eLq5BHBRk2QJkWcj/B8ofAAAA//8DAFBLAQItABQABgAIAAAAIQC2gziS/gAA&#10;AOEBAAATAAAAAAAAAAAAAAAAAAAAAABbQ29udGVudF9UeXBlc10ueG1sUEsBAi0AFAAGAAgAAAAh&#10;ADj9If/WAAAAlAEAAAsAAAAAAAAAAAAAAAAALwEAAF9yZWxzLy5yZWxzUEsBAi0AFAAGAAgAAAAh&#10;AAzrA72/AgAAwAUAAA4AAAAAAAAAAAAAAAAALgIAAGRycy9lMm9Eb2MueG1sUEsBAi0AFAAGAAgA&#10;AAAhAN8542rfAAAACAEAAA8AAAAAAAAAAAAAAAAAGQUAAGRycy9kb3ducmV2LnhtbFBLBQYAAAAA&#10;BAAEAPMAAAAlBgAAAAA=&#10;" strokeweight="1pt">
            <v:stroke dashstyle="dash" endarrow="block"/>
            <v:shadow color="#868686"/>
          </v:shape>
        </w:pict>
      </w:r>
    </w:p>
    <w:p w14:paraId="5ED0C53C" w14:textId="77777777" w:rsidR="004722EF" w:rsidRPr="008F32EE" w:rsidRDefault="004722EF" w:rsidP="004B3A29">
      <w:pPr>
        <w:spacing w:line="276" w:lineRule="auto"/>
        <w:rPr>
          <w:rFonts w:ascii="Calibri" w:hAnsi="Calibri" w:cs="Arial"/>
          <w:color w:val="000000"/>
          <w:sz w:val="22"/>
          <w:szCs w:val="22"/>
        </w:rPr>
      </w:pPr>
    </w:p>
    <w:p w14:paraId="0A2B8A0F" w14:textId="77777777" w:rsidR="004722EF" w:rsidRPr="009B731A" w:rsidRDefault="004B5B57" w:rsidP="004B3A29">
      <w:pPr>
        <w:spacing w:line="276" w:lineRule="auto"/>
        <w:rPr>
          <w:rFonts w:ascii="Calibri" w:hAnsi="Calibri" w:cs="Arial"/>
          <w:color w:val="000000"/>
          <w:sz w:val="22"/>
          <w:szCs w:val="22"/>
        </w:rPr>
      </w:pPr>
      <w:r>
        <w:rPr>
          <w:rFonts w:ascii="Calibri" w:hAnsi="Calibri" w:cs="Arial"/>
          <w:noProof/>
          <w:color w:val="000000"/>
          <w:sz w:val="22"/>
          <w:szCs w:val="22"/>
          <w:lang w:eastAsia="en-GB"/>
        </w:rPr>
        <w:pict w14:anchorId="42F3BAF3">
          <v:roundrect id="AutoShape 137" o:spid="_x0000_s1032" style="position:absolute;margin-left:-14.65pt;margin-top:12.25pt;width:146.95pt;height:47.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y4jwIAAB0FAAAOAAAAZHJzL2Uyb0RvYy54bWysVFFv0zAQfkfiP1h+Z0naLs2qpdO0rghp&#10;wMRAPLu2kxgc29hu0/HrOV/a0bEXhMiDdZezP993950vr/a9Jjvpg7KmpsVZTok03Apl2pp++bx+&#10;U1ESIjOCaWtkTR9loFfL168uB7eQE9tZLaQnAGLCYnA17WJ0iywLvJM9C2fWSQPBxvqeRXB9mwnP&#10;BkDvdTbJ8zIbrBfOWy5DgL+rMUiXiN80ksePTRNkJLqmkFvE1eO6SWu2vGSL1jPXKX5Ig/1DFj1T&#10;Bi59glqxyMjWqxdQveLeBtvEM277zDaN4hI5AJsi/4PNQ8ecRC5QnOCeyhT+Hyz/sLv3RAno3ZQS&#10;w3ro0fU2WryaFNN5qtDgwgI2Prh7nzgGd2f590CMvemYaeW193boJBOQV5H2Z88OJCfAUbIZ3lsB&#10;+AzwsVj7xvcJEMpA9tiTx6eeyH0kHH4WVVlOynNKOMTmRVVNsGkZWxxPOx/iW2l7koyaers14hM0&#10;Hq9gu7sQsTHiwI6Jb5Q0vYY275gmRVmWSBIQD5vBOmIiXauVWCut0fHt5kZ7Akdrurq9vV6XyBiq&#10;crpNGzLUdFoVeY5pPAuGv8NAIqjPVNtbI9COTOnRhjS1STlJ1PmBp91G6R86MRChUjkm1fQCZlAo&#10;EP20ysv8Yk4J0y1MK4+eEm/jVxU77Hcq/guSxXq2mldjMbXr2Ej9PIfvyHzkA32HVh6vR+8kM9RE&#10;ksEop7jf7FF2WL4kkY0VjyASyAeVAG8KGJ31PykZYD5rGn5smZeU6HcGhHZRzGZpoNGZnc9BFsSf&#10;RjanEWY4QNU0Anc0b+L4CGydV20HNxXI0Ngk/kbFo4rHrA6ShhlEWof3Ig35qY+7fr9qy18AAAD/&#10;/wMAUEsDBBQABgAIAAAAIQD8uO+o4AAAAAoBAAAPAAAAZHJzL2Rvd25yZXYueG1sTI9BT4NAEIXv&#10;Jv6HzZh4Me0iVKrI0hi1Go+24nnLjoCys4TdFuqvdzzpcfK+vPdNvppsJw44+NaRgst5BAKpcqal&#10;WsHbdj27BuGDJqM7R6jgiB5WxelJrjPjRnrFwybUgkvIZ1pBE0KfSemrBq32c9cjcfbhBqsDn0Mt&#10;zaBHLredjKMolVa3xAuN7vG+weprs7cKHuLP8qL8fm+Pz49jsl3bJ/tSWqXOz6a7WxABp/AHw68+&#10;q0PBTju3J+NFp2AW3ySMKogXVyAYiNNFCmLHZLJcgixy+f+F4gcAAP//AwBQSwECLQAUAAYACAAA&#10;ACEAtoM4kv4AAADhAQAAEwAAAAAAAAAAAAAAAAAAAAAAW0NvbnRlbnRfVHlwZXNdLnhtbFBLAQIt&#10;ABQABgAIAAAAIQA4/SH/1gAAAJQBAAALAAAAAAAAAAAAAAAAAC8BAABfcmVscy8ucmVsc1BLAQIt&#10;ABQABgAIAAAAIQDISRy4jwIAAB0FAAAOAAAAAAAAAAAAAAAAAC4CAABkcnMvZTJvRG9jLnhtbFBL&#10;AQItABQABgAIAAAAIQD8uO+o4AAAAAoBAAAPAAAAAAAAAAAAAAAAAOkEAABkcnMvZG93bnJldi54&#10;bWxQSwUGAAAAAAQABADzAAAA9gUAAAAA&#10;" fillcolor="#deeaf6" strokecolor="#deeaf6" strokeweight="3pt">
            <v:shadow on="t" color="#1f4d78" opacity=".5" offset="1pt"/>
            <v:textbox>
              <w:txbxContent>
                <w:p w14:paraId="18ACDB12" w14:textId="77777777" w:rsidR="006D6583" w:rsidRDefault="006D6583" w:rsidP="00C11525">
                  <w:pPr>
                    <w:jc w:val="center"/>
                    <w:rPr>
                      <w:rFonts w:ascii="Calibri" w:hAnsi="Calibri"/>
                      <w:sz w:val="22"/>
                    </w:rPr>
                  </w:pPr>
                </w:p>
                <w:p w14:paraId="3A5D1396" w14:textId="77777777" w:rsidR="00774643" w:rsidRPr="00C11525" w:rsidRDefault="00774643" w:rsidP="00C11525">
                  <w:pPr>
                    <w:jc w:val="center"/>
                    <w:rPr>
                      <w:rFonts w:ascii="Calibri" w:hAnsi="Calibri"/>
                      <w:sz w:val="22"/>
                    </w:rPr>
                  </w:pPr>
                  <w:r>
                    <w:rPr>
                      <w:rFonts w:ascii="Calibri" w:hAnsi="Calibri"/>
                      <w:sz w:val="22"/>
                    </w:rPr>
                    <w:t>Teaching staff</w:t>
                  </w:r>
                </w:p>
              </w:txbxContent>
            </v:textbox>
          </v:roundrect>
        </w:pict>
      </w:r>
    </w:p>
    <w:p w14:paraId="435C0D35" w14:textId="77777777" w:rsidR="004722EF" w:rsidRPr="009B731A" w:rsidRDefault="004B5B57" w:rsidP="004B3A29">
      <w:pPr>
        <w:spacing w:line="276" w:lineRule="auto"/>
        <w:rPr>
          <w:rFonts w:ascii="Calibri" w:hAnsi="Calibri" w:cs="Arial"/>
          <w:color w:val="000000"/>
          <w:sz w:val="22"/>
          <w:szCs w:val="22"/>
        </w:rPr>
      </w:pPr>
      <w:r>
        <w:rPr>
          <w:rFonts w:ascii="Calibri" w:hAnsi="Calibri" w:cs="Arial"/>
          <w:noProof/>
          <w:color w:val="000000"/>
          <w:sz w:val="22"/>
          <w:szCs w:val="22"/>
          <w:lang w:eastAsia="en-GB"/>
        </w:rPr>
        <w:pict w14:anchorId="1B57D60B">
          <v:roundrect id="AutoShape 136" o:spid="_x0000_s1033" style="position:absolute;margin-left:353.85pt;margin-top:2.55pt;width:154.3pt;height:4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kkAIAAB0FAAAOAAAAZHJzL2Uyb0RvYy54bWysVN9v0zAQfkfif7D8zpL0R9pGS6dpXRHS&#10;gImBeHZtJzE4drDdpuOv53xJR8deECIPli9nf3ff3Xe+vDq2mhyk88qakmYXKSXScCuUqUv65fP2&#10;zZISH5gRTFsjS/ooPb1av3512XeFnNjGaiEdARDji74raRNCVySJ541smb+wnTTgrKxrWQDT1Ylw&#10;rAf0VieTNM2T3jrROcul9/B3MzjpGvGrSvLwsaq8DESXFHILuDpcd3FN1pesqB3rGsXHNNg/ZNEy&#10;ZSDoE9SGBUb2Tr2AahV31tsqXHDbJraqFJfIAdhk6R9sHhrWSeQCxfHdU5n8/4PlHw73jigBvZtQ&#10;YlgLPbreB4uhSTbNY4X6zhdw8KG7d5Gj7+4s/+6JsTcNM7W8ds72jWQC8sri+eTZhWh4uEp2/Xsr&#10;AJ8BPhbrWLk2AkIZyBF78vjUE3kMhMPPbDVf5Rm0joNvvsjnS2xaworT7c758FbalsRNSZ3dG/EJ&#10;Go8h2OHOB2yMGNkx8Y2SqtXQ5gPTJMvzfIFJs2I8DNgnTKRrtRJbpTUart7daEfgakk3t7fXW6wQ&#10;XPHnx7QhfUmnyyxNMY1nTv93GEgE9Rlre2sE7gNTethDTG1iThJ1PvK0+yDdQyN6IlQsx2Q5XcEM&#10;CgWiny7TPF0tKGG6hmnlwVHibPiqQoP9jsV/QTLbzjaL5VBM3TVsoD5P4RvLNvKBvkMrT+HROssM&#10;NRFlMMgpHHdHlB3WPkpkZ8UjiATyQSXAmwKbxrqflPQwnyX1P/bMSUr0OwNCW2WzWRxoNGbzxQQM&#10;d+7ZnXuY4QBV0gDccXsThkdg3zlVNxApQ4bGRvFXKpxUPGQ1ShpmEGmN70Uc8nMbT/1+1da/AAAA&#10;//8DAFBLAwQUAAYACAAAACEAxIe6deAAAAAJAQAADwAAAGRycy9kb3ducmV2LnhtbEyPwU7DMBBE&#10;70j8g7VIXBB10qoNDdlUCCgVR1rC2Y2XJBCvo9htUr4e9wTH0Yxm3mSr0bTiSL1rLCPEkwgEcWl1&#10;wxXC+259ewfCecVatZYJ4UQOVvnlRaZSbQd+o+PWVyKUsEsVQu19l0rpypqMchPbEQfv0/ZG+SD7&#10;SupeDaHctHIaRQtpVMNhoVYdPdZUfm8PBuFp+lXcFD8fzWnzPMx2a/NiXguDeH01PtyD8DT6vzCc&#10;8QM65IFpbw+snWgRkihJQhRhHoM4+1G8mIHYIyznS5B5Jv8/yH8BAAD//wMAUEsBAi0AFAAGAAgA&#10;AAAhALaDOJL+AAAA4QEAABMAAAAAAAAAAAAAAAAAAAAAAFtDb250ZW50X1R5cGVzXS54bWxQSwEC&#10;LQAUAAYACAAAACEAOP0h/9YAAACUAQAACwAAAAAAAAAAAAAAAAAvAQAAX3JlbHMvLnJlbHNQSwEC&#10;LQAUAAYACAAAACEAs1VfpJACAAAdBQAADgAAAAAAAAAAAAAAAAAuAgAAZHJzL2Uyb0RvYy54bWxQ&#10;SwECLQAUAAYACAAAACEAxIe6deAAAAAJAQAADwAAAAAAAAAAAAAAAADqBAAAZHJzL2Rvd25yZXYu&#10;eG1sUEsFBgAAAAAEAAQA8wAAAPcFAAAAAA==&#10;" fillcolor="#deeaf6" strokecolor="#deeaf6" strokeweight="3pt">
            <v:shadow on="t" color="#1f4d78" opacity=".5" offset="1pt"/>
            <v:textbox>
              <w:txbxContent>
                <w:p w14:paraId="6BE9A467" w14:textId="77777777" w:rsidR="006D6583" w:rsidRPr="00774643" w:rsidRDefault="006D6583" w:rsidP="00C11525">
                  <w:pPr>
                    <w:jc w:val="center"/>
                    <w:rPr>
                      <w:rFonts w:ascii="Calibri" w:hAnsi="Calibri"/>
                      <w:sz w:val="16"/>
                    </w:rPr>
                  </w:pPr>
                </w:p>
                <w:p w14:paraId="7D54F767" w14:textId="77777777" w:rsidR="00774643" w:rsidRPr="00C11525" w:rsidRDefault="00774643" w:rsidP="00C11525">
                  <w:pPr>
                    <w:jc w:val="center"/>
                    <w:rPr>
                      <w:rFonts w:ascii="Calibri" w:hAnsi="Calibri"/>
                      <w:sz w:val="22"/>
                    </w:rPr>
                  </w:pPr>
                  <w:r>
                    <w:rPr>
                      <w:rFonts w:ascii="Calibri" w:hAnsi="Calibri"/>
                      <w:sz w:val="22"/>
                    </w:rPr>
                    <w:t>Non-teaching staff</w:t>
                  </w:r>
                </w:p>
              </w:txbxContent>
            </v:textbox>
          </v:roundrect>
        </w:pict>
      </w:r>
    </w:p>
    <w:p w14:paraId="3D738717" w14:textId="77777777" w:rsidR="004722EF" w:rsidRPr="009B731A" w:rsidRDefault="004722EF" w:rsidP="004B3A29">
      <w:pPr>
        <w:spacing w:line="276" w:lineRule="auto"/>
        <w:rPr>
          <w:rFonts w:ascii="Calibri" w:hAnsi="Calibri" w:cs="Arial"/>
          <w:color w:val="000000"/>
          <w:sz w:val="22"/>
          <w:szCs w:val="22"/>
        </w:rPr>
      </w:pPr>
    </w:p>
    <w:p w14:paraId="14125938" w14:textId="77777777" w:rsidR="004722EF" w:rsidRPr="009B731A" w:rsidRDefault="004722EF" w:rsidP="004B3A29">
      <w:pPr>
        <w:spacing w:line="276" w:lineRule="auto"/>
        <w:rPr>
          <w:rFonts w:ascii="Calibri" w:hAnsi="Calibri" w:cs="Arial"/>
          <w:color w:val="000000"/>
          <w:sz w:val="22"/>
          <w:szCs w:val="22"/>
        </w:rPr>
      </w:pPr>
    </w:p>
    <w:p w14:paraId="1EF58759" w14:textId="77777777" w:rsidR="004722EF" w:rsidRPr="009B731A" w:rsidRDefault="004722EF" w:rsidP="004B3A29">
      <w:pPr>
        <w:spacing w:line="276" w:lineRule="auto"/>
        <w:rPr>
          <w:rFonts w:ascii="Calibri" w:hAnsi="Calibri" w:cs="Arial"/>
          <w:color w:val="000000"/>
          <w:sz w:val="22"/>
          <w:szCs w:val="22"/>
        </w:rPr>
      </w:pPr>
    </w:p>
    <w:p w14:paraId="4C56182E" w14:textId="77777777" w:rsidR="00D77626" w:rsidRPr="008F32EE" w:rsidRDefault="00D77626" w:rsidP="004B3A29">
      <w:pPr>
        <w:spacing w:line="276" w:lineRule="auto"/>
        <w:rPr>
          <w:rFonts w:ascii="Calibri" w:hAnsi="Calibri" w:cs="Arial"/>
          <w:b/>
          <w:color w:val="000000"/>
          <w:sz w:val="22"/>
          <w:szCs w:val="22"/>
        </w:rPr>
      </w:pPr>
    </w:p>
    <w:p w14:paraId="1DEA750E" w14:textId="77777777" w:rsidR="004722EF" w:rsidRPr="008F32EE" w:rsidRDefault="004722EF" w:rsidP="004B3A29">
      <w:pPr>
        <w:spacing w:line="276" w:lineRule="auto"/>
        <w:rPr>
          <w:rFonts w:ascii="Calibri" w:hAnsi="Calibri" w:cs="Arial"/>
          <w:b/>
          <w:color w:val="000000"/>
          <w:sz w:val="22"/>
          <w:szCs w:val="22"/>
        </w:rPr>
      </w:pPr>
      <w:r w:rsidRPr="008F32EE">
        <w:rPr>
          <w:rFonts w:ascii="Calibri" w:hAnsi="Calibri" w:cs="Arial"/>
          <w:b/>
          <w:color w:val="000000"/>
          <w:sz w:val="22"/>
          <w:szCs w:val="22"/>
        </w:rPr>
        <w:t>OUR POLICY</w:t>
      </w:r>
    </w:p>
    <w:p w14:paraId="4699537B" w14:textId="77777777" w:rsidR="004722EF" w:rsidRPr="008F32EE" w:rsidRDefault="00FA744B" w:rsidP="004B3A29">
      <w:pPr>
        <w:spacing w:line="276" w:lineRule="auto"/>
        <w:rPr>
          <w:rFonts w:ascii="Calibri" w:hAnsi="Calibri" w:cs="Arial"/>
          <w:b/>
          <w:color w:val="000000"/>
          <w:sz w:val="22"/>
          <w:szCs w:val="22"/>
        </w:rPr>
      </w:pPr>
      <w:r w:rsidRPr="008F32EE">
        <w:rPr>
          <w:rFonts w:ascii="Calibri" w:hAnsi="Calibri" w:cs="Arial"/>
          <w:b/>
          <w:color w:val="000000"/>
          <w:sz w:val="22"/>
          <w:szCs w:val="22"/>
        </w:rPr>
        <w:t xml:space="preserve">General </w:t>
      </w:r>
      <w:r w:rsidRPr="008F32EE">
        <w:rPr>
          <w:rFonts w:ascii="Calibri" w:hAnsi="Calibri" w:cs="Arial"/>
          <w:b/>
          <w:sz w:val="22"/>
          <w:szCs w:val="22"/>
        </w:rPr>
        <w:t>Statement</w:t>
      </w:r>
      <w:r w:rsidR="00966A95" w:rsidRPr="008F32EE">
        <w:rPr>
          <w:rFonts w:ascii="Calibri" w:hAnsi="Calibri" w:cs="Arial"/>
          <w:b/>
          <w:sz w:val="22"/>
          <w:szCs w:val="22"/>
        </w:rPr>
        <w:t xml:space="preserve">: </w:t>
      </w:r>
      <w:r w:rsidR="004722EF" w:rsidRPr="008F32EE">
        <w:rPr>
          <w:rFonts w:ascii="Calibri" w:hAnsi="Calibri"/>
          <w:sz w:val="22"/>
          <w:szCs w:val="22"/>
        </w:rPr>
        <w:t>In keeping with the requirements of the Health and Safety at Work Regulations (1974), it is the policy of the Proprietor</w:t>
      </w:r>
      <w:r w:rsidR="009B731A">
        <w:rPr>
          <w:rFonts w:ascii="Calibri" w:hAnsi="Calibri"/>
          <w:sz w:val="22"/>
          <w:szCs w:val="22"/>
        </w:rPr>
        <w:t>/Headteacher</w:t>
      </w:r>
      <w:r w:rsidR="004722EF" w:rsidRPr="008F32EE">
        <w:rPr>
          <w:rFonts w:ascii="Calibri" w:hAnsi="Calibri"/>
          <w:sz w:val="22"/>
          <w:szCs w:val="22"/>
        </w:rPr>
        <w:t xml:space="preserve"> to ensure, as far as is reasonably practicable, the Health, Safety and Welfare of</w:t>
      </w:r>
      <w:r w:rsidR="001F2F11">
        <w:rPr>
          <w:rFonts w:ascii="Calibri" w:hAnsi="Calibri"/>
          <w:sz w:val="22"/>
          <w:szCs w:val="22"/>
        </w:rPr>
        <w:t xml:space="preserve"> </w:t>
      </w:r>
      <w:r w:rsidR="004722EF" w:rsidRPr="008F32EE">
        <w:rPr>
          <w:rFonts w:ascii="Calibri" w:hAnsi="Calibri"/>
          <w:sz w:val="22"/>
          <w:szCs w:val="22"/>
        </w:rPr>
        <w:t>employees, children, parents, visitors and volunteers in any school activity</w:t>
      </w:r>
      <w:r w:rsidR="00774643">
        <w:rPr>
          <w:rFonts w:ascii="Calibri" w:hAnsi="Calibri"/>
          <w:sz w:val="22"/>
          <w:szCs w:val="22"/>
        </w:rPr>
        <w:t>,</w:t>
      </w:r>
      <w:r w:rsidR="004722EF" w:rsidRPr="008F32EE">
        <w:rPr>
          <w:rFonts w:ascii="Calibri" w:hAnsi="Calibri"/>
          <w:sz w:val="22"/>
          <w:szCs w:val="22"/>
        </w:rPr>
        <w:t xml:space="preserve"> on </w:t>
      </w:r>
      <w:r w:rsidR="00774643">
        <w:rPr>
          <w:rFonts w:ascii="Calibri" w:hAnsi="Calibri"/>
          <w:sz w:val="22"/>
          <w:szCs w:val="22"/>
        </w:rPr>
        <w:t xml:space="preserve">or off </w:t>
      </w:r>
      <w:r w:rsidR="004722EF" w:rsidRPr="008F32EE">
        <w:rPr>
          <w:rFonts w:ascii="Calibri" w:hAnsi="Calibri"/>
          <w:sz w:val="22"/>
          <w:szCs w:val="22"/>
        </w:rPr>
        <w:t xml:space="preserve">the school site. This policy also applies to any persons, including contractors, employed by or on behalf of the Proprietor, who visit or work at sites in the control of the Proprietor. The Employer has the power to ensure that the </w:t>
      </w:r>
      <w:r w:rsidR="006D6583">
        <w:rPr>
          <w:rFonts w:ascii="Calibri" w:hAnsi="Calibri"/>
          <w:sz w:val="22"/>
          <w:szCs w:val="22"/>
        </w:rPr>
        <w:t>Health and Safety</w:t>
      </w:r>
      <w:r w:rsidR="004722EF" w:rsidRPr="008F32EE">
        <w:rPr>
          <w:rFonts w:ascii="Calibri" w:hAnsi="Calibri"/>
          <w:sz w:val="22"/>
          <w:szCs w:val="22"/>
        </w:rPr>
        <w:t xml:space="preserve"> policy is carried out in-school and on all school activities. The </w:t>
      </w:r>
      <w:r w:rsidR="009B731A">
        <w:rPr>
          <w:rFonts w:ascii="Calibri" w:hAnsi="Calibri"/>
          <w:sz w:val="22"/>
          <w:szCs w:val="22"/>
        </w:rPr>
        <w:t>Deputy Headteacher/Welfare Coordinator manage</w:t>
      </w:r>
      <w:r w:rsidR="004722EF" w:rsidRPr="008F32EE">
        <w:rPr>
          <w:rFonts w:ascii="Calibri" w:hAnsi="Calibri"/>
          <w:sz w:val="22"/>
          <w:szCs w:val="22"/>
        </w:rPr>
        <w:t xml:space="preserve"> the implementation and monitoring of the policy for the Proprietor</w:t>
      </w:r>
      <w:r w:rsidR="00761C9F" w:rsidRPr="008F32EE">
        <w:rPr>
          <w:rFonts w:ascii="Calibri" w:hAnsi="Calibri"/>
          <w:sz w:val="22"/>
          <w:szCs w:val="22"/>
        </w:rPr>
        <w:t>.</w:t>
      </w:r>
    </w:p>
    <w:p w14:paraId="032474C6" w14:textId="77777777" w:rsidR="004722EF" w:rsidRPr="008F32EE" w:rsidRDefault="004722EF" w:rsidP="004B3A29">
      <w:pPr>
        <w:spacing w:line="276" w:lineRule="auto"/>
        <w:rPr>
          <w:rFonts w:ascii="Calibri" w:hAnsi="Calibri" w:cs="Arial"/>
          <w:b/>
          <w:color w:val="000000"/>
          <w:sz w:val="22"/>
          <w:szCs w:val="22"/>
        </w:rPr>
      </w:pPr>
    </w:p>
    <w:p w14:paraId="28A0704D" w14:textId="77777777" w:rsidR="00273CAF" w:rsidRPr="008F32EE" w:rsidRDefault="00F96607"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The arrangements outlined in this policy statement and the various other safety provisions made by</w:t>
      </w:r>
      <w:r w:rsidR="009B731A">
        <w:rPr>
          <w:rFonts w:ascii="Calibri" w:hAnsi="Calibri" w:cs="Arial"/>
          <w:bCs/>
          <w:color w:val="000000"/>
          <w:sz w:val="22"/>
          <w:szCs w:val="22"/>
        </w:rPr>
        <w:t xml:space="preserve"> the Proprietor cannot in themselves</w:t>
      </w:r>
      <w:r w:rsidRPr="008F32EE">
        <w:rPr>
          <w:rFonts w:ascii="Calibri" w:hAnsi="Calibri" w:cs="Arial"/>
          <w:bCs/>
          <w:color w:val="000000"/>
          <w:sz w:val="22"/>
          <w:szCs w:val="22"/>
        </w:rPr>
        <w:t xml:space="preserve"> prevent accidents or ensure safe and healthy working conditions. This can only be achieved through the adoption of safe methods of work and good practice by every individual. The Proprietor will take all reasonable steps to identify and reduce hazards to a </w:t>
      </w:r>
      <w:proofErr w:type="gramStart"/>
      <w:r w:rsidRPr="008F32EE">
        <w:rPr>
          <w:rFonts w:ascii="Calibri" w:hAnsi="Calibri" w:cs="Arial"/>
          <w:bCs/>
          <w:color w:val="000000"/>
          <w:sz w:val="22"/>
          <w:szCs w:val="22"/>
        </w:rPr>
        <w:t>minimum</w:t>
      </w:r>
      <w:proofErr w:type="gramEnd"/>
      <w:r w:rsidRPr="008F32EE">
        <w:rPr>
          <w:rFonts w:ascii="Calibri" w:hAnsi="Calibri" w:cs="Arial"/>
          <w:bCs/>
          <w:color w:val="000000"/>
          <w:sz w:val="22"/>
          <w:szCs w:val="22"/>
        </w:rPr>
        <w:t xml:space="preserve"> but all staff and pupils must appreciate that their own safety and that of others also depends upon their individual conduct and vigilance while on the school premises, or while taking part in school</w:t>
      </w:r>
      <w:r w:rsidR="00774643">
        <w:rPr>
          <w:rFonts w:ascii="Calibri" w:hAnsi="Calibri" w:cs="Arial"/>
          <w:bCs/>
          <w:color w:val="000000"/>
          <w:sz w:val="22"/>
          <w:szCs w:val="22"/>
        </w:rPr>
        <w:t>-</w:t>
      </w:r>
      <w:r w:rsidRPr="008F32EE">
        <w:rPr>
          <w:rFonts w:ascii="Calibri" w:hAnsi="Calibri" w:cs="Arial"/>
          <w:bCs/>
          <w:color w:val="000000"/>
          <w:sz w:val="22"/>
          <w:szCs w:val="22"/>
        </w:rPr>
        <w:t>sponsored activities</w:t>
      </w:r>
    </w:p>
    <w:p w14:paraId="2E00FF6F" w14:textId="77777777" w:rsidR="00273CAF" w:rsidRPr="008F32EE" w:rsidRDefault="00273CAF" w:rsidP="004B3A29">
      <w:pPr>
        <w:spacing w:line="276" w:lineRule="auto"/>
        <w:rPr>
          <w:rFonts w:ascii="Calibri" w:hAnsi="Calibri" w:cs="Arial"/>
          <w:bCs/>
          <w:color w:val="000000"/>
          <w:sz w:val="22"/>
          <w:szCs w:val="22"/>
        </w:rPr>
      </w:pPr>
    </w:p>
    <w:p w14:paraId="77541E69" w14:textId="77777777" w:rsidR="00B27F87" w:rsidRPr="008F32EE" w:rsidRDefault="00B27F87" w:rsidP="004B3A29">
      <w:pPr>
        <w:spacing w:line="276" w:lineRule="auto"/>
        <w:rPr>
          <w:rFonts w:ascii="Calibri" w:hAnsi="Calibri"/>
          <w:b/>
          <w:sz w:val="22"/>
          <w:szCs w:val="22"/>
        </w:rPr>
      </w:pPr>
      <w:r w:rsidRPr="008F32EE">
        <w:rPr>
          <w:rFonts w:ascii="Calibri" w:hAnsi="Calibri"/>
          <w:b/>
          <w:sz w:val="22"/>
          <w:szCs w:val="22"/>
        </w:rPr>
        <w:t>Employer duties</w:t>
      </w:r>
      <w:r w:rsidR="00966A95" w:rsidRPr="008F32EE">
        <w:rPr>
          <w:rFonts w:ascii="Calibri" w:hAnsi="Calibri"/>
          <w:b/>
          <w:sz w:val="22"/>
          <w:szCs w:val="22"/>
        </w:rPr>
        <w:t xml:space="preserve">: </w:t>
      </w:r>
      <w:r w:rsidRPr="008F32EE">
        <w:rPr>
          <w:rFonts w:ascii="Calibri" w:hAnsi="Calibri"/>
          <w:sz w:val="22"/>
          <w:szCs w:val="22"/>
        </w:rPr>
        <w:t>The Proprietor has a duty to:</w:t>
      </w:r>
    </w:p>
    <w:p w14:paraId="711FA138" w14:textId="77777777" w:rsidR="00B27F87" w:rsidRPr="008F32EE" w:rsidRDefault="00B27F87" w:rsidP="004B3A29">
      <w:pPr>
        <w:numPr>
          <w:ilvl w:val="0"/>
          <w:numId w:val="11"/>
        </w:numPr>
        <w:spacing w:line="276" w:lineRule="auto"/>
        <w:ind w:left="284" w:hanging="284"/>
        <w:rPr>
          <w:rFonts w:ascii="Calibri" w:hAnsi="Calibri"/>
          <w:sz w:val="22"/>
          <w:szCs w:val="22"/>
        </w:rPr>
      </w:pPr>
      <w:r w:rsidRPr="008F32EE">
        <w:rPr>
          <w:rFonts w:ascii="Calibri" w:hAnsi="Calibri"/>
          <w:sz w:val="22"/>
          <w:szCs w:val="22"/>
        </w:rPr>
        <w:t>be familiar with</w:t>
      </w:r>
      <w:r w:rsidR="00230262" w:rsidRPr="008F32EE">
        <w:rPr>
          <w:rFonts w:ascii="Calibri" w:hAnsi="Calibri"/>
          <w:sz w:val="22"/>
          <w:szCs w:val="22"/>
        </w:rPr>
        <w:t xml:space="preserve"> and ensure the school adheres at all times to</w:t>
      </w:r>
      <w:r w:rsidRPr="008F32EE">
        <w:rPr>
          <w:rFonts w:ascii="Calibri" w:hAnsi="Calibri"/>
          <w:sz w:val="22"/>
          <w:szCs w:val="22"/>
        </w:rPr>
        <w:t xml:space="preserve"> the requirements of the</w:t>
      </w:r>
      <w:r w:rsidR="00774643">
        <w:rPr>
          <w:rFonts w:ascii="Calibri" w:hAnsi="Calibri"/>
          <w:sz w:val="22"/>
          <w:szCs w:val="22"/>
        </w:rPr>
        <w:t xml:space="preserve"> </w:t>
      </w:r>
      <w:r w:rsidR="00B00C17">
        <w:rPr>
          <w:rFonts w:ascii="Calibri" w:hAnsi="Calibri" w:cs="Calibri Light"/>
          <w:i/>
          <w:sz w:val="22"/>
          <w:szCs w:val="22"/>
        </w:rPr>
        <w:t>HSWA</w:t>
      </w:r>
      <w:r w:rsidR="00774643">
        <w:rPr>
          <w:rFonts w:ascii="Calibri" w:hAnsi="Calibri"/>
          <w:sz w:val="22"/>
          <w:szCs w:val="22"/>
        </w:rPr>
        <w:t>,</w:t>
      </w:r>
      <w:r w:rsidRPr="008F32EE">
        <w:rPr>
          <w:rFonts w:ascii="Calibri" w:hAnsi="Calibri"/>
          <w:sz w:val="22"/>
          <w:szCs w:val="22"/>
        </w:rPr>
        <w:t xml:space="preserve"> and any other </w:t>
      </w:r>
      <w:r w:rsidR="00B00C17">
        <w:rPr>
          <w:rFonts w:ascii="Calibri" w:hAnsi="Calibri"/>
          <w:sz w:val="22"/>
          <w:szCs w:val="22"/>
        </w:rPr>
        <w:t xml:space="preserve">H&amp;S </w:t>
      </w:r>
      <w:r w:rsidRPr="008F32EE">
        <w:rPr>
          <w:rFonts w:ascii="Calibri" w:hAnsi="Calibri"/>
          <w:sz w:val="22"/>
          <w:szCs w:val="22"/>
        </w:rPr>
        <w:t xml:space="preserve">legislation and codes of practice that are relevant to the work of the school, in particular the </w:t>
      </w:r>
      <w:r w:rsidR="00774643">
        <w:rPr>
          <w:rFonts w:ascii="Calibri" w:hAnsi="Calibri"/>
          <w:sz w:val="22"/>
          <w:szCs w:val="22"/>
        </w:rPr>
        <w:t>m</w:t>
      </w:r>
      <w:r w:rsidRPr="008F32EE">
        <w:rPr>
          <w:rFonts w:ascii="Calibri" w:hAnsi="Calibri"/>
          <w:sz w:val="22"/>
          <w:szCs w:val="22"/>
        </w:rPr>
        <w:t xml:space="preserve">anagement of Health and Safety and Work </w:t>
      </w:r>
      <w:proofErr w:type="gramStart"/>
      <w:r w:rsidRPr="008F32EE">
        <w:rPr>
          <w:rFonts w:ascii="Calibri" w:hAnsi="Calibri"/>
          <w:sz w:val="22"/>
          <w:szCs w:val="22"/>
        </w:rPr>
        <w:t>Regulations;</w:t>
      </w:r>
      <w:proofErr w:type="gramEnd"/>
    </w:p>
    <w:p w14:paraId="6578E3F1" w14:textId="77777777" w:rsidR="00B27F87" w:rsidRPr="008F32EE" w:rsidRDefault="00B27F87" w:rsidP="004B3A29">
      <w:pPr>
        <w:numPr>
          <w:ilvl w:val="0"/>
          <w:numId w:val="11"/>
        </w:numPr>
        <w:spacing w:line="276" w:lineRule="auto"/>
        <w:ind w:left="284" w:hanging="284"/>
        <w:rPr>
          <w:rFonts w:ascii="Calibri" w:hAnsi="Calibri"/>
          <w:sz w:val="22"/>
          <w:szCs w:val="22"/>
        </w:rPr>
      </w:pPr>
      <w:r w:rsidRPr="008F32EE">
        <w:rPr>
          <w:rFonts w:ascii="Calibri" w:hAnsi="Calibri"/>
          <w:sz w:val="22"/>
          <w:szCs w:val="22"/>
        </w:rPr>
        <w:t xml:space="preserve">ensure that all staff have been carefully selected to meet our requirements for the health, safety and security of the children in our </w:t>
      </w:r>
      <w:proofErr w:type="gramStart"/>
      <w:r w:rsidRPr="008F32EE">
        <w:rPr>
          <w:rFonts w:ascii="Calibri" w:hAnsi="Calibri"/>
          <w:sz w:val="22"/>
          <w:szCs w:val="22"/>
        </w:rPr>
        <w:t>care;</w:t>
      </w:r>
      <w:proofErr w:type="gramEnd"/>
    </w:p>
    <w:p w14:paraId="69CD8577" w14:textId="77777777" w:rsidR="00B27F87" w:rsidRPr="008F32EE" w:rsidRDefault="004722EF" w:rsidP="004B3A29">
      <w:pPr>
        <w:numPr>
          <w:ilvl w:val="0"/>
          <w:numId w:val="11"/>
        </w:numPr>
        <w:spacing w:line="276" w:lineRule="auto"/>
        <w:ind w:left="284" w:hanging="284"/>
        <w:rPr>
          <w:rFonts w:ascii="Calibri" w:hAnsi="Calibri"/>
          <w:bCs/>
          <w:sz w:val="22"/>
          <w:szCs w:val="22"/>
        </w:rPr>
      </w:pPr>
      <w:r w:rsidRPr="008F32EE">
        <w:rPr>
          <w:rFonts w:ascii="Calibri" w:hAnsi="Calibri"/>
          <w:bCs/>
          <w:sz w:val="22"/>
          <w:szCs w:val="22"/>
        </w:rPr>
        <w:t>w</w:t>
      </w:r>
      <w:r w:rsidR="00B27F87" w:rsidRPr="008F32EE">
        <w:rPr>
          <w:rFonts w:ascii="Calibri" w:hAnsi="Calibri"/>
          <w:bCs/>
          <w:sz w:val="22"/>
          <w:szCs w:val="22"/>
        </w:rPr>
        <w:t xml:space="preserve">here appropriate, ensure that staff and parents are made aware of risks identified and of the systems and procedures we put in place to deal with these </w:t>
      </w:r>
      <w:proofErr w:type="gramStart"/>
      <w:r w:rsidR="00B27F87" w:rsidRPr="008F32EE">
        <w:rPr>
          <w:rFonts w:ascii="Calibri" w:hAnsi="Calibri"/>
          <w:bCs/>
          <w:sz w:val="22"/>
          <w:szCs w:val="22"/>
        </w:rPr>
        <w:t>risks;</w:t>
      </w:r>
      <w:proofErr w:type="gramEnd"/>
      <w:r w:rsidR="00B27F87" w:rsidRPr="008F32EE">
        <w:rPr>
          <w:rFonts w:ascii="Calibri" w:hAnsi="Calibri"/>
          <w:bCs/>
          <w:sz w:val="22"/>
          <w:szCs w:val="22"/>
        </w:rPr>
        <w:t xml:space="preserve"> </w:t>
      </w:r>
    </w:p>
    <w:p w14:paraId="0C861C2C" w14:textId="77777777" w:rsidR="00B27F87" w:rsidRPr="008F32EE" w:rsidRDefault="00B27F87" w:rsidP="004B3A29">
      <w:pPr>
        <w:numPr>
          <w:ilvl w:val="0"/>
          <w:numId w:val="11"/>
        </w:numPr>
        <w:spacing w:line="276" w:lineRule="auto"/>
        <w:ind w:left="284" w:hanging="284"/>
        <w:rPr>
          <w:rFonts w:ascii="Calibri" w:hAnsi="Calibri"/>
          <w:sz w:val="22"/>
          <w:szCs w:val="22"/>
          <w:lang w:val="en-US"/>
        </w:rPr>
      </w:pPr>
      <w:r w:rsidRPr="008F32EE">
        <w:rPr>
          <w:rFonts w:ascii="Calibri" w:hAnsi="Calibri"/>
          <w:sz w:val="22"/>
          <w:szCs w:val="22"/>
          <w:lang w:val="en-US"/>
        </w:rPr>
        <w:t xml:space="preserve">provide arrangements that </w:t>
      </w:r>
      <w:proofErr w:type="spellStart"/>
      <w:r w:rsidRPr="008F32EE">
        <w:rPr>
          <w:rFonts w:ascii="Calibri" w:hAnsi="Calibri"/>
          <w:sz w:val="22"/>
          <w:szCs w:val="22"/>
          <w:lang w:val="en-US"/>
        </w:rPr>
        <w:t>recognise</w:t>
      </w:r>
      <w:proofErr w:type="spellEnd"/>
      <w:r w:rsidRPr="008F32EE">
        <w:rPr>
          <w:rFonts w:ascii="Calibri" w:hAnsi="Calibri"/>
          <w:sz w:val="22"/>
          <w:szCs w:val="22"/>
          <w:lang w:val="en-US"/>
        </w:rPr>
        <w:t xml:space="preserve"> our responsibilities to visitors, contractors and the public who may be affected by our activities and </w:t>
      </w:r>
      <w:r w:rsidRPr="008F32EE">
        <w:rPr>
          <w:rFonts w:ascii="Calibri" w:hAnsi="Calibri"/>
          <w:sz w:val="22"/>
          <w:szCs w:val="22"/>
        </w:rPr>
        <w:t xml:space="preserve">provide safe equipment, safe play areas, safe access and egress and maintain them in good </w:t>
      </w:r>
      <w:proofErr w:type="gramStart"/>
      <w:r w:rsidRPr="008F32EE">
        <w:rPr>
          <w:rFonts w:ascii="Calibri" w:hAnsi="Calibri"/>
          <w:sz w:val="22"/>
          <w:szCs w:val="22"/>
        </w:rPr>
        <w:t>order;</w:t>
      </w:r>
      <w:proofErr w:type="gramEnd"/>
    </w:p>
    <w:p w14:paraId="0FF373B8" w14:textId="77777777" w:rsidR="00B27F87" w:rsidRPr="008F32EE" w:rsidRDefault="00B27F87" w:rsidP="004B3A29">
      <w:pPr>
        <w:numPr>
          <w:ilvl w:val="0"/>
          <w:numId w:val="11"/>
        </w:numPr>
        <w:spacing w:line="276" w:lineRule="auto"/>
        <w:ind w:left="284" w:hanging="284"/>
        <w:rPr>
          <w:rFonts w:ascii="Calibri" w:hAnsi="Calibri"/>
          <w:bCs/>
          <w:sz w:val="22"/>
          <w:szCs w:val="22"/>
          <w:lang w:val="en-US"/>
        </w:rPr>
      </w:pPr>
      <w:r w:rsidRPr="008F32EE">
        <w:rPr>
          <w:rFonts w:ascii="Calibri" w:hAnsi="Calibri"/>
          <w:bCs/>
          <w:sz w:val="22"/>
          <w:szCs w:val="22"/>
          <w:lang w:val="en-US"/>
        </w:rPr>
        <w:t xml:space="preserve">to have a clear understanding on actions to take in the event of any </w:t>
      </w:r>
      <w:proofErr w:type="gramStart"/>
      <w:r w:rsidRPr="008F32EE">
        <w:rPr>
          <w:rFonts w:ascii="Calibri" w:hAnsi="Calibri"/>
          <w:bCs/>
          <w:sz w:val="22"/>
          <w:szCs w:val="22"/>
          <w:lang w:val="en-US"/>
        </w:rPr>
        <w:t>emergencies;</w:t>
      </w:r>
      <w:proofErr w:type="gramEnd"/>
    </w:p>
    <w:p w14:paraId="09AB0202" w14:textId="77777777" w:rsidR="00B27F87" w:rsidRPr="008F32EE" w:rsidRDefault="00B27F87" w:rsidP="004B3A29">
      <w:pPr>
        <w:numPr>
          <w:ilvl w:val="0"/>
          <w:numId w:val="11"/>
        </w:numPr>
        <w:spacing w:line="276" w:lineRule="auto"/>
        <w:ind w:left="284" w:hanging="284"/>
        <w:rPr>
          <w:rFonts w:ascii="Calibri" w:hAnsi="Calibri"/>
          <w:bCs/>
          <w:sz w:val="22"/>
          <w:szCs w:val="22"/>
          <w:lang w:val="en-US"/>
        </w:rPr>
      </w:pPr>
      <w:r w:rsidRPr="008F32EE">
        <w:rPr>
          <w:rFonts w:ascii="Calibri" w:hAnsi="Calibri"/>
          <w:bCs/>
          <w:sz w:val="22"/>
          <w:szCs w:val="22"/>
          <w:lang w:val="en-US"/>
        </w:rPr>
        <w:t xml:space="preserve">to train </w:t>
      </w:r>
      <w:r w:rsidR="00230262" w:rsidRPr="008F32EE">
        <w:rPr>
          <w:rFonts w:ascii="Calibri" w:hAnsi="Calibri"/>
          <w:bCs/>
          <w:sz w:val="22"/>
          <w:szCs w:val="22"/>
          <w:lang w:val="en-US"/>
        </w:rPr>
        <w:t xml:space="preserve">and supervise </w:t>
      </w:r>
      <w:r w:rsidRPr="008F32EE">
        <w:rPr>
          <w:rFonts w:ascii="Calibri" w:hAnsi="Calibri"/>
          <w:bCs/>
          <w:sz w:val="22"/>
          <w:szCs w:val="22"/>
          <w:lang w:val="en-US"/>
        </w:rPr>
        <w:t xml:space="preserve">all our staff in the particular </w:t>
      </w:r>
      <w:r w:rsidR="00B00C17">
        <w:rPr>
          <w:rFonts w:ascii="Calibri" w:hAnsi="Calibri"/>
          <w:sz w:val="22"/>
          <w:szCs w:val="22"/>
        </w:rPr>
        <w:t xml:space="preserve">H&amp;S </w:t>
      </w:r>
      <w:r w:rsidRPr="008F32EE">
        <w:rPr>
          <w:rFonts w:ascii="Calibri" w:hAnsi="Calibri"/>
          <w:bCs/>
          <w:sz w:val="22"/>
          <w:szCs w:val="22"/>
          <w:lang w:val="en-US"/>
        </w:rPr>
        <w:t xml:space="preserve">issues that affect children and </w:t>
      </w:r>
      <w:r w:rsidRPr="008F32EE">
        <w:rPr>
          <w:rFonts w:ascii="Calibri" w:hAnsi="Calibri"/>
          <w:sz w:val="22"/>
          <w:szCs w:val="22"/>
          <w:lang w:val="en-US"/>
        </w:rPr>
        <w:t>ensure that activities undertaken by the school both on and away from school site are risk</w:t>
      </w:r>
      <w:r w:rsidR="00B00C17">
        <w:rPr>
          <w:rFonts w:ascii="Calibri" w:hAnsi="Calibri"/>
          <w:sz w:val="22"/>
          <w:szCs w:val="22"/>
          <w:lang w:val="en-US"/>
        </w:rPr>
        <w:t>-</w:t>
      </w:r>
      <w:r w:rsidRPr="008F32EE">
        <w:rPr>
          <w:rFonts w:ascii="Calibri" w:hAnsi="Calibri"/>
          <w:sz w:val="22"/>
          <w:szCs w:val="22"/>
          <w:lang w:val="en-US"/>
        </w:rPr>
        <w:t xml:space="preserve">assessed and safely </w:t>
      </w:r>
      <w:proofErr w:type="gramStart"/>
      <w:r w:rsidRPr="008F32EE">
        <w:rPr>
          <w:rFonts w:ascii="Calibri" w:hAnsi="Calibri"/>
          <w:sz w:val="22"/>
          <w:szCs w:val="22"/>
          <w:lang w:val="en-US"/>
        </w:rPr>
        <w:t>managed;</w:t>
      </w:r>
      <w:proofErr w:type="gramEnd"/>
    </w:p>
    <w:p w14:paraId="0078C7FE" w14:textId="77777777" w:rsidR="00B27F87" w:rsidRPr="008F32EE" w:rsidRDefault="00B27F87" w:rsidP="004B3A29">
      <w:pPr>
        <w:numPr>
          <w:ilvl w:val="0"/>
          <w:numId w:val="11"/>
        </w:numPr>
        <w:spacing w:line="276" w:lineRule="auto"/>
        <w:ind w:left="284" w:hanging="284"/>
        <w:rPr>
          <w:rFonts w:ascii="Calibri" w:hAnsi="Calibri"/>
          <w:sz w:val="22"/>
          <w:szCs w:val="22"/>
          <w:lang w:val="en-US"/>
        </w:rPr>
      </w:pPr>
      <w:r w:rsidRPr="008F32EE">
        <w:rPr>
          <w:rFonts w:ascii="Calibri" w:hAnsi="Calibri"/>
          <w:sz w:val="22"/>
          <w:szCs w:val="22"/>
          <w:lang w:val="en-US"/>
        </w:rPr>
        <w:lastRenderedPageBreak/>
        <w:t>monitor and review this Policy and the various systems procedures</w:t>
      </w:r>
      <w:r w:rsidR="00230262" w:rsidRPr="008F32EE">
        <w:rPr>
          <w:rFonts w:ascii="Calibri" w:hAnsi="Calibri"/>
          <w:sz w:val="22"/>
          <w:szCs w:val="22"/>
          <w:lang w:val="en-US"/>
        </w:rPr>
        <w:t xml:space="preserve"> in accordance</w:t>
      </w:r>
      <w:r w:rsidR="00230262" w:rsidRPr="008F32EE">
        <w:rPr>
          <w:rFonts w:ascii="Calibri" w:hAnsi="Calibri"/>
          <w:sz w:val="22"/>
          <w:szCs w:val="22"/>
        </w:rPr>
        <w:t xml:space="preserve"> with statutory </w:t>
      </w:r>
      <w:proofErr w:type="gramStart"/>
      <w:r w:rsidR="00230262" w:rsidRPr="008F32EE">
        <w:rPr>
          <w:rFonts w:ascii="Calibri" w:hAnsi="Calibri"/>
          <w:sz w:val="22"/>
          <w:szCs w:val="22"/>
        </w:rPr>
        <w:t>requirements</w:t>
      </w:r>
      <w:r w:rsidRPr="008F32EE">
        <w:rPr>
          <w:rFonts w:ascii="Calibri" w:hAnsi="Calibri"/>
          <w:sz w:val="22"/>
          <w:szCs w:val="22"/>
          <w:lang w:val="en-US"/>
        </w:rPr>
        <w:t>;</w:t>
      </w:r>
      <w:proofErr w:type="gramEnd"/>
    </w:p>
    <w:p w14:paraId="349D16C4" w14:textId="77777777" w:rsidR="00B27F87" w:rsidRPr="008F32EE" w:rsidRDefault="00B27F87" w:rsidP="004B3A29">
      <w:pPr>
        <w:numPr>
          <w:ilvl w:val="0"/>
          <w:numId w:val="11"/>
        </w:numPr>
        <w:spacing w:line="276" w:lineRule="auto"/>
        <w:ind w:left="284" w:hanging="284"/>
        <w:rPr>
          <w:rFonts w:ascii="Calibri" w:hAnsi="Calibri"/>
          <w:sz w:val="22"/>
          <w:szCs w:val="22"/>
        </w:rPr>
      </w:pPr>
      <w:r w:rsidRPr="008F32EE">
        <w:rPr>
          <w:rFonts w:ascii="Calibri" w:hAnsi="Calibri"/>
          <w:sz w:val="22"/>
          <w:szCs w:val="22"/>
        </w:rPr>
        <w:t>comply with the </w:t>
      </w:r>
      <w:r w:rsidRPr="008F32EE">
        <w:rPr>
          <w:rFonts w:ascii="Calibri" w:hAnsi="Calibri"/>
          <w:i/>
          <w:iCs/>
          <w:sz w:val="22"/>
          <w:szCs w:val="22"/>
        </w:rPr>
        <w:t>Reporting of Injuries, Diseases and Dangerous Occurrences Regulations 2013 (RIDDOR)</w:t>
      </w:r>
      <w:r w:rsidRPr="008F32EE">
        <w:rPr>
          <w:rFonts w:ascii="Calibri" w:hAnsi="Calibri"/>
          <w:sz w:val="22"/>
          <w:szCs w:val="22"/>
        </w:rPr>
        <w:t>.</w:t>
      </w:r>
    </w:p>
    <w:p w14:paraId="097F3F97" w14:textId="77777777" w:rsidR="00B27F87" w:rsidRPr="008F32EE" w:rsidRDefault="00B27F87" w:rsidP="004B3A29">
      <w:pPr>
        <w:spacing w:line="276" w:lineRule="auto"/>
        <w:rPr>
          <w:rFonts w:ascii="Calibri" w:hAnsi="Calibri"/>
          <w:b/>
          <w:sz w:val="22"/>
          <w:szCs w:val="22"/>
        </w:rPr>
      </w:pPr>
    </w:p>
    <w:p w14:paraId="71B72F6C" w14:textId="77777777" w:rsidR="00230262" w:rsidRPr="008F32EE" w:rsidRDefault="009B731A" w:rsidP="004B3A29">
      <w:pPr>
        <w:spacing w:line="276" w:lineRule="auto"/>
        <w:rPr>
          <w:rFonts w:ascii="Calibri" w:hAnsi="Calibri" w:cs="Arial"/>
          <w:bCs/>
          <w:color w:val="000000"/>
          <w:sz w:val="22"/>
          <w:szCs w:val="22"/>
        </w:rPr>
      </w:pPr>
      <w:proofErr w:type="spellStart"/>
      <w:r>
        <w:rPr>
          <w:rFonts w:ascii="Calibri" w:hAnsi="Calibri" w:cs="Arial"/>
          <w:bCs/>
          <w:color w:val="000000"/>
          <w:sz w:val="22"/>
          <w:szCs w:val="22"/>
        </w:rPr>
        <w:t>Eastcourt</w:t>
      </w:r>
      <w:proofErr w:type="spellEnd"/>
      <w:r w:rsidR="00CD6C61" w:rsidRPr="008F32EE">
        <w:rPr>
          <w:rFonts w:ascii="Calibri" w:hAnsi="Calibri" w:cs="Arial"/>
          <w:bCs/>
          <w:color w:val="000000"/>
          <w:sz w:val="22"/>
          <w:szCs w:val="22"/>
        </w:rPr>
        <w:t xml:space="preserve"> </w:t>
      </w:r>
      <w:r w:rsidR="00230262" w:rsidRPr="008F32EE">
        <w:rPr>
          <w:rFonts w:ascii="Calibri" w:hAnsi="Calibri" w:cs="Arial"/>
          <w:bCs/>
          <w:color w:val="000000"/>
          <w:sz w:val="22"/>
          <w:szCs w:val="22"/>
        </w:rPr>
        <w:t>ensures arrangements are made to safeguard and promote the welfare of pupils at the school and that such arrangements have regard to any guidance issued by the Secretary of State. The Proprietor takes into consideration:</w:t>
      </w:r>
    </w:p>
    <w:p w14:paraId="1BA34732"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safeguarding arrangements including safe recruitment and recording procedures, effective arrangements for child protection and the training and development of staff so that children can be safe in </w:t>
      </w:r>
      <w:proofErr w:type="gramStart"/>
      <w:r w:rsidRPr="008F32EE">
        <w:rPr>
          <w:rFonts w:ascii="Calibri" w:hAnsi="Calibri" w:cs="Arial"/>
          <w:bCs/>
          <w:color w:val="000000"/>
          <w:sz w:val="22"/>
          <w:szCs w:val="22"/>
        </w:rPr>
        <w:t>school;</w:t>
      </w:r>
      <w:proofErr w:type="gramEnd"/>
    </w:p>
    <w:p w14:paraId="61EF1C42"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procedures to eliminate bullying and promote a safe environment and the prevention and tackling of all forms of bullying and harassmen</w:t>
      </w:r>
      <w:r w:rsidR="00774643">
        <w:rPr>
          <w:rFonts w:ascii="Calibri" w:hAnsi="Calibri" w:cs="Arial"/>
          <w:bCs/>
          <w:color w:val="000000"/>
          <w:sz w:val="22"/>
          <w:szCs w:val="22"/>
        </w:rPr>
        <w:t>t, including cyber-</w:t>
      </w:r>
      <w:r w:rsidRPr="008F32EE">
        <w:rPr>
          <w:rFonts w:ascii="Calibri" w:hAnsi="Calibri" w:cs="Arial"/>
          <w:bCs/>
          <w:color w:val="000000"/>
          <w:sz w:val="22"/>
          <w:szCs w:val="22"/>
        </w:rPr>
        <w:t xml:space="preserve"> and prejudice-based </w:t>
      </w:r>
      <w:proofErr w:type="gramStart"/>
      <w:r w:rsidRPr="008F32EE">
        <w:rPr>
          <w:rFonts w:ascii="Calibri" w:hAnsi="Calibri" w:cs="Arial"/>
          <w:bCs/>
          <w:color w:val="000000"/>
          <w:sz w:val="22"/>
          <w:szCs w:val="22"/>
        </w:rPr>
        <w:t>bullying;</w:t>
      </w:r>
      <w:proofErr w:type="gramEnd"/>
    </w:p>
    <w:p w14:paraId="2D1BFAAD"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the systematic and consistent management of behaviour, including the use and recording of rewards and sanctions, including written policies to promote good </w:t>
      </w:r>
      <w:proofErr w:type="gramStart"/>
      <w:r w:rsidRPr="008F32EE">
        <w:rPr>
          <w:rFonts w:ascii="Calibri" w:hAnsi="Calibri" w:cs="Arial"/>
          <w:bCs/>
          <w:color w:val="000000"/>
          <w:sz w:val="22"/>
          <w:szCs w:val="22"/>
        </w:rPr>
        <w:t>behaviour;</w:t>
      </w:r>
      <w:proofErr w:type="gramEnd"/>
      <w:r w:rsidRPr="008F32EE">
        <w:rPr>
          <w:rFonts w:ascii="Calibri" w:hAnsi="Calibri" w:cs="Arial"/>
          <w:bCs/>
          <w:color w:val="000000"/>
          <w:sz w:val="22"/>
          <w:szCs w:val="22"/>
        </w:rPr>
        <w:t xml:space="preserve"> </w:t>
      </w:r>
    </w:p>
    <w:p w14:paraId="256C8B80"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the provision of a safe and secure school environment, including the elimination of potential risks to pupils’ </w:t>
      </w:r>
      <w:r w:rsidR="00B00C17">
        <w:rPr>
          <w:rFonts w:ascii="Calibri" w:hAnsi="Calibri" w:cs="Arial"/>
          <w:bCs/>
          <w:color w:val="000000"/>
          <w:sz w:val="22"/>
          <w:szCs w:val="22"/>
        </w:rPr>
        <w:t>W</w:t>
      </w:r>
      <w:r w:rsidRPr="008F32EE">
        <w:rPr>
          <w:rFonts w:ascii="Calibri" w:hAnsi="Calibri" w:cs="Arial"/>
          <w:bCs/>
          <w:color w:val="000000"/>
          <w:sz w:val="22"/>
          <w:szCs w:val="22"/>
        </w:rPr>
        <w:t xml:space="preserve">elfare, </w:t>
      </w:r>
      <w:r w:rsidR="006D6583">
        <w:rPr>
          <w:rFonts w:ascii="Calibri" w:hAnsi="Calibri" w:cs="Arial"/>
          <w:bCs/>
          <w:color w:val="000000"/>
          <w:sz w:val="22"/>
          <w:szCs w:val="22"/>
        </w:rPr>
        <w:t>Health and Safety</w:t>
      </w:r>
      <w:r w:rsidRPr="008F32EE">
        <w:rPr>
          <w:rFonts w:ascii="Calibri" w:hAnsi="Calibri" w:cs="Arial"/>
          <w:bCs/>
          <w:color w:val="000000"/>
          <w:sz w:val="22"/>
          <w:szCs w:val="22"/>
        </w:rPr>
        <w:t xml:space="preserve"> both on and off-site, including particular attention, where relevant, to the </w:t>
      </w:r>
      <w:r w:rsidR="00B00C17">
        <w:rPr>
          <w:rFonts w:ascii="Calibri" w:hAnsi="Calibri"/>
          <w:sz w:val="22"/>
          <w:szCs w:val="22"/>
        </w:rPr>
        <w:t xml:space="preserve">H&amp;S </w:t>
      </w:r>
      <w:r w:rsidRPr="008F32EE">
        <w:rPr>
          <w:rFonts w:ascii="Calibri" w:hAnsi="Calibri" w:cs="Arial"/>
          <w:bCs/>
          <w:color w:val="000000"/>
          <w:sz w:val="22"/>
          <w:szCs w:val="22"/>
        </w:rPr>
        <w:t>of pupils with priority needs</w:t>
      </w:r>
    </w:p>
    <w:p w14:paraId="5030805F"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the systematic and consistent management of procedures to reduce the risk of fire and comply with fire safety </w:t>
      </w:r>
      <w:proofErr w:type="gramStart"/>
      <w:r w:rsidRPr="008F32EE">
        <w:rPr>
          <w:rFonts w:ascii="Calibri" w:hAnsi="Calibri" w:cs="Arial"/>
          <w:bCs/>
          <w:color w:val="000000"/>
          <w:sz w:val="22"/>
          <w:szCs w:val="22"/>
        </w:rPr>
        <w:t xml:space="preserve">regulations </w:t>
      </w:r>
      <w:r w:rsidR="0042083D">
        <w:rPr>
          <w:rFonts w:ascii="Calibri" w:hAnsi="Calibri" w:cs="Arial"/>
          <w:bCs/>
          <w:color w:val="000000"/>
          <w:sz w:val="22"/>
          <w:szCs w:val="22"/>
        </w:rPr>
        <w:t>;</w:t>
      </w:r>
      <w:proofErr w:type="gramEnd"/>
    </w:p>
    <w:p w14:paraId="6FB9924D" w14:textId="77777777" w:rsidR="003C5A67"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how effectively the arrangements for pupils’ care in the event of sickness, accident or injury are implemented and how our pupils are supervised during school </w:t>
      </w:r>
      <w:proofErr w:type="gramStart"/>
      <w:r w:rsidRPr="008F32EE">
        <w:rPr>
          <w:rFonts w:ascii="Calibri" w:hAnsi="Calibri" w:cs="Arial"/>
          <w:bCs/>
          <w:color w:val="000000"/>
          <w:sz w:val="22"/>
          <w:szCs w:val="22"/>
        </w:rPr>
        <w:t>hours;</w:t>
      </w:r>
      <w:proofErr w:type="gramEnd"/>
      <w:r w:rsidRPr="008F32EE">
        <w:rPr>
          <w:rFonts w:ascii="Calibri" w:hAnsi="Calibri" w:cs="Arial"/>
          <w:bCs/>
          <w:color w:val="000000"/>
          <w:sz w:val="22"/>
          <w:szCs w:val="22"/>
        </w:rPr>
        <w:t xml:space="preserve"> </w:t>
      </w:r>
    </w:p>
    <w:p w14:paraId="3D2E935A"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the effectiveness of the school’s monitoring and recording systems for pupils’ attendance and punctuality</w:t>
      </w:r>
    </w:p>
    <w:p w14:paraId="3ED7B571"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how well the school reviews admission arrangements and makes adjustments to ensure the accessibility of the school’s premises and curriculum for all </w:t>
      </w:r>
      <w:proofErr w:type="gramStart"/>
      <w:r w:rsidRPr="008F32EE">
        <w:rPr>
          <w:rFonts w:ascii="Calibri" w:hAnsi="Calibri" w:cs="Arial"/>
          <w:bCs/>
          <w:color w:val="000000"/>
          <w:sz w:val="22"/>
          <w:szCs w:val="22"/>
        </w:rPr>
        <w:t>pupils ;</w:t>
      </w:r>
      <w:proofErr w:type="gramEnd"/>
    </w:p>
    <w:p w14:paraId="74589068"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the way we teach children how to understand and respond to risk, </w:t>
      </w:r>
      <w:r w:rsidR="00C13B7B" w:rsidRPr="00C13B7B">
        <w:rPr>
          <w:rFonts w:ascii="Calibri" w:hAnsi="Calibri" w:cs="Arial"/>
          <w:bCs/>
          <w:i/>
          <w:color w:val="000000"/>
          <w:sz w:val="22"/>
          <w:szCs w:val="22"/>
        </w:rPr>
        <w:t>e.g.</w:t>
      </w:r>
      <w:r w:rsidRPr="008F32EE">
        <w:rPr>
          <w:rFonts w:ascii="Calibri" w:hAnsi="Calibri" w:cs="Arial"/>
          <w:bCs/>
          <w:color w:val="000000"/>
          <w:sz w:val="22"/>
          <w:szCs w:val="22"/>
        </w:rPr>
        <w:t xml:space="preserve"> risks associated with extremism, new technology, substance misuse, knives and gangs, </w:t>
      </w:r>
      <w:proofErr w:type="gramStart"/>
      <w:r w:rsidRPr="008F32EE">
        <w:rPr>
          <w:rFonts w:ascii="Calibri" w:hAnsi="Calibri" w:cs="Arial"/>
          <w:bCs/>
          <w:color w:val="000000"/>
          <w:sz w:val="22"/>
          <w:szCs w:val="22"/>
        </w:rPr>
        <w:t>relationships ,</w:t>
      </w:r>
      <w:proofErr w:type="gramEnd"/>
      <w:r w:rsidRPr="008F32EE">
        <w:rPr>
          <w:rFonts w:ascii="Calibri" w:hAnsi="Calibri" w:cs="Arial"/>
          <w:bCs/>
          <w:color w:val="000000"/>
          <w:sz w:val="22"/>
          <w:szCs w:val="22"/>
        </w:rPr>
        <w:t xml:space="preserve"> water, fire, roads and railways;</w:t>
      </w:r>
    </w:p>
    <w:p w14:paraId="04A8D641" w14:textId="77777777" w:rsidR="00230262" w:rsidRPr="008F32EE" w:rsidRDefault="00230262"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the views expressed by pupils, and different groups of pupils, on </w:t>
      </w:r>
      <w:r w:rsidR="00774643">
        <w:rPr>
          <w:rFonts w:ascii="Calibri" w:hAnsi="Calibri" w:cs="Arial"/>
          <w:bCs/>
          <w:color w:val="000000"/>
          <w:sz w:val="22"/>
          <w:szCs w:val="22"/>
        </w:rPr>
        <w:t>W</w:t>
      </w:r>
      <w:r w:rsidRPr="008F32EE">
        <w:rPr>
          <w:rFonts w:ascii="Calibri" w:hAnsi="Calibri" w:cs="Arial"/>
          <w:bCs/>
          <w:color w:val="000000"/>
          <w:sz w:val="22"/>
          <w:szCs w:val="22"/>
        </w:rPr>
        <w:t xml:space="preserve">elfare, </w:t>
      </w:r>
      <w:r w:rsidR="006D6583">
        <w:rPr>
          <w:rFonts w:ascii="Calibri" w:hAnsi="Calibri" w:cs="Arial"/>
          <w:bCs/>
          <w:color w:val="000000"/>
          <w:sz w:val="22"/>
          <w:szCs w:val="22"/>
        </w:rPr>
        <w:t>Health and Safety</w:t>
      </w:r>
      <w:r w:rsidRPr="008F32EE">
        <w:rPr>
          <w:rFonts w:ascii="Calibri" w:hAnsi="Calibri" w:cs="Arial"/>
          <w:bCs/>
          <w:color w:val="000000"/>
          <w:sz w:val="22"/>
          <w:szCs w:val="22"/>
        </w:rPr>
        <w:t xml:space="preserve">, respect for, and courtesy towards others and their views on harassment, racism, homophobia </w:t>
      </w:r>
      <w:r w:rsidR="00F439EF" w:rsidRPr="008F32EE">
        <w:rPr>
          <w:rFonts w:ascii="Calibri" w:hAnsi="Calibri" w:cs="Arial"/>
          <w:bCs/>
          <w:color w:val="000000"/>
          <w:sz w:val="22"/>
          <w:szCs w:val="22"/>
        </w:rPr>
        <w:t xml:space="preserve">and different types of </w:t>
      </w:r>
      <w:proofErr w:type="gramStart"/>
      <w:r w:rsidR="00F439EF" w:rsidRPr="008F32EE">
        <w:rPr>
          <w:rFonts w:ascii="Calibri" w:hAnsi="Calibri" w:cs="Arial"/>
          <w:bCs/>
          <w:color w:val="000000"/>
          <w:sz w:val="22"/>
          <w:szCs w:val="22"/>
        </w:rPr>
        <w:t>bullying;</w:t>
      </w:r>
      <w:proofErr w:type="gramEnd"/>
      <w:r w:rsidRPr="008F32EE">
        <w:rPr>
          <w:rFonts w:ascii="Calibri" w:hAnsi="Calibri" w:cs="Arial"/>
          <w:bCs/>
          <w:color w:val="000000"/>
          <w:sz w:val="22"/>
          <w:szCs w:val="22"/>
        </w:rPr>
        <w:t xml:space="preserve"> </w:t>
      </w:r>
    </w:p>
    <w:p w14:paraId="5C302173" w14:textId="77777777" w:rsidR="00F439EF" w:rsidRPr="008F32EE" w:rsidRDefault="00F439EF"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how our pupils are supervised during school </w:t>
      </w:r>
      <w:proofErr w:type="gramStart"/>
      <w:r w:rsidRPr="008F32EE">
        <w:rPr>
          <w:rFonts w:ascii="Calibri" w:hAnsi="Calibri" w:cs="Arial"/>
          <w:bCs/>
          <w:color w:val="000000"/>
          <w:sz w:val="22"/>
          <w:szCs w:val="22"/>
        </w:rPr>
        <w:t>hours;</w:t>
      </w:r>
      <w:proofErr w:type="gramEnd"/>
    </w:p>
    <w:p w14:paraId="3D802E91" w14:textId="37B449E5" w:rsidR="00F439EF" w:rsidRPr="008F32EE" w:rsidRDefault="00F439EF"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the views of parents and carers</w:t>
      </w:r>
      <w:r w:rsidR="00EB30A9" w:rsidRPr="008F32EE">
        <w:rPr>
          <w:rFonts w:ascii="Calibri" w:hAnsi="Calibri" w:cs="Arial"/>
          <w:bCs/>
          <w:color w:val="000000"/>
          <w:sz w:val="22"/>
          <w:szCs w:val="22"/>
        </w:rPr>
        <w:t xml:space="preserve">, staff, proprietor and </w:t>
      </w:r>
      <w:proofErr w:type="gramStart"/>
      <w:r w:rsidR="00EB30A9" w:rsidRPr="008F32EE">
        <w:rPr>
          <w:rFonts w:ascii="Calibri" w:hAnsi="Calibri" w:cs="Arial"/>
          <w:bCs/>
          <w:color w:val="000000"/>
          <w:sz w:val="22"/>
          <w:szCs w:val="22"/>
        </w:rPr>
        <w:t>others;</w:t>
      </w:r>
      <w:proofErr w:type="gramEnd"/>
    </w:p>
    <w:p w14:paraId="798738D4" w14:textId="77777777" w:rsidR="00EB30A9" w:rsidRPr="008F32EE" w:rsidRDefault="00EB30A9" w:rsidP="004B3A29">
      <w:pPr>
        <w:numPr>
          <w:ilvl w:val="0"/>
          <w:numId w:val="1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effective control regimes to prevent risks arising from animal</w:t>
      </w:r>
      <w:r w:rsidR="00774643">
        <w:rPr>
          <w:rFonts w:ascii="Calibri" w:hAnsi="Calibri" w:cs="Arial"/>
          <w:bCs/>
          <w:color w:val="000000"/>
          <w:sz w:val="22"/>
          <w:szCs w:val="22"/>
        </w:rPr>
        <w:t>-</w:t>
      </w:r>
      <w:r w:rsidRPr="008F32EE">
        <w:rPr>
          <w:rFonts w:ascii="Calibri" w:hAnsi="Calibri" w:cs="Arial"/>
          <w:bCs/>
          <w:color w:val="000000"/>
          <w:sz w:val="22"/>
          <w:szCs w:val="22"/>
        </w:rPr>
        <w:t>borne disease, in respect of p</w:t>
      </w:r>
      <w:r w:rsidR="009B0ED0" w:rsidRPr="008F32EE">
        <w:rPr>
          <w:rFonts w:ascii="Calibri" w:hAnsi="Calibri" w:cs="Arial"/>
          <w:bCs/>
          <w:color w:val="000000"/>
          <w:sz w:val="22"/>
          <w:szCs w:val="22"/>
        </w:rPr>
        <w:t>i</w:t>
      </w:r>
      <w:r w:rsidRPr="008F32EE">
        <w:rPr>
          <w:rFonts w:ascii="Calibri" w:hAnsi="Calibri" w:cs="Arial"/>
          <w:bCs/>
          <w:color w:val="000000"/>
          <w:sz w:val="22"/>
          <w:szCs w:val="22"/>
        </w:rPr>
        <w:t>geons, rats</w:t>
      </w:r>
      <w:r w:rsidR="009B0ED0" w:rsidRPr="008F32EE">
        <w:rPr>
          <w:rFonts w:ascii="Calibri" w:hAnsi="Calibri" w:cs="Arial"/>
          <w:bCs/>
          <w:color w:val="000000"/>
          <w:sz w:val="22"/>
          <w:szCs w:val="22"/>
        </w:rPr>
        <w:t xml:space="preserve"> or other pests. </w:t>
      </w:r>
    </w:p>
    <w:p w14:paraId="539C1A25" w14:textId="77777777" w:rsidR="00230262" w:rsidRPr="008F32EE" w:rsidRDefault="00230262" w:rsidP="004B3A29">
      <w:pPr>
        <w:spacing w:line="276" w:lineRule="auto"/>
        <w:rPr>
          <w:rFonts w:ascii="Calibri" w:hAnsi="Calibri"/>
          <w:b/>
          <w:sz w:val="22"/>
          <w:szCs w:val="22"/>
        </w:rPr>
      </w:pPr>
    </w:p>
    <w:p w14:paraId="26A3E478" w14:textId="77777777" w:rsidR="00B27F87" w:rsidRPr="008F32EE" w:rsidRDefault="00B27F87" w:rsidP="004B3A29">
      <w:pPr>
        <w:spacing w:line="276" w:lineRule="auto"/>
        <w:rPr>
          <w:rFonts w:ascii="Calibri" w:hAnsi="Calibri"/>
          <w:b/>
          <w:sz w:val="22"/>
          <w:szCs w:val="22"/>
        </w:rPr>
      </w:pPr>
      <w:r w:rsidRPr="008F32EE">
        <w:rPr>
          <w:rFonts w:ascii="Calibri" w:hAnsi="Calibri"/>
          <w:b/>
          <w:sz w:val="22"/>
          <w:szCs w:val="22"/>
        </w:rPr>
        <w:t>Employee duties</w:t>
      </w:r>
      <w:r w:rsidR="00966A95" w:rsidRPr="008F32EE">
        <w:rPr>
          <w:rFonts w:ascii="Calibri" w:hAnsi="Calibri"/>
          <w:b/>
          <w:sz w:val="22"/>
          <w:szCs w:val="22"/>
        </w:rPr>
        <w:t xml:space="preserve">: </w:t>
      </w:r>
      <w:r w:rsidRPr="008F32EE">
        <w:rPr>
          <w:rFonts w:ascii="Calibri" w:hAnsi="Calibri"/>
          <w:sz w:val="22"/>
          <w:szCs w:val="22"/>
        </w:rPr>
        <w:t xml:space="preserve">The </w:t>
      </w:r>
      <w:r w:rsidR="007F200D" w:rsidRPr="007F200D">
        <w:rPr>
          <w:rFonts w:ascii="Calibri" w:hAnsi="Calibri"/>
          <w:i/>
          <w:sz w:val="22"/>
          <w:szCs w:val="22"/>
        </w:rPr>
        <w:t>HSWA</w:t>
      </w:r>
      <w:r w:rsidR="00B00C17">
        <w:rPr>
          <w:rFonts w:ascii="Calibri" w:hAnsi="Calibri"/>
          <w:i/>
          <w:sz w:val="22"/>
          <w:szCs w:val="22"/>
        </w:rPr>
        <w:t xml:space="preserve"> </w:t>
      </w:r>
      <w:r w:rsidRPr="008F32EE">
        <w:rPr>
          <w:rFonts w:ascii="Calibri" w:hAnsi="Calibri"/>
          <w:sz w:val="22"/>
          <w:szCs w:val="22"/>
        </w:rPr>
        <w:t xml:space="preserve">states: </w:t>
      </w:r>
    </w:p>
    <w:p w14:paraId="7880A010" w14:textId="77777777" w:rsidR="00B27F87" w:rsidRPr="008F32EE" w:rsidRDefault="00B27F87" w:rsidP="004B3A29">
      <w:pPr>
        <w:spacing w:line="276" w:lineRule="auto"/>
        <w:rPr>
          <w:rFonts w:ascii="Calibri" w:hAnsi="Calibri"/>
          <w:sz w:val="22"/>
          <w:szCs w:val="22"/>
        </w:rPr>
      </w:pPr>
      <w:r w:rsidRPr="008F32EE">
        <w:rPr>
          <w:rFonts w:ascii="Calibri" w:hAnsi="Calibri"/>
          <w:sz w:val="22"/>
          <w:szCs w:val="22"/>
        </w:rPr>
        <w:t xml:space="preserve">‘It shall be the duty of every employee while at work: </w:t>
      </w:r>
    </w:p>
    <w:p w14:paraId="79898929" w14:textId="77777777" w:rsidR="00B15B66" w:rsidRPr="008F32EE" w:rsidRDefault="00B27F87" w:rsidP="004B3A29">
      <w:pPr>
        <w:numPr>
          <w:ilvl w:val="0"/>
          <w:numId w:val="28"/>
        </w:numPr>
        <w:tabs>
          <w:tab w:val="left" w:pos="284"/>
        </w:tabs>
        <w:spacing w:line="276" w:lineRule="auto"/>
        <w:ind w:left="284" w:hanging="284"/>
        <w:rPr>
          <w:rFonts w:ascii="Calibri" w:hAnsi="Calibri"/>
          <w:sz w:val="22"/>
          <w:szCs w:val="22"/>
        </w:rPr>
      </w:pPr>
      <w:r w:rsidRPr="008F32EE">
        <w:rPr>
          <w:rFonts w:ascii="Calibri" w:hAnsi="Calibri"/>
          <w:sz w:val="22"/>
          <w:szCs w:val="22"/>
        </w:rPr>
        <w:t xml:space="preserve">to take reasonable care for the </w:t>
      </w:r>
      <w:r w:rsidR="006D6583">
        <w:rPr>
          <w:rFonts w:ascii="Calibri" w:hAnsi="Calibri"/>
          <w:sz w:val="22"/>
          <w:szCs w:val="22"/>
        </w:rPr>
        <w:t>Health and Safety</w:t>
      </w:r>
      <w:r w:rsidRPr="008F32EE">
        <w:rPr>
          <w:rFonts w:ascii="Calibri" w:hAnsi="Calibri"/>
          <w:sz w:val="22"/>
          <w:szCs w:val="22"/>
        </w:rPr>
        <w:t xml:space="preserve"> of him</w:t>
      </w:r>
      <w:r w:rsidR="00E2605F" w:rsidRPr="008F32EE">
        <w:rPr>
          <w:rFonts w:ascii="Calibri" w:hAnsi="Calibri"/>
          <w:sz w:val="22"/>
          <w:szCs w:val="22"/>
        </w:rPr>
        <w:t>/her</w:t>
      </w:r>
      <w:r w:rsidRPr="008F32EE">
        <w:rPr>
          <w:rFonts w:ascii="Calibri" w:hAnsi="Calibri"/>
          <w:sz w:val="22"/>
          <w:szCs w:val="22"/>
        </w:rPr>
        <w:t xml:space="preserve">self and of any </w:t>
      </w:r>
      <w:r w:rsidR="00ED222E" w:rsidRPr="008F32EE">
        <w:rPr>
          <w:rFonts w:ascii="Calibri" w:hAnsi="Calibri"/>
          <w:sz w:val="22"/>
          <w:szCs w:val="22"/>
        </w:rPr>
        <w:t xml:space="preserve">persons who may be affected by </w:t>
      </w:r>
      <w:r w:rsidRPr="008F32EE">
        <w:rPr>
          <w:rFonts w:ascii="Calibri" w:hAnsi="Calibri"/>
          <w:sz w:val="22"/>
          <w:szCs w:val="22"/>
        </w:rPr>
        <w:t>his</w:t>
      </w:r>
      <w:r w:rsidR="00E2605F" w:rsidRPr="008F32EE">
        <w:rPr>
          <w:rFonts w:ascii="Calibri" w:hAnsi="Calibri"/>
          <w:sz w:val="22"/>
          <w:szCs w:val="22"/>
        </w:rPr>
        <w:t>/her</w:t>
      </w:r>
      <w:r w:rsidRPr="008F32EE">
        <w:rPr>
          <w:rFonts w:ascii="Calibri" w:hAnsi="Calibri"/>
          <w:sz w:val="22"/>
          <w:szCs w:val="22"/>
        </w:rPr>
        <w:t xml:space="preserve"> acts or omissions at work, and </w:t>
      </w:r>
    </w:p>
    <w:p w14:paraId="2C5FD3C5" w14:textId="77777777" w:rsidR="00B27F87" w:rsidRPr="008F32EE" w:rsidRDefault="00B27F87" w:rsidP="004B3A29">
      <w:pPr>
        <w:numPr>
          <w:ilvl w:val="0"/>
          <w:numId w:val="28"/>
        </w:numPr>
        <w:tabs>
          <w:tab w:val="left" w:pos="284"/>
        </w:tabs>
        <w:spacing w:line="276" w:lineRule="auto"/>
        <w:ind w:left="284" w:hanging="284"/>
        <w:rPr>
          <w:rFonts w:ascii="Calibri" w:hAnsi="Calibri"/>
          <w:sz w:val="22"/>
          <w:szCs w:val="22"/>
        </w:rPr>
      </w:pPr>
      <w:r w:rsidRPr="008F32EE">
        <w:rPr>
          <w:rFonts w:ascii="Calibri" w:hAnsi="Calibri"/>
          <w:sz w:val="22"/>
          <w:szCs w:val="22"/>
        </w:rPr>
        <w:t xml:space="preserve">regards any duty or requirement imposed on his </w:t>
      </w:r>
      <w:r w:rsidR="004B3A29">
        <w:rPr>
          <w:rFonts w:ascii="Calibri" w:hAnsi="Calibri"/>
          <w:sz w:val="22"/>
          <w:szCs w:val="22"/>
        </w:rPr>
        <w:t>Headteacher</w:t>
      </w:r>
      <w:r w:rsidRPr="008F32EE">
        <w:rPr>
          <w:rFonts w:ascii="Calibri" w:hAnsi="Calibri"/>
          <w:sz w:val="22"/>
          <w:szCs w:val="22"/>
        </w:rPr>
        <w:t xml:space="preserve"> or any o</w:t>
      </w:r>
      <w:r w:rsidR="00B15B66" w:rsidRPr="008F32EE">
        <w:rPr>
          <w:rFonts w:ascii="Calibri" w:hAnsi="Calibri"/>
          <w:sz w:val="22"/>
          <w:szCs w:val="22"/>
        </w:rPr>
        <w:t xml:space="preserve">ther person by or under any of </w:t>
      </w:r>
      <w:r w:rsidRPr="008F32EE">
        <w:rPr>
          <w:rFonts w:ascii="Calibri" w:hAnsi="Calibri"/>
          <w:sz w:val="22"/>
          <w:szCs w:val="22"/>
        </w:rPr>
        <w:t>the relev</w:t>
      </w:r>
      <w:r w:rsidR="00C13B7B">
        <w:rPr>
          <w:rFonts w:ascii="Calibri" w:hAnsi="Calibri"/>
          <w:sz w:val="22"/>
          <w:szCs w:val="22"/>
        </w:rPr>
        <w:t>ant statutory provisions, to co</w:t>
      </w:r>
      <w:r w:rsidRPr="008F32EE">
        <w:rPr>
          <w:rFonts w:ascii="Calibri" w:hAnsi="Calibri"/>
          <w:sz w:val="22"/>
          <w:szCs w:val="22"/>
        </w:rPr>
        <w:t>operate with him so far as is ne</w:t>
      </w:r>
      <w:r w:rsidR="00B15B66" w:rsidRPr="008F32EE">
        <w:rPr>
          <w:rFonts w:ascii="Calibri" w:hAnsi="Calibri"/>
          <w:sz w:val="22"/>
          <w:szCs w:val="22"/>
        </w:rPr>
        <w:t xml:space="preserve">cessary to enable that duty or </w:t>
      </w:r>
      <w:r w:rsidRPr="008F32EE">
        <w:rPr>
          <w:rFonts w:ascii="Calibri" w:hAnsi="Calibri"/>
          <w:sz w:val="22"/>
          <w:szCs w:val="22"/>
        </w:rPr>
        <w:t xml:space="preserve">requirement to be performed or complied with.’ </w:t>
      </w:r>
    </w:p>
    <w:p w14:paraId="734BF95D" w14:textId="77777777" w:rsidR="00B27F87" w:rsidRPr="008F32EE" w:rsidRDefault="00B27F87" w:rsidP="004B3A29">
      <w:pPr>
        <w:spacing w:line="276" w:lineRule="auto"/>
        <w:rPr>
          <w:rFonts w:ascii="Calibri" w:hAnsi="Calibri"/>
          <w:sz w:val="22"/>
          <w:szCs w:val="22"/>
        </w:rPr>
      </w:pPr>
    </w:p>
    <w:p w14:paraId="44AA6BF5" w14:textId="77777777" w:rsidR="00B27F87" w:rsidRPr="008F32EE" w:rsidRDefault="00124F5C" w:rsidP="004B3A29">
      <w:pPr>
        <w:spacing w:line="276" w:lineRule="auto"/>
        <w:rPr>
          <w:rFonts w:ascii="Calibri" w:hAnsi="Calibri"/>
          <w:sz w:val="22"/>
          <w:szCs w:val="22"/>
        </w:rPr>
      </w:pPr>
      <w:r w:rsidRPr="008F32EE">
        <w:rPr>
          <w:rFonts w:ascii="Calibri" w:hAnsi="Calibri"/>
          <w:sz w:val="22"/>
          <w:szCs w:val="22"/>
        </w:rPr>
        <w:t xml:space="preserve">The Act also states that: </w:t>
      </w:r>
      <w:r w:rsidR="00B27F87" w:rsidRPr="008F32EE">
        <w:rPr>
          <w:rFonts w:ascii="Calibri" w:hAnsi="Calibri"/>
          <w:sz w:val="22"/>
          <w:szCs w:val="22"/>
        </w:rPr>
        <w:t>‘No person shall intentionally or recklessly interfere with or misuse anything provided in the interests of health, safety and welfare in pursuance of any of the relevant statutory provisions.’</w:t>
      </w:r>
      <w:r w:rsidR="001F2F11">
        <w:rPr>
          <w:rFonts w:ascii="Calibri" w:hAnsi="Calibri"/>
          <w:sz w:val="22"/>
          <w:szCs w:val="22"/>
        </w:rPr>
        <w:t xml:space="preserve"> </w:t>
      </w:r>
      <w:r w:rsidR="00B27F87" w:rsidRPr="008F32EE">
        <w:rPr>
          <w:rFonts w:ascii="Calibri" w:hAnsi="Calibri"/>
          <w:sz w:val="22"/>
          <w:szCs w:val="22"/>
        </w:rPr>
        <w:t xml:space="preserve">All staff will make themselves familiar and ensure compliance with the requirements of the </w:t>
      </w:r>
      <w:r w:rsidR="007F200D" w:rsidRPr="007F200D">
        <w:rPr>
          <w:rFonts w:ascii="Calibri" w:hAnsi="Calibri"/>
          <w:i/>
          <w:sz w:val="22"/>
          <w:szCs w:val="22"/>
        </w:rPr>
        <w:t>HSWA</w:t>
      </w:r>
      <w:r w:rsidR="00B00C17">
        <w:rPr>
          <w:rFonts w:ascii="Calibri" w:hAnsi="Calibri"/>
          <w:i/>
          <w:sz w:val="22"/>
          <w:szCs w:val="22"/>
        </w:rPr>
        <w:t xml:space="preserve"> </w:t>
      </w:r>
      <w:r w:rsidR="00B27F87" w:rsidRPr="008F32EE">
        <w:rPr>
          <w:rFonts w:ascii="Calibri" w:hAnsi="Calibri"/>
          <w:sz w:val="22"/>
          <w:szCs w:val="22"/>
        </w:rPr>
        <w:t xml:space="preserve">and any other </w:t>
      </w:r>
      <w:r w:rsidR="00C13B7B">
        <w:rPr>
          <w:rFonts w:ascii="Calibri" w:hAnsi="Calibri"/>
          <w:sz w:val="22"/>
          <w:szCs w:val="22"/>
        </w:rPr>
        <w:t>H&amp;S</w:t>
      </w:r>
      <w:r w:rsidR="00B27F87" w:rsidRPr="008F32EE">
        <w:rPr>
          <w:rFonts w:ascii="Calibri" w:hAnsi="Calibri"/>
          <w:sz w:val="22"/>
          <w:szCs w:val="22"/>
        </w:rPr>
        <w:t xml:space="preserve"> legislation and codes of practice relevant to the work </w:t>
      </w:r>
      <w:proofErr w:type="gramStart"/>
      <w:r w:rsidR="00B27F87" w:rsidRPr="008F32EE">
        <w:rPr>
          <w:rFonts w:ascii="Calibri" w:hAnsi="Calibri"/>
          <w:sz w:val="22"/>
          <w:szCs w:val="22"/>
        </w:rPr>
        <w:t>and also</w:t>
      </w:r>
      <w:proofErr w:type="gramEnd"/>
      <w:r w:rsidR="00B27F87" w:rsidRPr="008F32EE">
        <w:rPr>
          <w:rFonts w:ascii="Calibri" w:hAnsi="Calibri"/>
          <w:sz w:val="22"/>
          <w:szCs w:val="22"/>
        </w:rPr>
        <w:t xml:space="preserve"> the particular area in which they work. They will, so far as is reasonably practicable:</w:t>
      </w:r>
    </w:p>
    <w:p w14:paraId="58FC638E"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 xml:space="preserve">be familiar with this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policy and all safety arrangements including those for fire, first aid and other emergencies as laid down by the Proprietor.</w:t>
      </w:r>
    </w:p>
    <w:p w14:paraId="65841859"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lastRenderedPageBreak/>
        <w:t xml:space="preserve">take part in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training as req</w:t>
      </w:r>
      <w:r w:rsidR="004B3A29">
        <w:rPr>
          <w:rFonts w:ascii="Calibri" w:hAnsi="Calibri"/>
          <w:sz w:val="22"/>
          <w:szCs w:val="22"/>
        </w:rPr>
        <w:t>uired, inform the Deputy Headteacher/Welfare Coordinator</w:t>
      </w:r>
      <w:r w:rsidRPr="008F32EE">
        <w:rPr>
          <w:rFonts w:ascii="Calibri" w:hAnsi="Calibri"/>
          <w:sz w:val="22"/>
          <w:szCs w:val="22"/>
        </w:rPr>
        <w:t xml:space="preserve"> if there is any </w:t>
      </w:r>
      <w:proofErr w:type="gramStart"/>
      <w:r w:rsidRPr="008F32EE">
        <w:rPr>
          <w:rFonts w:ascii="Calibri" w:hAnsi="Calibri"/>
          <w:sz w:val="22"/>
          <w:szCs w:val="22"/>
        </w:rPr>
        <w:t>reason</w:t>
      </w:r>
      <w:proofErr w:type="gramEnd"/>
      <w:r w:rsidRPr="008F32EE">
        <w:rPr>
          <w:rFonts w:ascii="Calibri" w:hAnsi="Calibri"/>
          <w:sz w:val="22"/>
          <w:szCs w:val="22"/>
        </w:rPr>
        <w:t xml:space="preserve"> they are unable to perform any task without undue risk (</w:t>
      </w:r>
      <w:r w:rsidR="00C13B7B" w:rsidRPr="00C13B7B">
        <w:rPr>
          <w:rFonts w:ascii="Calibri" w:hAnsi="Calibri"/>
          <w:i/>
          <w:sz w:val="22"/>
          <w:szCs w:val="22"/>
        </w:rPr>
        <w:t>e.g.</w:t>
      </w:r>
      <w:r w:rsidR="00273CAF" w:rsidRPr="008F32EE">
        <w:rPr>
          <w:rFonts w:ascii="Calibri" w:hAnsi="Calibri"/>
          <w:sz w:val="22"/>
          <w:szCs w:val="22"/>
        </w:rPr>
        <w:t xml:space="preserve"> illness, incapacity, </w:t>
      </w:r>
      <w:r w:rsidR="007F200D" w:rsidRPr="007F200D">
        <w:rPr>
          <w:rFonts w:ascii="Calibri" w:hAnsi="Calibri"/>
          <w:i/>
          <w:sz w:val="22"/>
          <w:szCs w:val="22"/>
        </w:rPr>
        <w:t>etc.</w:t>
      </w:r>
      <w:r w:rsidR="00273CAF" w:rsidRPr="008F32EE">
        <w:rPr>
          <w:rFonts w:ascii="Calibri" w:hAnsi="Calibri"/>
          <w:sz w:val="22"/>
          <w:szCs w:val="22"/>
        </w:rPr>
        <w:t xml:space="preserve">), and </w:t>
      </w:r>
      <w:r w:rsidRPr="008F32EE">
        <w:rPr>
          <w:rFonts w:ascii="Calibri" w:hAnsi="Calibri"/>
          <w:sz w:val="22"/>
          <w:szCs w:val="22"/>
        </w:rPr>
        <w:t>only undertake any task for which they have been trained;</w:t>
      </w:r>
    </w:p>
    <w:p w14:paraId="17A6FF67"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 xml:space="preserve">take reasonable care of their own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 xml:space="preserve">and that of any other persons (staff, pupils, visitors, </w:t>
      </w:r>
      <w:r w:rsidR="007F200D" w:rsidRPr="007F200D">
        <w:rPr>
          <w:rFonts w:ascii="Calibri" w:hAnsi="Calibri"/>
          <w:i/>
          <w:sz w:val="22"/>
          <w:szCs w:val="22"/>
        </w:rPr>
        <w:t>etc.</w:t>
      </w:r>
      <w:proofErr w:type="gramStart"/>
      <w:r w:rsidRPr="008F32EE">
        <w:rPr>
          <w:rFonts w:ascii="Calibri" w:hAnsi="Calibri"/>
          <w:sz w:val="22"/>
          <w:szCs w:val="22"/>
        </w:rPr>
        <w:t>);</w:t>
      </w:r>
      <w:proofErr w:type="gramEnd"/>
    </w:p>
    <w:p w14:paraId="7CA0C990" w14:textId="77777777" w:rsidR="00B27F87" w:rsidRPr="008F32EE" w:rsidRDefault="00B27F87" w:rsidP="004B3A29">
      <w:pPr>
        <w:numPr>
          <w:ilvl w:val="0"/>
          <w:numId w:val="12"/>
        </w:numPr>
        <w:tabs>
          <w:tab w:val="left" w:pos="284"/>
          <w:tab w:val="num" w:pos="426"/>
        </w:tabs>
        <w:spacing w:line="276" w:lineRule="auto"/>
        <w:rPr>
          <w:rFonts w:ascii="Calibri" w:hAnsi="Calibri"/>
          <w:sz w:val="22"/>
          <w:szCs w:val="22"/>
        </w:rPr>
      </w:pPr>
      <w:r w:rsidRPr="008F32EE">
        <w:rPr>
          <w:rFonts w:ascii="Calibri" w:hAnsi="Calibri"/>
          <w:sz w:val="22"/>
          <w:szCs w:val="22"/>
        </w:rPr>
        <w:t xml:space="preserve">observe standards of dress consistent with safety and/or </w:t>
      </w:r>
      <w:proofErr w:type="gramStart"/>
      <w:r w:rsidRPr="008F32EE">
        <w:rPr>
          <w:rFonts w:ascii="Calibri" w:hAnsi="Calibri"/>
          <w:sz w:val="22"/>
          <w:szCs w:val="22"/>
        </w:rPr>
        <w:t>hygiene;</w:t>
      </w:r>
      <w:proofErr w:type="gramEnd"/>
      <w:r w:rsidRPr="008F32EE">
        <w:rPr>
          <w:rFonts w:ascii="Calibri" w:hAnsi="Calibri"/>
          <w:sz w:val="22"/>
          <w:szCs w:val="22"/>
        </w:rPr>
        <w:t xml:space="preserve"> </w:t>
      </w:r>
    </w:p>
    <w:p w14:paraId="3F618D87" w14:textId="77777777" w:rsidR="00B27F87" w:rsidRPr="008F32EE" w:rsidRDefault="00B27F87" w:rsidP="004B3A29">
      <w:pPr>
        <w:numPr>
          <w:ilvl w:val="0"/>
          <w:numId w:val="12"/>
        </w:numPr>
        <w:tabs>
          <w:tab w:val="left" w:pos="284"/>
          <w:tab w:val="num" w:pos="426"/>
        </w:tabs>
        <w:spacing w:line="276" w:lineRule="auto"/>
        <w:rPr>
          <w:rFonts w:ascii="Calibri" w:hAnsi="Calibri"/>
          <w:sz w:val="22"/>
          <w:szCs w:val="22"/>
        </w:rPr>
      </w:pPr>
      <w:r w:rsidRPr="008F32EE">
        <w:rPr>
          <w:rFonts w:ascii="Calibri" w:hAnsi="Calibri"/>
          <w:sz w:val="22"/>
          <w:szCs w:val="22"/>
        </w:rPr>
        <w:t xml:space="preserve">exercise good standards of housekeeping and cleanliness as well as know and apply the emergency procedures in respect of fire and first </w:t>
      </w:r>
      <w:proofErr w:type="gramStart"/>
      <w:r w:rsidRPr="008F32EE">
        <w:rPr>
          <w:rFonts w:ascii="Calibri" w:hAnsi="Calibri"/>
          <w:sz w:val="22"/>
          <w:szCs w:val="22"/>
        </w:rPr>
        <w:t>aid;</w:t>
      </w:r>
      <w:proofErr w:type="gramEnd"/>
    </w:p>
    <w:p w14:paraId="1C7F4365" w14:textId="77777777" w:rsidR="00B27F87" w:rsidRPr="008F32EE" w:rsidRDefault="00C13B7B" w:rsidP="004B3A29">
      <w:pPr>
        <w:numPr>
          <w:ilvl w:val="0"/>
          <w:numId w:val="12"/>
        </w:numPr>
        <w:tabs>
          <w:tab w:val="left" w:pos="284"/>
        </w:tabs>
        <w:spacing w:line="276" w:lineRule="auto"/>
        <w:rPr>
          <w:rFonts w:ascii="Calibri" w:hAnsi="Calibri"/>
          <w:sz w:val="22"/>
          <w:szCs w:val="22"/>
        </w:rPr>
      </w:pPr>
      <w:r w:rsidRPr="00C13B7B">
        <w:rPr>
          <w:rFonts w:ascii="Calibri" w:hAnsi="Calibri"/>
          <w:sz w:val="22"/>
          <w:szCs w:val="22"/>
        </w:rPr>
        <w:t>coop</w:t>
      </w:r>
      <w:r w:rsidR="00B27F87" w:rsidRPr="008F32EE">
        <w:rPr>
          <w:rFonts w:ascii="Calibri" w:hAnsi="Calibri"/>
          <w:sz w:val="22"/>
          <w:szCs w:val="22"/>
        </w:rPr>
        <w:t xml:space="preserve">erate fully with their employer on </w:t>
      </w:r>
      <w:r>
        <w:rPr>
          <w:rFonts w:ascii="Calibri" w:hAnsi="Calibri"/>
          <w:sz w:val="22"/>
          <w:szCs w:val="22"/>
        </w:rPr>
        <w:t>H&amp;S</w:t>
      </w:r>
      <w:r w:rsidRPr="008F32EE">
        <w:rPr>
          <w:rFonts w:ascii="Calibri" w:hAnsi="Calibri"/>
          <w:sz w:val="22"/>
          <w:szCs w:val="22"/>
        </w:rPr>
        <w:t xml:space="preserve"> </w:t>
      </w:r>
      <w:r w:rsidR="00B27F87" w:rsidRPr="008F32EE">
        <w:rPr>
          <w:rFonts w:ascii="Calibri" w:hAnsi="Calibri"/>
          <w:sz w:val="22"/>
          <w:szCs w:val="22"/>
        </w:rPr>
        <w:t xml:space="preserve">matters, including following safe systems of work and </w:t>
      </w:r>
      <w:r w:rsidR="0042083D">
        <w:rPr>
          <w:rFonts w:ascii="Calibri" w:hAnsi="Calibri"/>
          <w:sz w:val="22"/>
          <w:szCs w:val="22"/>
        </w:rPr>
        <w:t>ensure that all tools</w:t>
      </w:r>
      <w:r w:rsidR="00B27F87" w:rsidRPr="008F32EE">
        <w:rPr>
          <w:rFonts w:ascii="Calibri" w:hAnsi="Calibri"/>
          <w:sz w:val="22"/>
          <w:szCs w:val="22"/>
        </w:rPr>
        <w:t xml:space="preserve"> and equipment are adequately guarded, are in good and safe working </w:t>
      </w:r>
      <w:proofErr w:type="gramStart"/>
      <w:r w:rsidR="00B27F87" w:rsidRPr="008F32EE">
        <w:rPr>
          <w:rFonts w:ascii="Calibri" w:hAnsi="Calibri"/>
          <w:sz w:val="22"/>
          <w:szCs w:val="22"/>
        </w:rPr>
        <w:t>order;</w:t>
      </w:r>
      <w:proofErr w:type="gramEnd"/>
    </w:p>
    <w:p w14:paraId="59493AE1"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 xml:space="preserve">ensure that storage and use of toxic, hazardous and highly flammable substances is minimised, or where this is not practical, are correctly used, stored and </w:t>
      </w:r>
      <w:proofErr w:type="gramStart"/>
      <w:r w:rsidRPr="008F32EE">
        <w:rPr>
          <w:rFonts w:ascii="Calibri" w:hAnsi="Calibri"/>
          <w:sz w:val="22"/>
          <w:szCs w:val="22"/>
        </w:rPr>
        <w:t>labelled;</w:t>
      </w:r>
      <w:proofErr w:type="gramEnd"/>
    </w:p>
    <w:p w14:paraId="6964A4A0" w14:textId="77777777" w:rsidR="00B27F87" w:rsidRPr="008F32EE" w:rsidRDefault="00B15B66"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r</w:t>
      </w:r>
      <w:r w:rsidR="00B27F87" w:rsidRPr="008F32EE">
        <w:rPr>
          <w:rFonts w:ascii="Calibri" w:hAnsi="Calibri"/>
          <w:sz w:val="22"/>
          <w:szCs w:val="22"/>
        </w:rPr>
        <w:t>eport any defects that they</w:t>
      </w:r>
      <w:r w:rsidR="0042083D">
        <w:rPr>
          <w:rFonts w:ascii="Calibri" w:hAnsi="Calibri"/>
          <w:sz w:val="22"/>
          <w:szCs w:val="22"/>
        </w:rPr>
        <w:t xml:space="preserve"> observe in the premises,</w:t>
      </w:r>
      <w:r w:rsidR="00B27F87" w:rsidRPr="008F32EE">
        <w:rPr>
          <w:rFonts w:ascii="Calibri" w:hAnsi="Calibri"/>
          <w:sz w:val="22"/>
          <w:szCs w:val="22"/>
        </w:rPr>
        <w:t xml:space="preserve"> equipment and facili</w:t>
      </w:r>
      <w:r w:rsidR="002A1D2D" w:rsidRPr="008F32EE">
        <w:rPr>
          <w:rFonts w:ascii="Calibri" w:hAnsi="Calibri"/>
          <w:sz w:val="22"/>
          <w:szCs w:val="22"/>
        </w:rPr>
        <w:t xml:space="preserve">ties and take action to ensure </w:t>
      </w:r>
      <w:r w:rsidR="00B27F87" w:rsidRPr="008F32EE">
        <w:rPr>
          <w:rFonts w:ascii="Calibri" w:hAnsi="Calibri"/>
          <w:sz w:val="22"/>
          <w:szCs w:val="22"/>
        </w:rPr>
        <w:t xml:space="preserve">no one is put at risk and use the correct equipment, tools, protective equipment and clothing for the </w:t>
      </w:r>
      <w:proofErr w:type="gramStart"/>
      <w:r w:rsidR="00B27F87" w:rsidRPr="008F32EE">
        <w:rPr>
          <w:rFonts w:ascii="Calibri" w:hAnsi="Calibri"/>
          <w:sz w:val="22"/>
          <w:szCs w:val="22"/>
        </w:rPr>
        <w:t>job;</w:t>
      </w:r>
      <w:proofErr w:type="gramEnd"/>
    </w:p>
    <w:p w14:paraId="550C74A0"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report all accidents and near misses immediately, whether injury is sustained or not</w:t>
      </w:r>
      <w:r w:rsidR="0042083D">
        <w:rPr>
          <w:rFonts w:ascii="Calibri" w:hAnsi="Calibri"/>
          <w:sz w:val="22"/>
          <w:szCs w:val="22"/>
        </w:rPr>
        <w:t xml:space="preserve"> to the Welfare Coordinator who uses </w:t>
      </w:r>
      <w:r w:rsidRPr="008F32EE">
        <w:rPr>
          <w:rFonts w:ascii="Calibri" w:hAnsi="Calibri"/>
          <w:sz w:val="22"/>
          <w:szCs w:val="22"/>
        </w:rPr>
        <w:t>an Accident Report form</w:t>
      </w:r>
      <w:r w:rsidR="00C13B7B">
        <w:rPr>
          <w:rFonts w:ascii="Calibri" w:hAnsi="Calibri"/>
          <w:sz w:val="22"/>
          <w:szCs w:val="22"/>
        </w:rPr>
        <w:t>;</w:t>
      </w:r>
      <w:r w:rsidRPr="008F32EE">
        <w:rPr>
          <w:rFonts w:ascii="Calibri" w:hAnsi="Calibri"/>
          <w:sz w:val="22"/>
          <w:szCs w:val="22"/>
        </w:rPr>
        <w:t xml:space="preserve"> promote and achieve high standards of </w:t>
      </w:r>
      <w:r w:rsidR="00C13B7B">
        <w:rPr>
          <w:rFonts w:ascii="Calibri" w:hAnsi="Calibri"/>
          <w:sz w:val="22"/>
          <w:szCs w:val="22"/>
        </w:rPr>
        <w:t>H&amp;S,</w:t>
      </w:r>
      <w:r w:rsidRPr="008F32EE">
        <w:rPr>
          <w:rFonts w:ascii="Calibri" w:hAnsi="Calibri"/>
          <w:sz w:val="22"/>
          <w:szCs w:val="22"/>
        </w:rPr>
        <w:t xml:space="preserve"> suggesting improvements and ways of reducing risks and </w:t>
      </w:r>
      <w:r w:rsidR="00C13B7B" w:rsidRPr="00C13B7B">
        <w:rPr>
          <w:rFonts w:ascii="Calibri" w:hAnsi="Calibri"/>
          <w:sz w:val="22"/>
          <w:szCs w:val="22"/>
        </w:rPr>
        <w:t>coop</w:t>
      </w:r>
      <w:r w:rsidRPr="008F32EE">
        <w:rPr>
          <w:rFonts w:ascii="Calibri" w:hAnsi="Calibri"/>
          <w:sz w:val="22"/>
          <w:szCs w:val="22"/>
        </w:rPr>
        <w:t xml:space="preserve">erate with other employees in promoting improved safety </w:t>
      </w:r>
      <w:proofErr w:type="gramStart"/>
      <w:r w:rsidRPr="008F32EE">
        <w:rPr>
          <w:rFonts w:ascii="Calibri" w:hAnsi="Calibri"/>
          <w:sz w:val="22"/>
          <w:szCs w:val="22"/>
        </w:rPr>
        <w:t>measures;</w:t>
      </w:r>
      <w:proofErr w:type="gramEnd"/>
    </w:p>
    <w:p w14:paraId="59E30A8C" w14:textId="77777777" w:rsidR="00B27F87" w:rsidRPr="008F32EE" w:rsidRDefault="00B27F87" w:rsidP="004B3A29">
      <w:pPr>
        <w:numPr>
          <w:ilvl w:val="0"/>
          <w:numId w:val="12"/>
        </w:numPr>
        <w:tabs>
          <w:tab w:val="left" w:pos="284"/>
        </w:tabs>
        <w:spacing w:line="276" w:lineRule="auto"/>
        <w:rPr>
          <w:rFonts w:ascii="Calibri" w:hAnsi="Calibri"/>
          <w:sz w:val="22"/>
          <w:szCs w:val="22"/>
        </w:rPr>
      </w:pPr>
      <w:r w:rsidRPr="008F32EE">
        <w:rPr>
          <w:rFonts w:ascii="Calibri" w:hAnsi="Calibri"/>
          <w:sz w:val="22"/>
          <w:szCs w:val="22"/>
        </w:rPr>
        <w:t xml:space="preserve">act as a prudent parent when in charge of pupils, as they have a duty to under common </w:t>
      </w:r>
      <w:proofErr w:type="gramStart"/>
      <w:r w:rsidRPr="008F32EE">
        <w:rPr>
          <w:rFonts w:ascii="Calibri" w:hAnsi="Calibri"/>
          <w:sz w:val="22"/>
          <w:szCs w:val="22"/>
        </w:rPr>
        <w:t>law;</w:t>
      </w:r>
      <w:proofErr w:type="gramEnd"/>
    </w:p>
    <w:p w14:paraId="76187054" w14:textId="10E30271" w:rsidR="00B27F87" w:rsidRPr="008F32EE" w:rsidRDefault="00896312" w:rsidP="004B3A29">
      <w:pPr>
        <w:spacing w:line="276" w:lineRule="auto"/>
        <w:rPr>
          <w:rFonts w:ascii="Calibri" w:hAnsi="Calibri"/>
          <w:sz w:val="22"/>
          <w:szCs w:val="22"/>
        </w:rPr>
      </w:pPr>
      <w:r w:rsidRPr="008F32EE">
        <w:rPr>
          <w:rFonts w:ascii="Calibri" w:hAnsi="Calibri"/>
          <w:sz w:val="22"/>
          <w:szCs w:val="22"/>
        </w:rPr>
        <w:t>If employees</w:t>
      </w:r>
      <w:r w:rsidR="00B27F87" w:rsidRPr="008F32EE">
        <w:rPr>
          <w:rFonts w:ascii="Calibri" w:hAnsi="Calibri"/>
          <w:sz w:val="22"/>
          <w:szCs w:val="22"/>
        </w:rPr>
        <w:t xml:space="preserve"> feel that the procedure is inappropriate (</w:t>
      </w:r>
      <w:r w:rsidR="00C13B7B" w:rsidRPr="00C13B7B">
        <w:rPr>
          <w:rFonts w:ascii="Calibri" w:hAnsi="Calibri"/>
          <w:i/>
          <w:sz w:val="22"/>
          <w:szCs w:val="22"/>
        </w:rPr>
        <w:t>e.g.</w:t>
      </w:r>
      <w:r w:rsidR="00B27F87" w:rsidRPr="008F32EE">
        <w:rPr>
          <w:rFonts w:ascii="Calibri" w:hAnsi="Calibri"/>
          <w:sz w:val="22"/>
          <w:szCs w:val="22"/>
        </w:rPr>
        <w:t xml:space="preserve"> it is too bureaucratic) they should discuss this with their employer and</w:t>
      </w:r>
      <w:r w:rsidR="00B15B66" w:rsidRPr="008F32EE">
        <w:rPr>
          <w:rFonts w:ascii="Calibri" w:hAnsi="Calibri"/>
          <w:sz w:val="22"/>
          <w:szCs w:val="22"/>
        </w:rPr>
        <w:t xml:space="preserve"> </w:t>
      </w:r>
      <w:r w:rsidR="00B27F87" w:rsidRPr="008F32EE">
        <w:rPr>
          <w:rFonts w:ascii="Calibri" w:hAnsi="Calibri"/>
          <w:sz w:val="22"/>
          <w:szCs w:val="22"/>
        </w:rPr>
        <w:t xml:space="preserve">request that it is reviewed. The </w:t>
      </w:r>
      <w:r w:rsidR="00077B51">
        <w:rPr>
          <w:rFonts w:ascii="Calibri" w:hAnsi="Calibri"/>
          <w:sz w:val="22"/>
          <w:szCs w:val="22"/>
        </w:rPr>
        <w:t>Headteacher</w:t>
      </w:r>
      <w:r w:rsidR="00B27F87" w:rsidRPr="008F32EE">
        <w:rPr>
          <w:rFonts w:ascii="Calibri" w:hAnsi="Calibri"/>
          <w:sz w:val="22"/>
          <w:szCs w:val="22"/>
        </w:rPr>
        <w:t xml:space="preserve"> will work to ensure that the procedures at the school are proportionate, effective and appropriate.</w:t>
      </w:r>
      <w:r w:rsidR="00230262" w:rsidRPr="008F32EE">
        <w:rPr>
          <w:rFonts w:ascii="Calibri" w:hAnsi="Calibri"/>
          <w:sz w:val="22"/>
          <w:szCs w:val="22"/>
        </w:rPr>
        <w:t xml:space="preserve"> </w:t>
      </w:r>
      <w:r w:rsidR="00AF5D71" w:rsidRPr="008F32EE">
        <w:rPr>
          <w:rFonts w:ascii="Calibri" w:hAnsi="Calibri"/>
          <w:sz w:val="22"/>
          <w:szCs w:val="22"/>
        </w:rPr>
        <w:t>Half</w:t>
      </w:r>
      <w:r w:rsidR="00C13B7B">
        <w:rPr>
          <w:rFonts w:ascii="Calibri" w:hAnsi="Calibri"/>
          <w:sz w:val="22"/>
          <w:szCs w:val="22"/>
        </w:rPr>
        <w:t>-</w:t>
      </w:r>
      <w:r w:rsidR="00AF5D71" w:rsidRPr="008F32EE">
        <w:rPr>
          <w:rFonts w:ascii="Calibri" w:hAnsi="Calibri"/>
          <w:sz w:val="22"/>
          <w:szCs w:val="22"/>
        </w:rPr>
        <w:t xml:space="preserve">term </w:t>
      </w:r>
      <w:r w:rsidR="00C13B7B">
        <w:rPr>
          <w:rFonts w:ascii="Calibri" w:hAnsi="Calibri"/>
          <w:sz w:val="22"/>
          <w:szCs w:val="22"/>
        </w:rPr>
        <w:t>m</w:t>
      </w:r>
      <w:r w:rsidR="00AF5D71" w:rsidRPr="008F32EE">
        <w:rPr>
          <w:rFonts w:ascii="Calibri" w:hAnsi="Calibri"/>
          <w:sz w:val="22"/>
          <w:szCs w:val="22"/>
        </w:rPr>
        <w:t xml:space="preserve">inutes of H&amp;S meetings are </w:t>
      </w:r>
      <w:r w:rsidR="00DA7F3E">
        <w:rPr>
          <w:rFonts w:ascii="Calibri" w:hAnsi="Calibri"/>
          <w:sz w:val="22"/>
          <w:szCs w:val="22"/>
        </w:rPr>
        <w:t>shared with all</w:t>
      </w:r>
      <w:r w:rsidR="00AF5D71" w:rsidRPr="008F32EE">
        <w:rPr>
          <w:rFonts w:ascii="Calibri" w:hAnsi="Calibri"/>
          <w:sz w:val="22"/>
          <w:szCs w:val="22"/>
        </w:rPr>
        <w:t xml:space="preserve"> staff.</w:t>
      </w:r>
      <w:r w:rsidR="00296C12" w:rsidRPr="008F32EE">
        <w:rPr>
          <w:rFonts w:ascii="Calibri" w:hAnsi="Calibri"/>
          <w:sz w:val="22"/>
          <w:szCs w:val="22"/>
        </w:rPr>
        <w:t xml:space="preserve"> There are r</w:t>
      </w:r>
      <w:r w:rsidR="00077B51">
        <w:rPr>
          <w:rFonts w:ascii="Calibri" w:hAnsi="Calibri"/>
          <w:sz w:val="22"/>
          <w:szCs w:val="22"/>
        </w:rPr>
        <w:t>egular H&amp;S updates in staff meetings and</w:t>
      </w:r>
      <w:r w:rsidR="00296C12" w:rsidRPr="008F32EE">
        <w:rPr>
          <w:rFonts w:ascii="Calibri" w:hAnsi="Calibri"/>
          <w:sz w:val="22"/>
          <w:szCs w:val="22"/>
        </w:rPr>
        <w:t xml:space="preserve"> staff notices circulated to all staff.</w:t>
      </w:r>
      <w:r w:rsidR="00AF5D71" w:rsidRPr="008F32EE">
        <w:rPr>
          <w:rFonts w:ascii="Calibri" w:hAnsi="Calibri"/>
          <w:sz w:val="22"/>
          <w:szCs w:val="22"/>
        </w:rPr>
        <w:t xml:space="preserve"> </w:t>
      </w:r>
    </w:p>
    <w:p w14:paraId="229A2DB2" w14:textId="77777777" w:rsidR="00AF5D71" w:rsidRPr="008F32EE" w:rsidRDefault="00AF5D71" w:rsidP="004B3A29">
      <w:pPr>
        <w:spacing w:line="276" w:lineRule="auto"/>
        <w:rPr>
          <w:rFonts w:ascii="Calibri" w:hAnsi="Calibri"/>
          <w:b/>
          <w:sz w:val="22"/>
          <w:szCs w:val="22"/>
        </w:rPr>
      </w:pPr>
    </w:p>
    <w:p w14:paraId="0FD7BDCA" w14:textId="77777777" w:rsidR="00B27F87" w:rsidRPr="008F32EE" w:rsidRDefault="00B27F87" w:rsidP="004B3A29">
      <w:pPr>
        <w:spacing w:line="276" w:lineRule="auto"/>
        <w:rPr>
          <w:rFonts w:ascii="Calibri" w:hAnsi="Calibri"/>
          <w:sz w:val="22"/>
          <w:szCs w:val="22"/>
        </w:rPr>
      </w:pPr>
      <w:r w:rsidRPr="008F32EE">
        <w:rPr>
          <w:rFonts w:ascii="Calibri" w:hAnsi="Calibri"/>
          <w:b/>
          <w:sz w:val="22"/>
          <w:szCs w:val="22"/>
        </w:rPr>
        <w:t>Consultation arrangements with employees</w:t>
      </w:r>
      <w:r w:rsidR="000C0308" w:rsidRPr="008F32EE">
        <w:rPr>
          <w:rFonts w:ascii="Calibri" w:hAnsi="Calibri"/>
          <w:b/>
          <w:sz w:val="22"/>
          <w:szCs w:val="22"/>
        </w:rPr>
        <w:t>:</w:t>
      </w:r>
      <w:r w:rsidR="00896312" w:rsidRPr="008F32EE">
        <w:rPr>
          <w:rFonts w:ascii="Calibri" w:hAnsi="Calibri"/>
          <w:b/>
          <w:sz w:val="22"/>
          <w:szCs w:val="22"/>
        </w:rPr>
        <w:t xml:space="preserve"> </w:t>
      </w:r>
      <w:r w:rsidR="00896312" w:rsidRPr="008F32EE">
        <w:rPr>
          <w:rFonts w:ascii="Calibri" w:hAnsi="Calibri"/>
          <w:sz w:val="22"/>
          <w:szCs w:val="22"/>
        </w:rPr>
        <w:t xml:space="preserve">The school will maintain effective lines of communication to enable relevant </w:t>
      </w:r>
      <w:r w:rsidR="00C13B7B">
        <w:rPr>
          <w:rFonts w:ascii="Calibri" w:hAnsi="Calibri"/>
          <w:sz w:val="22"/>
          <w:szCs w:val="22"/>
        </w:rPr>
        <w:t>H&amp;S</w:t>
      </w:r>
      <w:r w:rsidR="00C13B7B" w:rsidRPr="008F32EE">
        <w:rPr>
          <w:rFonts w:ascii="Calibri" w:hAnsi="Calibri"/>
          <w:sz w:val="22"/>
          <w:szCs w:val="22"/>
        </w:rPr>
        <w:t xml:space="preserve"> </w:t>
      </w:r>
      <w:r w:rsidR="00896312" w:rsidRPr="008F32EE">
        <w:rPr>
          <w:rFonts w:ascii="Calibri" w:hAnsi="Calibri"/>
          <w:sz w:val="22"/>
          <w:szCs w:val="22"/>
        </w:rPr>
        <w:t>information to be passed to members of staff.</w:t>
      </w:r>
      <w:r w:rsidR="00FA744B" w:rsidRPr="008F32EE">
        <w:rPr>
          <w:rFonts w:ascii="Calibri" w:hAnsi="Calibri"/>
          <w:b/>
          <w:sz w:val="22"/>
          <w:szCs w:val="22"/>
        </w:rPr>
        <w:t xml:space="preserve"> </w:t>
      </w:r>
      <w:r w:rsidRPr="008F32EE">
        <w:rPr>
          <w:rFonts w:ascii="Calibri" w:hAnsi="Calibri"/>
          <w:sz w:val="22"/>
          <w:szCs w:val="22"/>
        </w:rPr>
        <w:t xml:space="preserve">There is a </w:t>
      </w:r>
      <w:r w:rsidR="00C13B7B">
        <w:rPr>
          <w:rFonts w:ascii="Calibri" w:hAnsi="Calibri"/>
          <w:sz w:val="22"/>
          <w:szCs w:val="22"/>
        </w:rPr>
        <w:t>H&amp;S</w:t>
      </w:r>
      <w:r w:rsidR="00C13B7B" w:rsidRPr="008F32EE">
        <w:rPr>
          <w:rFonts w:ascii="Calibri" w:hAnsi="Calibri"/>
          <w:sz w:val="22"/>
          <w:szCs w:val="22"/>
        </w:rPr>
        <w:t xml:space="preserve"> </w:t>
      </w:r>
      <w:r w:rsidR="00C13B7B">
        <w:rPr>
          <w:rFonts w:ascii="Calibri" w:hAnsi="Calibri"/>
          <w:sz w:val="22"/>
          <w:szCs w:val="22"/>
        </w:rPr>
        <w:t>C</w:t>
      </w:r>
      <w:r w:rsidRPr="008F32EE">
        <w:rPr>
          <w:rFonts w:ascii="Calibri" w:hAnsi="Calibri"/>
          <w:sz w:val="22"/>
          <w:szCs w:val="22"/>
        </w:rPr>
        <w:t>ommittee with terms of reference</w:t>
      </w:r>
      <w:r w:rsidR="00C13B7B">
        <w:rPr>
          <w:rFonts w:ascii="Calibri" w:hAnsi="Calibri"/>
          <w:sz w:val="22"/>
          <w:szCs w:val="22"/>
        </w:rPr>
        <w:t>; m</w:t>
      </w:r>
      <w:r w:rsidRPr="008F32EE">
        <w:rPr>
          <w:rFonts w:ascii="Calibri" w:hAnsi="Calibri"/>
          <w:sz w:val="22"/>
          <w:szCs w:val="22"/>
        </w:rPr>
        <w:t xml:space="preserve">embership includes staff representatives. </w:t>
      </w:r>
      <w:r w:rsidR="00F22F78" w:rsidRPr="008F32EE">
        <w:rPr>
          <w:rFonts w:ascii="Calibri" w:hAnsi="Calibri"/>
          <w:sz w:val="22"/>
          <w:szCs w:val="22"/>
        </w:rPr>
        <w:t xml:space="preserve">Staff are informed of updates </w:t>
      </w:r>
      <w:proofErr w:type="gramStart"/>
      <w:r w:rsidR="00F22F78" w:rsidRPr="008F32EE">
        <w:rPr>
          <w:rFonts w:ascii="Calibri" w:hAnsi="Calibri"/>
          <w:sz w:val="22"/>
          <w:szCs w:val="22"/>
        </w:rPr>
        <w:t>with regard to</w:t>
      </w:r>
      <w:proofErr w:type="gramEnd"/>
      <w:r w:rsidR="00F22F78" w:rsidRPr="008F32EE">
        <w:rPr>
          <w:rFonts w:ascii="Calibri" w:hAnsi="Calibri"/>
          <w:sz w:val="22"/>
          <w:szCs w:val="22"/>
        </w:rPr>
        <w:t xml:space="preserve"> </w:t>
      </w:r>
      <w:r w:rsidR="00C13B7B">
        <w:rPr>
          <w:rFonts w:ascii="Calibri" w:hAnsi="Calibri"/>
          <w:sz w:val="22"/>
          <w:szCs w:val="22"/>
        </w:rPr>
        <w:t>H&amp;S</w:t>
      </w:r>
      <w:r w:rsidR="00C13B7B" w:rsidRPr="008F32EE">
        <w:rPr>
          <w:rFonts w:ascii="Calibri" w:hAnsi="Calibri"/>
          <w:sz w:val="22"/>
          <w:szCs w:val="22"/>
        </w:rPr>
        <w:t xml:space="preserve"> </w:t>
      </w:r>
      <w:r w:rsidR="004B3A29">
        <w:rPr>
          <w:rFonts w:ascii="Calibri" w:hAnsi="Calibri"/>
          <w:sz w:val="22"/>
          <w:szCs w:val="22"/>
        </w:rPr>
        <w:t>through</w:t>
      </w:r>
      <w:r w:rsidR="00F22F78" w:rsidRPr="008F32EE">
        <w:rPr>
          <w:rFonts w:ascii="Calibri" w:hAnsi="Calibri"/>
          <w:sz w:val="22"/>
          <w:szCs w:val="22"/>
        </w:rPr>
        <w:t xml:space="preserve"> staff </w:t>
      </w:r>
      <w:r w:rsidR="0041240E">
        <w:rPr>
          <w:rFonts w:ascii="Calibri" w:hAnsi="Calibri"/>
          <w:sz w:val="22"/>
          <w:szCs w:val="22"/>
        </w:rPr>
        <w:t>updates</w:t>
      </w:r>
      <w:r w:rsidR="00F22F78" w:rsidRPr="008F32EE">
        <w:rPr>
          <w:rFonts w:ascii="Calibri" w:hAnsi="Calibri"/>
          <w:sz w:val="22"/>
          <w:szCs w:val="22"/>
        </w:rPr>
        <w:t xml:space="preserve"> and in the case of immediate changes, staff are consulted individually by the </w:t>
      </w:r>
      <w:r w:rsidR="004B3A29">
        <w:rPr>
          <w:rFonts w:ascii="Calibri" w:hAnsi="Calibri"/>
          <w:sz w:val="22"/>
          <w:szCs w:val="22"/>
        </w:rPr>
        <w:t>HSM</w:t>
      </w:r>
      <w:r w:rsidR="00B72E17" w:rsidRPr="008F32EE">
        <w:rPr>
          <w:rFonts w:ascii="Calibri" w:hAnsi="Calibri"/>
          <w:sz w:val="22"/>
          <w:szCs w:val="22"/>
        </w:rPr>
        <w:t>.</w:t>
      </w:r>
      <w:r w:rsidR="001F2F11">
        <w:rPr>
          <w:rFonts w:ascii="Calibri" w:hAnsi="Calibri"/>
          <w:sz w:val="22"/>
          <w:szCs w:val="22"/>
        </w:rPr>
        <w:t xml:space="preserve"> </w:t>
      </w:r>
    </w:p>
    <w:p w14:paraId="6298A3BB" w14:textId="77777777" w:rsidR="006F0190" w:rsidRPr="008F32EE" w:rsidRDefault="006F0190" w:rsidP="004B3A29">
      <w:pPr>
        <w:spacing w:line="276" w:lineRule="auto"/>
        <w:rPr>
          <w:rFonts w:ascii="Calibri" w:hAnsi="Calibri"/>
          <w:sz w:val="22"/>
          <w:szCs w:val="22"/>
        </w:rPr>
      </w:pPr>
    </w:p>
    <w:p w14:paraId="14CE235D" w14:textId="77777777" w:rsidR="006F0190" w:rsidRPr="008F32EE" w:rsidRDefault="006F0190" w:rsidP="004B3A29">
      <w:pPr>
        <w:spacing w:line="276" w:lineRule="auto"/>
        <w:rPr>
          <w:rFonts w:ascii="Calibri" w:hAnsi="Calibri"/>
          <w:sz w:val="22"/>
          <w:szCs w:val="22"/>
        </w:rPr>
      </w:pPr>
      <w:r w:rsidRPr="008F32EE">
        <w:rPr>
          <w:rFonts w:ascii="Calibri" w:hAnsi="Calibri"/>
          <w:b/>
          <w:sz w:val="22"/>
          <w:szCs w:val="22"/>
        </w:rPr>
        <w:t xml:space="preserve">Responsibilities of the </w:t>
      </w:r>
      <w:r w:rsidR="00082279" w:rsidRPr="008F32EE">
        <w:rPr>
          <w:rFonts w:ascii="Calibri" w:hAnsi="Calibri"/>
          <w:b/>
          <w:sz w:val="22"/>
          <w:szCs w:val="22"/>
        </w:rPr>
        <w:t>Advisory Board</w:t>
      </w:r>
      <w:r w:rsidRPr="008F32EE">
        <w:rPr>
          <w:rFonts w:ascii="Calibri" w:hAnsi="Calibri"/>
          <w:b/>
          <w:sz w:val="22"/>
          <w:szCs w:val="22"/>
        </w:rPr>
        <w:t xml:space="preserve">: </w:t>
      </w:r>
      <w:r w:rsidRPr="008F32EE">
        <w:rPr>
          <w:rFonts w:ascii="Calibri" w:hAnsi="Calibri"/>
          <w:sz w:val="22"/>
          <w:szCs w:val="22"/>
        </w:rPr>
        <w:t xml:space="preserve">The </w:t>
      </w:r>
      <w:r w:rsidR="00082279" w:rsidRPr="008F32EE">
        <w:rPr>
          <w:rFonts w:ascii="Calibri" w:hAnsi="Calibri"/>
          <w:sz w:val="22"/>
          <w:szCs w:val="22"/>
        </w:rPr>
        <w:t>Advisory Board</w:t>
      </w:r>
      <w:r w:rsidRPr="008F32EE">
        <w:rPr>
          <w:rFonts w:ascii="Calibri" w:hAnsi="Calibri"/>
          <w:sz w:val="22"/>
          <w:szCs w:val="22"/>
        </w:rPr>
        <w:t xml:space="preserve"> of </w:t>
      </w:r>
      <w:proofErr w:type="spellStart"/>
      <w:r w:rsidR="004B3A29">
        <w:rPr>
          <w:rFonts w:ascii="Calibri" w:hAnsi="Calibri"/>
          <w:sz w:val="22"/>
          <w:szCs w:val="22"/>
        </w:rPr>
        <w:t>Eastcourt</w:t>
      </w:r>
      <w:proofErr w:type="spellEnd"/>
      <w:r w:rsidRPr="008F32EE">
        <w:rPr>
          <w:rFonts w:ascii="Calibri" w:hAnsi="Calibri"/>
          <w:sz w:val="22"/>
          <w:szCs w:val="22"/>
        </w:rPr>
        <w:t xml:space="preserve">, acting via the </w:t>
      </w:r>
      <w:r w:rsidR="009109FB">
        <w:rPr>
          <w:rFonts w:ascii="Calibri" w:hAnsi="Calibri"/>
          <w:sz w:val="22"/>
          <w:szCs w:val="22"/>
        </w:rPr>
        <w:t xml:space="preserve">Headteacher, is </w:t>
      </w:r>
      <w:r w:rsidRPr="008F32EE">
        <w:rPr>
          <w:rFonts w:ascii="Calibri" w:hAnsi="Calibri"/>
          <w:sz w:val="22"/>
          <w:szCs w:val="22"/>
        </w:rPr>
        <w:t>responsible for ensuring the implementation of this policy withi</w:t>
      </w:r>
      <w:r w:rsidR="009109FB">
        <w:rPr>
          <w:rFonts w:ascii="Calibri" w:hAnsi="Calibri"/>
          <w:sz w:val="22"/>
          <w:szCs w:val="22"/>
        </w:rPr>
        <w:t xml:space="preserve">n the school. </w:t>
      </w:r>
      <w:proofErr w:type="gramStart"/>
      <w:r w:rsidR="009109FB">
        <w:rPr>
          <w:rFonts w:ascii="Calibri" w:hAnsi="Calibri"/>
          <w:sz w:val="22"/>
          <w:szCs w:val="22"/>
        </w:rPr>
        <w:t>In particular it</w:t>
      </w:r>
      <w:proofErr w:type="gramEnd"/>
      <w:r w:rsidRPr="008F32EE">
        <w:rPr>
          <w:rFonts w:ascii="Calibri" w:hAnsi="Calibri"/>
          <w:sz w:val="22"/>
          <w:szCs w:val="22"/>
        </w:rPr>
        <w:t xml:space="preserve"> will:</w:t>
      </w:r>
    </w:p>
    <w:p w14:paraId="432F65E0" w14:textId="77777777" w:rsidR="006F0190" w:rsidRPr="008F32EE" w:rsidRDefault="006F0190"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monitor the effectiveness of the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policy and the safe working practices described within it and revise</w:t>
      </w:r>
      <w:r w:rsidR="009109FB">
        <w:rPr>
          <w:rFonts w:ascii="Calibri" w:hAnsi="Calibri"/>
          <w:sz w:val="22"/>
          <w:szCs w:val="22"/>
        </w:rPr>
        <w:t xml:space="preserve"> and amend it</w:t>
      </w:r>
      <w:r w:rsidRPr="008F32EE">
        <w:rPr>
          <w:rFonts w:ascii="Calibri" w:hAnsi="Calibri"/>
          <w:sz w:val="22"/>
          <w:szCs w:val="22"/>
        </w:rPr>
        <w:t xml:space="preserve"> as </w:t>
      </w:r>
      <w:proofErr w:type="gramStart"/>
      <w:r w:rsidRPr="008F32EE">
        <w:rPr>
          <w:rFonts w:ascii="Calibri" w:hAnsi="Calibri"/>
          <w:sz w:val="22"/>
          <w:szCs w:val="22"/>
        </w:rPr>
        <w:t>necessary;</w:t>
      </w:r>
      <w:proofErr w:type="gramEnd"/>
    </w:p>
    <w:p w14:paraId="0C6419F8" w14:textId="6FE17207" w:rsidR="006F0190" w:rsidRPr="008F32EE" w:rsidRDefault="006F0190"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prepare an emergency evacuation procedure and arrange for the periodic practice evacuation drills to take place at least once a term and for the outcome to be recorded to facilitate </w:t>
      </w:r>
      <w:proofErr w:type="gramStart"/>
      <w:r w:rsidRPr="008F32EE">
        <w:rPr>
          <w:rFonts w:ascii="Calibri" w:hAnsi="Calibri"/>
          <w:sz w:val="22"/>
          <w:szCs w:val="22"/>
        </w:rPr>
        <w:t>improvement;</w:t>
      </w:r>
      <w:proofErr w:type="gramEnd"/>
    </w:p>
    <w:p w14:paraId="7744FF87" w14:textId="77777777" w:rsidR="006F0190" w:rsidRPr="008F32EE" w:rsidRDefault="006F0190"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all staff and parents are made aware of any risks identified and of the systems and procedures we put in place to deal with these </w:t>
      </w:r>
      <w:proofErr w:type="gramStart"/>
      <w:r w:rsidRPr="008F32EE">
        <w:rPr>
          <w:rFonts w:ascii="Calibri" w:hAnsi="Calibri"/>
          <w:sz w:val="22"/>
          <w:szCs w:val="22"/>
        </w:rPr>
        <w:t>risks;</w:t>
      </w:r>
      <w:proofErr w:type="gramEnd"/>
    </w:p>
    <w:p w14:paraId="2D0BE657" w14:textId="77777777" w:rsidR="006F0190" w:rsidRPr="008F32EE" w:rsidRDefault="006F0190"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make arrangements to draw the attention of all staff employed at </w:t>
      </w:r>
      <w:proofErr w:type="spellStart"/>
      <w:r w:rsidR="009109FB">
        <w:rPr>
          <w:rFonts w:ascii="Calibri" w:hAnsi="Calibri"/>
          <w:sz w:val="22"/>
          <w:szCs w:val="22"/>
        </w:rPr>
        <w:t>Eastcourt</w:t>
      </w:r>
      <w:proofErr w:type="spellEnd"/>
      <w:r w:rsidRPr="008F32EE">
        <w:rPr>
          <w:rFonts w:ascii="Calibri" w:hAnsi="Calibri"/>
          <w:sz w:val="22"/>
          <w:szCs w:val="22"/>
        </w:rPr>
        <w:t xml:space="preserve"> </w:t>
      </w:r>
      <w:r w:rsidR="00B72E17" w:rsidRPr="008F32EE">
        <w:rPr>
          <w:rFonts w:ascii="Calibri" w:hAnsi="Calibri"/>
          <w:sz w:val="22"/>
          <w:szCs w:val="22"/>
        </w:rPr>
        <w:t>to</w:t>
      </w:r>
      <w:r w:rsidRPr="008F32EE">
        <w:rPr>
          <w:rFonts w:ascii="Calibri" w:hAnsi="Calibri"/>
          <w:sz w:val="22"/>
          <w:szCs w:val="22"/>
        </w:rPr>
        <w:t xml:space="preserve"> safety policies and procedures together with any other safety guidelines and information issued by the relevant </w:t>
      </w:r>
      <w:proofErr w:type="gramStart"/>
      <w:r w:rsidRPr="008F32EE">
        <w:rPr>
          <w:rFonts w:ascii="Calibri" w:hAnsi="Calibri"/>
          <w:sz w:val="22"/>
          <w:szCs w:val="22"/>
        </w:rPr>
        <w:t>authorities;</w:t>
      </w:r>
      <w:proofErr w:type="gramEnd"/>
    </w:p>
    <w:p w14:paraId="3C905AAB" w14:textId="77777777" w:rsidR="006F0190" w:rsidRPr="008F32EE" w:rsidRDefault="006F0190"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the registration book to record the arrival and departure </w:t>
      </w:r>
      <w:r w:rsidR="00C03648" w:rsidRPr="008F32EE">
        <w:rPr>
          <w:rFonts w:ascii="Calibri" w:hAnsi="Calibri"/>
          <w:sz w:val="22"/>
          <w:szCs w:val="22"/>
        </w:rPr>
        <w:t xml:space="preserve">of all visitors is </w:t>
      </w:r>
      <w:proofErr w:type="gramStart"/>
      <w:r w:rsidR="00C03648" w:rsidRPr="008F32EE">
        <w:rPr>
          <w:rFonts w:ascii="Calibri" w:hAnsi="Calibri"/>
          <w:sz w:val="22"/>
          <w:szCs w:val="22"/>
        </w:rPr>
        <w:t>completed;</w:t>
      </w:r>
      <w:proofErr w:type="gramEnd"/>
    </w:p>
    <w:p w14:paraId="08F31B68"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make arrangements for the implementation of accident reporting procedures and draw these to attention of all staff at the school as </w:t>
      </w:r>
      <w:proofErr w:type="gramStart"/>
      <w:r w:rsidRPr="008F32EE">
        <w:rPr>
          <w:rFonts w:ascii="Calibri" w:hAnsi="Calibri"/>
          <w:sz w:val="22"/>
          <w:szCs w:val="22"/>
        </w:rPr>
        <w:t>necessary;</w:t>
      </w:r>
      <w:proofErr w:type="gramEnd"/>
    </w:p>
    <w:p w14:paraId="716F0A9E"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regular staff inspections are </w:t>
      </w:r>
      <w:proofErr w:type="gramStart"/>
      <w:r w:rsidRPr="008F32EE">
        <w:rPr>
          <w:rFonts w:ascii="Calibri" w:hAnsi="Calibri"/>
          <w:sz w:val="22"/>
          <w:szCs w:val="22"/>
        </w:rPr>
        <w:t>undertaken;</w:t>
      </w:r>
      <w:proofErr w:type="gramEnd"/>
    </w:p>
    <w:p w14:paraId="4BF7452F"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arrange for the withdrawal, repair or replacement of any item of furniture, fitting or equipment identified as being </w:t>
      </w:r>
      <w:proofErr w:type="gramStart"/>
      <w:r w:rsidRPr="008F32EE">
        <w:rPr>
          <w:rFonts w:ascii="Calibri" w:hAnsi="Calibri"/>
          <w:sz w:val="22"/>
          <w:szCs w:val="22"/>
        </w:rPr>
        <w:t>unsafe;</w:t>
      </w:r>
      <w:proofErr w:type="gramEnd"/>
    </w:p>
    <w:p w14:paraId="68260A97"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any defect in the fabric of the building is attended to immediately or as appropriate, </w:t>
      </w:r>
      <w:r w:rsidR="00C13B7B">
        <w:rPr>
          <w:rFonts w:ascii="Calibri" w:hAnsi="Calibri"/>
          <w:sz w:val="22"/>
          <w:szCs w:val="22"/>
        </w:rPr>
        <w:t>mean</w:t>
      </w:r>
      <w:r w:rsidR="00C13B7B" w:rsidRPr="00C13B7B">
        <w:rPr>
          <w:rFonts w:ascii="Calibri" w:hAnsi="Calibri"/>
          <w:sz w:val="22"/>
          <w:szCs w:val="22"/>
        </w:rPr>
        <w:t>while</w:t>
      </w:r>
      <w:r w:rsidRPr="008F32EE">
        <w:rPr>
          <w:rFonts w:ascii="Calibri" w:hAnsi="Calibri"/>
          <w:sz w:val="22"/>
          <w:szCs w:val="22"/>
        </w:rPr>
        <w:t xml:space="preserve"> ensuring that arrangements are made to limit the risk </w:t>
      </w:r>
      <w:proofErr w:type="gramStart"/>
      <w:r w:rsidRPr="008F32EE">
        <w:rPr>
          <w:rFonts w:ascii="Calibri" w:hAnsi="Calibri"/>
          <w:sz w:val="22"/>
          <w:szCs w:val="22"/>
        </w:rPr>
        <w:t>identified;</w:t>
      </w:r>
      <w:proofErr w:type="gramEnd"/>
    </w:p>
    <w:p w14:paraId="16713FFD"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lastRenderedPageBreak/>
        <w:t xml:space="preserve">monitor through the </w:t>
      </w:r>
      <w:r w:rsidR="009109FB">
        <w:rPr>
          <w:rFonts w:ascii="Calibri" w:hAnsi="Calibri"/>
          <w:sz w:val="22"/>
          <w:szCs w:val="22"/>
        </w:rPr>
        <w:t>HSM</w:t>
      </w:r>
      <w:r w:rsidR="001F2F11">
        <w:rPr>
          <w:rFonts w:ascii="Calibri" w:hAnsi="Calibri"/>
          <w:sz w:val="22"/>
          <w:szCs w:val="22"/>
        </w:rPr>
        <w:t xml:space="preserve"> </w:t>
      </w:r>
      <w:r w:rsidRPr="008F32EE">
        <w:rPr>
          <w:rFonts w:ascii="Calibri" w:hAnsi="Calibri"/>
          <w:sz w:val="22"/>
          <w:szCs w:val="22"/>
        </w:rPr>
        <w:t>the activities of contractors, hirers and other organisati</w:t>
      </w:r>
      <w:r w:rsidR="009109FB">
        <w:rPr>
          <w:rFonts w:ascii="Calibri" w:hAnsi="Calibri"/>
          <w:sz w:val="22"/>
          <w:szCs w:val="22"/>
        </w:rPr>
        <w:t>ons present on site as far as is</w:t>
      </w:r>
      <w:r w:rsidRPr="008F32EE">
        <w:rPr>
          <w:rFonts w:ascii="Calibri" w:hAnsi="Calibri"/>
          <w:sz w:val="22"/>
          <w:szCs w:val="22"/>
        </w:rPr>
        <w:t xml:space="preserve"> reasonably </w:t>
      </w:r>
      <w:proofErr w:type="gramStart"/>
      <w:r w:rsidRPr="008F32EE">
        <w:rPr>
          <w:rFonts w:ascii="Calibri" w:hAnsi="Calibri"/>
          <w:sz w:val="22"/>
          <w:szCs w:val="22"/>
        </w:rPr>
        <w:t>practical;</w:t>
      </w:r>
      <w:proofErr w:type="gramEnd"/>
    </w:p>
    <w:p w14:paraId="11B08D6D"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identify and evaluate risk control measures in order to select the most appropriate means of minimising risks to staff, pupils and others, while providing a health</w:t>
      </w:r>
      <w:r w:rsidR="00C13B7B">
        <w:rPr>
          <w:rFonts w:ascii="Calibri" w:hAnsi="Calibri"/>
          <w:sz w:val="22"/>
          <w:szCs w:val="22"/>
        </w:rPr>
        <w:t>y</w:t>
      </w:r>
      <w:r w:rsidRPr="008F32EE">
        <w:rPr>
          <w:rFonts w:ascii="Calibri" w:hAnsi="Calibri"/>
          <w:sz w:val="22"/>
          <w:szCs w:val="22"/>
        </w:rPr>
        <w:t xml:space="preserve"> and safe environment for pupils to enjoy </w:t>
      </w:r>
      <w:proofErr w:type="gramStart"/>
      <w:r w:rsidRPr="008F32EE">
        <w:rPr>
          <w:rFonts w:ascii="Calibri" w:hAnsi="Calibri"/>
          <w:sz w:val="22"/>
          <w:szCs w:val="22"/>
        </w:rPr>
        <w:t>learning;</w:t>
      </w:r>
      <w:proofErr w:type="gramEnd"/>
    </w:p>
    <w:p w14:paraId="3D2E5122"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make themselves more familiar with the requirements of the </w:t>
      </w:r>
      <w:r w:rsidR="007F200D" w:rsidRPr="007F200D">
        <w:rPr>
          <w:rFonts w:ascii="Calibri" w:hAnsi="Calibri"/>
          <w:i/>
          <w:sz w:val="22"/>
          <w:szCs w:val="22"/>
        </w:rPr>
        <w:t>HSWA</w:t>
      </w:r>
      <w:r w:rsidR="00B00C17">
        <w:rPr>
          <w:rFonts w:ascii="Calibri" w:hAnsi="Calibri"/>
          <w:i/>
          <w:sz w:val="22"/>
          <w:szCs w:val="22"/>
        </w:rPr>
        <w:t xml:space="preserve"> </w:t>
      </w:r>
      <w:r w:rsidRPr="008F32EE">
        <w:rPr>
          <w:rFonts w:ascii="Calibri" w:hAnsi="Calibri"/>
          <w:sz w:val="22"/>
          <w:szCs w:val="22"/>
        </w:rPr>
        <w:t xml:space="preserve">and any other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 xml:space="preserve">legislation and codes of practice that are relevant to the work of the school, in particular the Management of Health and Safety and Work Regulations </w:t>
      </w:r>
      <w:proofErr w:type="gramStart"/>
      <w:r w:rsidRPr="008F32EE">
        <w:rPr>
          <w:rFonts w:ascii="Calibri" w:hAnsi="Calibri"/>
          <w:sz w:val="22"/>
          <w:szCs w:val="22"/>
        </w:rPr>
        <w:t>1999;</w:t>
      </w:r>
      <w:proofErr w:type="gramEnd"/>
    </w:p>
    <w:p w14:paraId="34EB6A95" w14:textId="77777777" w:rsidR="00C03648" w:rsidRPr="008F32EE" w:rsidRDefault="00C03648"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all our staff have been carefully selected to meet our requirements for the health, safety and security of the pupils in our care, including compliance </w:t>
      </w:r>
      <w:r w:rsidR="007462D3" w:rsidRPr="008F32EE">
        <w:rPr>
          <w:rFonts w:ascii="Calibri" w:hAnsi="Calibri"/>
          <w:sz w:val="22"/>
          <w:szCs w:val="22"/>
        </w:rPr>
        <w:t xml:space="preserve">with the </w:t>
      </w:r>
      <w:r w:rsidR="009109FB">
        <w:rPr>
          <w:rFonts w:ascii="Calibri" w:hAnsi="Calibri"/>
          <w:sz w:val="22"/>
          <w:szCs w:val="22"/>
        </w:rPr>
        <w:t>Redbridge</w:t>
      </w:r>
      <w:r w:rsidR="007462D3" w:rsidRPr="008F32EE">
        <w:rPr>
          <w:rFonts w:ascii="Calibri" w:hAnsi="Calibri"/>
          <w:sz w:val="22"/>
          <w:szCs w:val="22"/>
        </w:rPr>
        <w:t xml:space="preserve"> Local Safeguarding Children Board locally agreed inter-agency procedures and Safer Recruitment in Education guidance and HM Government Guidance “Working Together to Safeguard Children” </w:t>
      </w:r>
      <w:proofErr w:type="gramStart"/>
      <w:r w:rsidR="007462D3" w:rsidRPr="008F32EE">
        <w:rPr>
          <w:rFonts w:ascii="Calibri" w:hAnsi="Calibri"/>
          <w:sz w:val="22"/>
          <w:szCs w:val="22"/>
        </w:rPr>
        <w:t>2015;</w:t>
      </w:r>
      <w:proofErr w:type="gramEnd"/>
    </w:p>
    <w:p w14:paraId="466498D1"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provide employees with information, instruction, safe working practices, supervision and training to ensure they are competent to carry out their </w:t>
      </w:r>
      <w:proofErr w:type="gramStart"/>
      <w:r w:rsidRPr="008F32EE">
        <w:rPr>
          <w:rFonts w:ascii="Calibri" w:hAnsi="Calibri"/>
          <w:sz w:val="22"/>
          <w:szCs w:val="22"/>
        </w:rPr>
        <w:t>tasks;</w:t>
      </w:r>
      <w:proofErr w:type="gramEnd"/>
    </w:p>
    <w:p w14:paraId="1C4756BB"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minimise cases of injury</w:t>
      </w:r>
      <w:r w:rsidR="00C13B7B">
        <w:rPr>
          <w:rFonts w:ascii="Calibri" w:hAnsi="Calibri"/>
          <w:sz w:val="22"/>
          <w:szCs w:val="22"/>
        </w:rPr>
        <w:t xml:space="preserve">- </w:t>
      </w:r>
      <w:r w:rsidRPr="008F32EE">
        <w:rPr>
          <w:rFonts w:ascii="Calibri" w:hAnsi="Calibri"/>
          <w:sz w:val="22"/>
          <w:szCs w:val="22"/>
        </w:rPr>
        <w:t>and work</w:t>
      </w:r>
      <w:r w:rsidR="00C13B7B">
        <w:rPr>
          <w:rFonts w:ascii="Calibri" w:hAnsi="Calibri"/>
          <w:sz w:val="22"/>
          <w:szCs w:val="22"/>
        </w:rPr>
        <w:t>-</w:t>
      </w:r>
      <w:r w:rsidRPr="008F32EE">
        <w:rPr>
          <w:rFonts w:ascii="Calibri" w:hAnsi="Calibri"/>
          <w:sz w:val="22"/>
          <w:szCs w:val="22"/>
        </w:rPr>
        <w:t>related ill</w:t>
      </w:r>
      <w:r w:rsidR="00C13B7B">
        <w:rPr>
          <w:rFonts w:ascii="Calibri" w:hAnsi="Calibri"/>
          <w:sz w:val="22"/>
          <w:szCs w:val="22"/>
        </w:rPr>
        <w:t>-</w:t>
      </w:r>
      <w:r w:rsidRPr="008F32EE">
        <w:rPr>
          <w:rFonts w:ascii="Calibri" w:hAnsi="Calibri"/>
          <w:sz w:val="22"/>
          <w:szCs w:val="22"/>
        </w:rPr>
        <w:t xml:space="preserve">health and to investigate accidents and incidents that might have resulted in harm to </w:t>
      </w:r>
      <w:proofErr w:type="gramStart"/>
      <w:r w:rsidRPr="008F32EE">
        <w:rPr>
          <w:rFonts w:ascii="Calibri" w:hAnsi="Calibri"/>
          <w:sz w:val="22"/>
          <w:szCs w:val="22"/>
        </w:rPr>
        <w:t>employees;</w:t>
      </w:r>
      <w:proofErr w:type="gramEnd"/>
    </w:p>
    <w:p w14:paraId="77D6FE60"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seek support from and consult with employees on matters concerning their </w:t>
      </w:r>
      <w:r w:rsidR="00C13B7B">
        <w:rPr>
          <w:rFonts w:ascii="Calibri" w:hAnsi="Calibri"/>
          <w:sz w:val="22"/>
          <w:szCs w:val="22"/>
        </w:rPr>
        <w:t>H&amp;</w:t>
      </w:r>
      <w:proofErr w:type="gramStart"/>
      <w:r w:rsidR="00C13B7B">
        <w:rPr>
          <w:rFonts w:ascii="Calibri" w:hAnsi="Calibri"/>
          <w:sz w:val="22"/>
          <w:szCs w:val="22"/>
        </w:rPr>
        <w:t>S</w:t>
      </w:r>
      <w:r w:rsidRPr="008F32EE">
        <w:rPr>
          <w:rFonts w:ascii="Calibri" w:hAnsi="Calibri"/>
          <w:sz w:val="22"/>
          <w:szCs w:val="22"/>
        </w:rPr>
        <w:t>;</w:t>
      </w:r>
      <w:proofErr w:type="gramEnd"/>
    </w:p>
    <w:p w14:paraId="0DE99CCB"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provide safe equipment, safe play areas, safe access and egress and maintain them in good </w:t>
      </w:r>
      <w:proofErr w:type="gramStart"/>
      <w:r w:rsidRPr="008F32EE">
        <w:rPr>
          <w:rFonts w:ascii="Calibri" w:hAnsi="Calibri"/>
          <w:sz w:val="22"/>
          <w:szCs w:val="22"/>
        </w:rPr>
        <w:t>order;</w:t>
      </w:r>
      <w:proofErr w:type="gramEnd"/>
    </w:p>
    <w:p w14:paraId="5630CB39"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have a clear understanding on actions to take in the event of any </w:t>
      </w:r>
      <w:proofErr w:type="gramStart"/>
      <w:r w:rsidRPr="008F32EE">
        <w:rPr>
          <w:rFonts w:ascii="Calibri" w:hAnsi="Calibri"/>
          <w:sz w:val="22"/>
          <w:szCs w:val="22"/>
        </w:rPr>
        <w:t>emergencies;</w:t>
      </w:r>
      <w:proofErr w:type="gramEnd"/>
    </w:p>
    <w:p w14:paraId="28F11B61"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train all staff in the particular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 xml:space="preserve">issues that affect </w:t>
      </w:r>
      <w:proofErr w:type="gramStart"/>
      <w:r w:rsidRPr="008F32EE">
        <w:rPr>
          <w:rFonts w:ascii="Calibri" w:hAnsi="Calibri"/>
          <w:sz w:val="22"/>
          <w:szCs w:val="22"/>
        </w:rPr>
        <w:t>pupils;</w:t>
      </w:r>
      <w:proofErr w:type="gramEnd"/>
    </w:p>
    <w:p w14:paraId="44B431A1"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ensure that activities undertaken by the school both on </w:t>
      </w:r>
      <w:r w:rsidR="00C13B7B">
        <w:rPr>
          <w:rFonts w:ascii="Calibri" w:hAnsi="Calibri"/>
          <w:sz w:val="22"/>
          <w:szCs w:val="22"/>
        </w:rPr>
        <w:t>and off-</w:t>
      </w:r>
      <w:r w:rsidRPr="008F32EE">
        <w:rPr>
          <w:rFonts w:ascii="Calibri" w:hAnsi="Calibri"/>
          <w:sz w:val="22"/>
          <w:szCs w:val="22"/>
        </w:rPr>
        <w:t>site are risk</w:t>
      </w:r>
      <w:r w:rsidR="00C13B7B">
        <w:rPr>
          <w:rFonts w:ascii="Calibri" w:hAnsi="Calibri"/>
          <w:sz w:val="22"/>
          <w:szCs w:val="22"/>
        </w:rPr>
        <w:t>-</w:t>
      </w:r>
      <w:r w:rsidRPr="008F32EE">
        <w:rPr>
          <w:rFonts w:ascii="Calibri" w:hAnsi="Calibri"/>
          <w:sz w:val="22"/>
          <w:szCs w:val="22"/>
        </w:rPr>
        <w:t xml:space="preserve">assessed and safely </w:t>
      </w:r>
      <w:proofErr w:type="gramStart"/>
      <w:r w:rsidRPr="008F32EE">
        <w:rPr>
          <w:rFonts w:ascii="Calibri" w:hAnsi="Calibri"/>
          <w:sz w:val="22"/>
          <w:szCs w:val="22"/>
        </w:rPr>
        <w:t>managed;</w:t>
      </w:r>
      <w:proofErr w:type="gramEnd"/>
    </w:p>
    <w:p w14:paraId="4FE0BBB6"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adopt and maintain an effective policy organisation and arrangements for the provision of </w:t>
      </w:r>
      <w:r w:rsidR="00C13B7B">
        <w:rPr>
          <w:rFonts w:ascii="Calibri" w:hAnsi="Calibri"/>
          <w:sz w:val="22"/>
          <w:szCs w:val="22"/>
        </w:rPr>
        <w:t>H&amp;S</w:t>
      </w:r>
      <w:r w:rsidR="00C13B7B" w:rsidRPr="008F32EE">
        <w:rPr>
          <w:rFonts w:ascii="Calibri" w:hAnsi="Calibri"/>
          <w:sz w:val="22"/>
          <w:szCs w:val="22"/>
        </w:rPr>
        <w:t xml:space="preserve"> </w:t>
      </w:r>
      <w:r w:rsidRPr="008F32EE">
        <w:rPr>
          <w:rFonts w:ascii="Calibri" w:hAnsi="Calibri"/>
          <w:sz w:val="22"/>
          <w:szCs w:val="22"/>
        </w:rPr>
        <w:t xml:space="preserve">throughout the </w:t>
      </w:r>
      <w:proofErr w:type="gramStart"/>
      <w:r w:rsidRPr="008F32EE">
        <w:rPr>
          <w:rFonts w:ascii="Calibri" w:hAnsi="Calibri"/>
          <w:sz w:val="22"/>
          <w:szCs w:val="22"/>
        </w:rPr>
        <w:t>school;</w:t>
      </w:r>
      <w:proofErr w:type="gramEnd"/>
    </w:p>
    <w:p w14:paraId="7B8E273B"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 xml:space="preserve">comply with the </w:t>
      </w:r>
      <w:r w:rsidRPr="008F32EE">
        <w:rPr>
          <w:rFonts w:ascii="Calibri" w:hAnsi="Calibri"/>
          <w:i/>
          <w:sz w:val="22"/>
          <w:szCs w:val="22"/>
        </w:rPr>
        <w:t xml:space="preserve">Reporting of Injuries, Diseases and Dangerous Occurrences Regulations </w:t>
      </w:r>
      <w:r w:rsidRPr="008F32EE">
        <w:rPr>
          <w:rFonts w:ascii="Calibri" w:hAnsi="Calibri"/>
          <w:sz w:val="22"/>
          <w:szCs w:val="22"/>
        </w:rPr>
        <w:t>1995 (RIDDOR</w:t>
      </w:r>
      <w:proofErr w:type="gramStart"/>
      <w:r w:rsidRPr="008F32EE">
        <w:rPr>
          <w:rFonts w:ascii="Calibri" w:hAnsi="Calibri"/>
          <w:sz w:val="22"/>
          <w:szCs w:val="22"/>
        </w:rPr>
        <w:t>);</w:t>
      </w:r>
      <w:proofErr w:type="gramEnd"/>
    </w:p>
    <w:p w14:paraId="1783F4C7" w14:textId="77777777" w:rsidR="007462D3" w:rsidRPr="008F32EE" w:rsidRDefault="00C13B7B" w:rsidP="004B3A29">
      <w:pPr>
        <w:numPr>
          <w:ilvl w:val="0"/>
          <w:numId w:val="40"/>
        </w:numPr>
        <w:spacing w:line="276" w:lineRule="auto"/>
        <w:ind w:left="284" w:hanging="284"/>
        <w:rPr>
          <w:rFonts w:ascii="Calibri" w:hAnsi="Calibri"/>
          <w:b/>
          <w:sz w:val="22"/>
          <w:szCs w:val="22"/>
        </w:rPr>
      </w:pPr>
      <w:r>
        <w:rPr>
          <w:rFonts w:ascii="Calibri" w:hAnsi="Calibri"/>
          <w:sz w:val="22"/>
          <w:szCs w:val="22"/>
        </w:rPr>
        <w:t>H&amp;S</w:t>
      </w:r>
      <w:r w:rsidR="00A416E9" w:rsidRPr="008F32EE">
        <w:rPr>
          <w:rFonts w:ascii="Calibri" w:hAnsi="Calibri"/>
          <w:sz w:val="22"/>
          <w:szCs w:val="22"/>
        </w:rPr>
        <w:t xml:space="preserve">, along with Safeguarding (Child Protection), are fixed agenda items at meetings of the Advisory Board. </w:t>
      </w:r>
    </w:p>
    <w:p w14:paraId="3C5230F6" w14:textId="77777777" w:rsidR="007462D3" w:rsidRPr="008F32EE" w:rsidRDefault="007462D3"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ensure duty rotas take into consideration bo</w:t>
      </w:r>
      <w:r w:rsidR="00A41EF9" w:rsidRPr="008F32EE">
        <w:rPr>
          <w:rFonts w:ascii="Calibri" w:hAnsi="Calibri"/>
          <w:sz w:val="22"/>
          <w:szCs w:val="22"/>
        </w:rPr>
        <w:t>th regulatory and best practice staffing ratios for the age range</w:t>
      </w:r>
      <w:r w:rsidR="009A3D0B">
        <w:rPr>
          <w:rFonts w:ascii="Calibri" w:hAnsi="Calibri"/>
          <w:sz w:val="22"/>
          <w:szCs w:val="22"/>
        </w:rPr>
        <w:t xml:space="preserve"> of the school community (4 </w:t>
      </w:r>
      <w:r w:rsidR="009109FB">
        <w:rPr>
          <w:rFonts w:ascii="Calibri" w:hAnsi="Calibri"/>
          <w:sz w:val="22"/>
          <w:szCs w:val="22"/>
        </w:rPr>
        <w:t>– 11</w:t>
      </w:r>
      <w:r w:rsidR="00A41EF9" w:rsidRPr="008F32EE">
        <w:rPr>
          <w:rFonts w:ascii="Calibri" w:hAnsi="Calibri"/>
          <w:sz w:val="22"/>
          <w:szCs w:val="22"/>
        </w:rPr>
        <w:t xml:space="preserve"> years old</w:t>
      </w:r>
      <w:proofErr w:type="gramStart"/>
      <w:r w:rsidR="00A41EF9" w:rsidRPr="008F32EE">
        <w:rPr>
          <w:rFonts w:ascii="Calibri" w:hAnsi="Calibri"/>
          <w:sz w:val="22"/>
          <w:szCs w:val="22"/>
        </w:rPr>
        <w:t>);</w:t>
      </w:r>
      <w:proofErr w:type="gramEnd"/>
    </w:p>
    <w:p w14:paraId="382D2FD3" w14:textId="77777777" w:rsidR="00A41EF9" w:rsidRPr="008F32EE" w:rsidRDefault="00A41EF9" w:rsidP="004B3A29">
      <w:pPr>
        <w:numPr>
          <w:ilvl w:val="0"/>
          <w:numId w:val="40"/>
        </w:numPr>
        <w:spacing w:line="276" w:lineRule="auto"/>
        <w:ind w:left="284" w:hanging="284"/>
        <w:rPr>
          <w:rFonts w:ascii="Calibri" w:hAnsi="Calibri"/>
          <w:sz w:val="22"/>
          <w:szCs w:val="22"/>
        </w:rPr>
      </w:pPr>
      <w:r w:rsidRPr="008F32EE">
        <w:rPr>
          <w:rFonts w:ascii="Calibri" w:hAnsi="Calibri"/>
          <w:sz w:val="22"/>
          <w:szCs w:val="22"/>
        </w:rPr>
        <w:t>ensure specific controls and procedures are in place for the safety of the pupils in our care from the point of arrival to the point at which they depart.</w:t>
      </w:r>
    </w:p>
    <w:p w14:paraId="38907F0E" w14:textId="77777777" w:rsidR="00A41EF9" w:rsidRPr="008F32EE" w:rsidRDefault="00A41EF9" w:rsidP="004B3A29">
      <w:pPr>
        <w:spacing w:line="276" w:lineRule="auto"/>
        <w:rPr>
          <w:rFonts w:ascii="Calibri" w:hAnsi="Calibri"/>
          <w:sz w:val="22"/>
          <w:szCs w:val="22"/>
        </w:rPr>
      </w:pPr>
    </w:p>
    <w:p w14:paraId="1A6707EA" w14:textId="77777777" w:rsidR="00B27F87" w:rsidRPr="008F32EE" w:rsidRDefault="00AC711F" w:rsidP="004B3A29">
      <w:pPr>
        <w:spacing w:line="276" w:lineRule="auto"/>
        <w:rPr>
          <w:rFonts w:ascii="Calibri" w:hAnsi="Calibri"/>
          <w:b/>
          <w:sz w:val="22"/>
          <w:szCs w:val="22"/>
        </w:rPr>
      </w:pPr>
      <w:r w:rsidRPr="008F32EE">
        <w:rPr>
          <w:rFonts w:ascii="Calibri" w:hAnsi="Calibri"/>
          <w:b/>
          <w:sz w:val="22"/>
          <w:szCs w:val="22"/>
        </w:rPr>
        <w:t xml:space="preserve">Health and Safety duties: </w:t>
      </w:r>
      <w:r w:rsidR="00B27F87" w:rsidRPr="008F32EE">
        <w:rPr>
          <w:rFonts w:ascii="Calibri" w:hAnsi="Calibri"/>
          <w:sz w:val="22"/>
          <w:szCs w:val="22"/>
        </w:rPr>
        <w:t>The Proprietor</w:t>
      </w:r>
      <w:r w:rsidR="00C13B7B">
        <w:rPr>
          <w:rFonts w:ascii="Calibri" w:hAnsi="Calibri"/>
          <w:sz w:val="22"/>
          <w:szCs w:val="22"/>
        </w:rPr>
        <w:t>/</w:t>
      </w:r>
      <w:r w:rsidR="009109FB">
        <w:rPr>
          <w:rFonts w:ascii="Calibri" w:hAnsi="Calibri"/>
          <w:sz w:val="22"/>
          <w:szCs w:val="22"/>
        </w:rPr>
        <w:t>Headteacher</w:t>
      </w:r>
      <w:r w:rsidR="00B00C17">
        <w:rPr>
          <w:rFonts w:ascii="Calibri" w:hAnsi="Calibri"/>
          <w:sz w:val="22"/>
          <w:szCs w:val="22"/>
        </w:rPr>
        <w:t>/</w:t>
      </w:r>
      <w:r w:rsidR="009109FB">
        <w:rPr>
          <w:rFonts w:ascii="Calibri" w:hAnsi="Calibri"/>
          <w:sz w:val="22"/>
          <w:szCs w:val="22"/>
        </w:rPr>
        <w:t>HSM</w:t>
      </w:r>
      <w:r w:rsidR="008D045A" w:rsidRPr="008F32EE">
        <w:rPr>
          <w:rFonts w:ascii="Calibri" w:hAnsi="Calibri"/>
          <w:sz w:val="22"/>
          <w:szCs w:val="22"/>
        </w:rPr>
        <w:t xml:space="preserve"> </w:t>
      </w:r>
      <w:r w:rsidRPr="008F32EE">
        <w:rPr>
          <w:rFonts w:ascii="Calibri" w:hAnsi="Calibri"/>
          <w:sz w:val="22"/>
          <w:szCs w:val="22"/>
        </w:rPr>
        <w:t xml:space="preserve">and the Senior Leadership Team </w:t>
      </w:r>
      <w:r w:rsidR="007F200D">
        <w:rPr>
          <w:rFonts w:ascii="Calibri" w:hAnsi="Calibri"/>
          <w:sz w:val="22"/>
          <w:szCs w:val="22"/>
        </w:rPr>
        <w:t xml:space="preserve">will </w:t>
      </w:r>
      <w:r w:rsidRPr="008F32EE">
        <w:rPr>
          <w:rFonts w:ascii="Calibri" w:hAnsi="Calibri"/>
          <w:sz w:val="22"/>
          <w:szCs w:val="22"/>
        </w:rPr>
        <w:t xml:space="preserve">ensure that </w:t>
      </w:r>
      <w:r w:rsidR="00B00C17">
        <w:rPr>
          <w:rFonts w:ascii="Calibri" w:hAnsi="Calibri"/>
          <w:sz w:val="22"/>
          <w:szCs w:val="22"/>
        </w:rPr>
        <w:t xml:space="preserve">H&amp;S </w:t>
      </w:r>
      <w:r w:rsidRPr="008F32EE">
        <w:rPr>
          <w:rFonts w:ascii="Calibri" w:hAnsi="Calibri"/>
          <w:sz w:val="22"/>
          <w:szCs w:val="22"/>
        </w:rPr>
        <w:t>is effectively implemented</w:t>
      </w:r>
      <w:r w:rsidR="00AF5D71" w:rsidRPr="008F32EE">
        <w:rPr>
          <w:rFonts w:ascii="Calibri" w:hAnsi="Calibri"/>
          <w:sz w:val="22"/>
          <w:szCs w:val="22"/>
        </w:rPr>
        <w:t xml:space="preserve">. The Health and </w:t>
      </w:r>
      <w:r w:rsidR="00AF5D71" w:rsidRPr="009A3D0B">
        <w:rPr>
          <w:rFonts w:ascii="Calibri" w:hAnsi="Calibri"/>
          <w:sz w:val="22"/>
          <w:szCs w:val="22"/>
        </w:rPr>
        <w:t>Safety Adviser</w:t>
      </w:r>
      <w:r w:rsidR="009A3D0B" w:rsidRPr="009A3D0B">
        <w:rPr>
          <w:rFonts w:ascii="Calibri" w:hAnsi="Calibri"/>
          <w:sz w:val="22"/>
          <w:szCs w:val="22"/>
        </w:rPr>
        <w:t>, Trevor Sumner,</w:t>
      </w:r>
      <w:r w:rsidR="00B00C17" w:rsidRPr="009A3D0B">
        <w:rPr>
          <w:rFonts w:ascii="Calibri" w:hAnsi="Calibri"/>
          <w:sz w:val="22"/>
          <w:szCs w:val="22"/>
        </w:rPr>
        <w:t xml:space="preserve"> </w:t>
      </w:r>
      <w:r w:rsidRPr="009A3D0B">
        <w:rPr>
          <w:rFonts w:ascii="Calibri" w:hAnsi="Calibri"/>
          <w:sz w:val="22"/>
          <w:szCs w:val="22"/>
        </w:rPr>
        <w:t xml:space="preserve">acts </w:t>
      </w:r>
      <w:r w:rsidR="00B27F87" w:rsidRPr="009A3D0B">
        <w:rPr>
          <w:rFonts w:ascii="Calibri" w:hAnsi="Calibri"/>
          <w:sz w:val="22"/>
          <w:szCs w:val="22"/>
        </w:rPr>
        <w:t xml:space="preserve">as the focal point for </w:t>
      </w:r>
      <w:r w:rsidR="006D6583" w:rsidRPr="009A3D0B">
        <w:rPr>
          <w:rFonts w:ascii="Calibri" w:hAnsi="Calibri"/>
          <w:sz w:val="22"/>
          <w:szCs w:val="22"/>
        </w:rPr>
        <w:t>day-to-day</w:t>
      </w:r>
      <w:r w:rsidR="00B27F87" w:rsidRPr="009A3D0B">
        <w:rPr>
          <w:rFonts w:ascii="Calibri" w:hAnsi="Calibri"/>
          <w:sz w:val="22"/>
          <w:szCs w:val="22"/>
        </w:rPr>
        <w:t xml:space="preserve"> references on safety and gives </w:t>
      </w:r>
      <w:proofErr w:type="gramStart"/>
      <w:r w:rsidR="00B27F87" w:rsidRPr="009A3D0B">
        <w:rPr>
          <w:rFonts w:ascii="Calibri" w:hAnsi="Calibri"/>
          <w:sz w:val="22"/>
          <w:szCs w:val="22"/>
        </w:rPr>
        <w:t>advice;</w:t>
      </w:r>
      <w:proofErr w:type="gramEnd"/>
      <w:r w:rsidR="00B27F87" w:rsidRPr="009A3D0B">
        <w:rPr>
          <w:rFonts w:ascii="Calibri" w:hAnsi="Calibri"/>
          <w:sz w:val="22"/>
          <w:szCs w:val="22"/>
        </w:rPr>
        <w:t xml:space="preserve"> obtaining, wh</w:t>
      </w:r>
      <w:r w:rsidR="00230262" w:rsidRPr="009A3D0B">
        <w:rPr>
          <w:rFonts w:ascii="Calibri" w:hAnsi="Calibri"/>
          <w:sz w:val="22"/>
          <w:szCs w:val="22"/>
        </w:rPr>
        <w:t>ere necessary, external advice</w:t>
      </w:r>
      <w:r w:rsidRPr="009A3D0B">
        <w:rPr>
          <w:rFonts w:ascii="Calibri" w:hAnsi="Calibri"/>
          <w:sz w:val="22"/>
          <w:szCs w:val="22"/>
        </w:rPr>
        <w:t>. This also include</w:t>
      </w:r>
      <w:r w:rsidRPr="008F32EE">
        <w:rPr>
          <w:rFonts w:ascii="Calibri" w:hAnsi="Calibri"/>
          <w:sz w:val="22"/>
          <w:szCs w:val="22"/>
        </w:rPr>
        <w:t xml:space="preserve">s </w:t>
      </w:r>
      <w:r w:rsidR="00B27F87" w:rsidRPr="008F32EE">
        <w:rPr>
          <w:rFonts w:ascii="Calibri" w:hAnsi="Calibri"/>
          <w:sz w:val="22"/>
          <w:szCs w:val="22"/>
        </w:rPr>
        <w:t xml:space="preserve">responsibility for ensuring that the requirements of all relevant legislation, codes of practice and guidelines are </w:t>
      </w:r>
      <w:proofErr w:type="gramStart"/>
      <w:r w:rsidR="00B27F87" w:rsidRPr="008F32EE">
        <w:rPr>
          <w:rFonts w:ascii="Calibri" w:hAnsi="Calibri"/>
          <w:sz w:val="22"/>
          <w:szCs w:val="22"/>
        </w:rPr>
        <w:t>met in full at all times</w:t>
      </w:r>
      <w:proofErr w:type="gramEnd"/>
      <w:r w:rsidR="00B27F87" w:rsidRPr="008F32EE">
        <w:rPr>
          <w:rFonts w:ascii="Calibri" w:hAnsi="Calibri"/>
          <w:sz w:val="22"/>
          <w:szCs w:val="22"/>
        </w:rPr>
        <w:t xml:space="preserve"> and for the </w:t>
      </w:r>
      <w:r w:rsidR="006D6583">
        <w:rPr>
          <w:rFonts w:ascii="Calibri" w:hAnsi="Calibri"/>
          <w:sz w:val="22"/>
          <w:szCs w:val="22"/>
        </w:rPr>
        <w:t>day-to-day</w:t>
      </w:r>
      <w:r w:rsidR="00B27F87" w:rsidRPr="008F32EE">
        <w:rPr>
          <w:rFonts w:ascii="Calibri" w:hAnsi="Calibri"/>
          <w:sz w:val="22"/>
          <w:szCs w:val="22"/>
        </w:rPr>
        <w:t xml:space="preserve"> maintenance and development of safe working practices and conditions for teaching staff, support staff, pupils/pupils, visitors and any other person using the premises or engaged in activities sponsored by the school.</w:t>
      </w:r>
      <w:r w:rsidRPr="008F32EE">
        <w:rPr>
          <w:rFonts w:ascii="Calibri" w:hAnsi="Calibri"/>
          <w:sz w:val="22"/>
          <w:szCs w:val="22"/>
        </w:rPr>
        <w:t xml:space="preserve"> Th</w:t>
      </w:r>
      <w:r w:rsidR="00AF5D71" w:rsidRPr="008F32EE">
        <w:rPr>
          <w:rFonts w:ascii="Calibri" w:hAnsi="Calibri"/>
          <w:sz w:val="22"/>
          <w:szCs w:val="22"/>
        </w:rPr>
        <w:t xml:space="preserve">e Health and Safety Adviser </w:t>
      </w:r>
      <w:r w:rsidR="00B27F87" w:rsidRPr="008F32EE">
        <w:rPr>
          <w:rFonts w:ascii="Calibri" w:hAnsi="Calibri"/>
          <w:sz w:val="22"/>
          <w:szCs w:val="22"/>
        </w:rPr>
        <w:t xml:space="preserve">will take reasonable, practicable steps to achieve this and assign clear safety functions to other members of staff as appropriate. </w:t>
      </w:r>
      <w:r w:rsidR="00966A95" w:rsidRPr="008F32EE">
        <w:rPr>
          <w:rFonts w:ascii="Calibri" w:hAnsi="Calibri"/>
          <w:sz w:val="22"/>
          <w:szCs w:val="22"/>
        </w:rPr>
        <w:t>The</w:t>
      </w:r>
      <w:r w:rsidR="00B27F87" w:rsidRPr="008F32EE">
        <w:rPr>
          <w:rFonts w:ascii="Calibri" w:hAnsi="Calibri"/>
          <w:sz w:val="22"/>
          <w:szCs w:val="22"/>
        </w:rPr>
        <w:t xml:space="preserve"> </w:t>
      </w:r>
      <w:r w:rsidR="00230262" w:rsidRPr="008F32EE">
        <w:rPr>
          <w:rFonts w:ascii="Calibri" w:hAnsi="Calibri"/>
          <w:sz w:val="22"/>
          <w:szCs w:val="22"/>
        </w:rPr>
        <w:t xml:space="preserve">role </w:t>
      </w:r>
      <w:r w:rsidR="00B27F87" w:rsidRPr="008F32EE">
        <w:rPr>
          <w:rFonts w:ascii="Calibri" w:hAnsi="Calibri"/>
          <w:sz w:val="22"/>
          <w:szCs w:val="22"/>
        </w:rPr>
        <w:t>includes, but is not limited to the following:</w:t>
      </w:r>
    </w:p>
    <w:p w14:paraId="7DA76EF3"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lang w:val="en-US"/>
        </w:rPr>
        <w:t xml:space="preserve">Monitoring the </w:t>
      </w:r>
      <w:r w:rsidR="00B00C17">
        <w:rPr>
          <w:rFonts w:ascii="Calibri" w:hAnsi="Calibri"/>
          <w:sz w:val="22"/>
          <w:szCs w:val="22"/>
        </w:rPr>
        <w:t xml:space="preserve">H&amp;S </w:t>
      </w:r>
      <w:r w:rsidRPr="008F32EE">
        <w:rPr>
          <w:rFonts w:ascii="Calibri" w:hAnsi="Calibri"/>
          <w:sz w:val="22"/>
          <w:szCs w:val="22"/>
          <w:lang w:val="en-US"/>
        </w:rPr>
        <w:t>p</w:t>
      </w:r>
      <w:r w:rsidR="009109FB">
        <w:rPr>
          <w:rFonts w:ascii="Calibri" w:hAnsi="Calibri"/>
          <w:sz w:val="22"/>
          <w:szCs w:val="22"/>
          <w:lang w:val="en-US"/>
        </w:rPr>
        <w:t>olicy, ensuring that Proprietor/</w:t>
      </w:r>
      <w:r w:rsidR="00AF5D71" w:rsidRPr="008F32EE">
        <w:rPr>
          <w:rFonts w:ascii="Calibri" w:hAnsi="Calibri"/>
          <w:sz w:val="22"/>
          <w:szCs w:val="22"/>
          <w:lang w:val="en-US"/>
        </w:rPr>
        <w:t xml:space="preserve"> </w:t>
      </w:r>
      <w:r w:rsidR="009109FB">
        <w:rPr>
          <w:rFonts w:ascii="Calibri" w:hAnsi="Calibri"/>
          <w:sz w:val="22"/>
          <w:szCs w:val="22"/>
          <w:lang w:val="en-US"/>
        </w:rPr>
        <w:t>Headteacher</w:t>
      </w:r>
      <w:r w:rsidR="00AF5D71" w:rsidRPr="008F32EE">
        <w:rPr>
          <w:rFonts w:ascii="Calibri" w:hAnsi="Calibri"/>
          <w:sz w:val="22"/>
          <w:szCs w:val="22"/>
          <w:lang w:val="en-US"/>
        </w:rPr>
        <w:t xml:space="preserve">, </w:t>
      </w:r>
      <w:r w:rsidRPr="008F32EE">
        <w:rPr>
          <w:rFonts w:ascii="Calibri" w:hAnsi="Calibri"/>
          <w:sz w:val="22"/>
          <w:szCs w:val="22"/>
        </w:rPr>
        <w:t>employees and other persons involved with the school have knowledge of it and are carrying out their duties in accordance with it.</w:t>
      </w:r>
    </w:p>
    <w:p w14:paraId="1B586368" w14:textId="77777777" w:rsidR="00B27F87" w:rsidRPr="008F32EE" w:rsidRDefault="00B27F87"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Be</w:t>
      </w:r>
      <w:r w:rsidR="00966A95" w:rsidRPr="008F32EE">
        <w:rPr>
          <w:rFonts w:ascii="Calibri" w:hAnsi="Calibri"/>
          <w:sz w:val="22"/>
          <w:szCs w:val="22"/>
        </w:rPr>
        <w:t>ing</w:t>
      </w:r>
      <w:r w:rsidRPr="008F32EE">
        <w:rPr>
          <w:rFonts w:ascii="Calibri" w:hAnsi="Calibri"/>
          <w:sz w:val="22"/>
          <w:szCs w:val="22"/>
        </w:rPr>
        <w:t xml:space="preserve"> aware of and ensur</w:t>
      </w:r>
      <w:r w:rsidR="00966A95" w:rsidRPr="008F32EE">
        <w:rPr>
          <w:rFonts w:ascii="Calibri" w:hAnsi="Calibri"/>
          <w:sz w:val="22"/>
          <w:szCs w:val="22"/>
        </w:rPr>
        <w:t>ing</w:t>
      </w:r>
      <w:r w:rsidRPr="008F32EE">
        <w:rPr>
          <w:rFonts w:ascii="Calibri" w:hAnsi="Calibri"/>
          <w:sz w:val="22"/>
          <w:szCs w:val="22"/>
        </w:rPr>
        <w:t xml:space="preserve"> compliance with the requirements of the </w:t>
      </w:r>
      <w:r w:rsidR="007F200D" w:rsidRPr="007F200D">
        <w:rPr>
          <w:rFonts w:ascii="Calibri" w:hAnsi="Calibri"/>
          <w:i/>
          <w:sz w:val="22"/>
          <w:szCs w:val="22"/>
        </w:rPr>
        <w:t>HSWA</w:t>
      </w:r>
      <w:r w:rsidR="00B00C17">
        <w:rPr>
          <w:rFonts w:ascii="Calibri" w:hAnsi="Calibri"/>
          <w:i/>
          <w:sz w:val="22"/>
          <w:szCs w:val="22"/>
        </w:rPr>
        <w:t xml:space="preserve"> </w:t>
      </w:r>
      <w:r w:rsidRPr="008F32EE">
        <w:rPr>
          <w:rFonts w:ascii="Calibri" w:hAnsi="Calibri"/>
          <w:sz w:val="22"/>
          <w:szCs w:val="22"/>
        </w:rPr>
        <w:t xml:space="preserve">and any other </w:t>
      </w:r>
      <w:r w:rsidR="00B00C17">
        <w:rPr>
          <w:rFonts w:ascii="Calibri" w:hAnsi="Calibri"/>
          <w:sz w:val="22"/>
          <w:szCs w:val="22"/>
        </w:rPr>
        <w:t xml:space="preserve">H&amp;S </w:t>
      </w:r>
      <w:r w:rsidRPr="008F32EE">
        <w:rPr>
          <w:rFonts w:ascii="Calibri" w:hAnsi="Calibri"/>
          <w:sz w:val="22"/>
          <w:szCs w:val="22"/>
        </w:rPr>
        <w:t>legislation and codes of practice relevant to the work of the school.</w:t>
      </w:r>
    </w:p>
    <w:p w14:paraId="28EA3B77" w14:textId="77777777" w:rsidR="00B27F87" w:rsidRPr="008F32EE" w:rsidRDefault="00966A95"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Ensuring</w:t>
      </w:r>
      <w:r w:rsidR="00B27F87" w:rsidRPr="008F32EE">
        <w:rPr>
          <w:rFonts w:ascii="Calibri" w:hAnsi="Calibri"/>
          <w:sz w:val="22"/>
          <w:szCs w:val="22"/>
        </w:rPr>
        <w:t xml:space="preserv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3CF7FDED" w14:textId="77777777" w:rsidR="00B27F87" w:rsidRPr="008F32EE" w:rsidRDefault="00966A95"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Ensuring</w:t>
      </w:r>
      <w:r w:rsidR="00B27F87" w:rsidRPr="008F32EE">
        <w:rPr>
          <w:rFonts w:ascii="Calibri" w:hAnsi="Calibri"/>
          <w:sz w:val="22"/>
          <w:szCs w:val="22"/>
        </w:rPr>
        <w:t xml:space="preserve"> </w:t>
      </w:r>
      <w:r w:rsidR="00380193">
        <w:rPr>
          <w:rFonts w:ascii="Calibri" w:hAnsi="Calibri"/>
          <w:sz w:val="22"/>
          <w:szCs w:val="22"/>
        </w:rPr>
        <w:t>that all tools, machinery</w:t>
      </w:r>
      <w:r w:rsidR="00B27F87" w:rsidRPr="008F32EE">
        <w:rPr>
          <w:rFonts w:ascii="Calibri" w:hAnsi="Calibri"/>
          <w:sz w:val="22"/>
          <w:szCs w:val="22"/>
        </w:rPr>
        <w:t xml:space="preserve"> and equipment is fit for purpose, adequately installed,</w:t>
      </w:r>
      <w:r w:rsidR="002A1D2D" w:rsidRPr="008F32EE">
        <w:rPr>
          <w:rFonts w:ascii="Calibri" w:hAnsi="Calibri"/>
          <w:sz w:val="22"/>
          <w:szCs w:val="22"/>
        </w:rPr>
        <w:t xml:space="preserve"> guarded and appropriately used, and that it </w:t>
      </w:r>
      <w:r w:rsidR="00B27F87" w:rsidRPr="008F32EE">
        <w:rPr>
          <w:rFonts w:ascii="Calibri" w:hAnsi="Calibri"/>
          <w:sz w:val="22"/>
          <w:szCs w:val="22"/>
        </w:rPr>
        <w:t>receive</w:t>
      </w:r>
      <w:r w:rsidR="002A1D2D" w:rsidRPr="008F32EE">
        <w:rPr>
          <w:rFonts w:ascii="Calibri" w:hAnsi="Calibri"/>
          <w:sz w:val="22"/>
          <w:szCs w:val="22"/>
        </w:rPr>
        <w:t>s</w:t>
      </w:r>
      <w:r w:rsidR="00B27F87" w:rsidRPr="008F32EE">
        <w:rPr>
          <w:rFonts w:ascii="Calibri" w:hAnsi="Calibri"/>
          <w:sz w:val="22"/>
          <w:szCs w:val="22"/>
        </w:rPr>
        <w:t xml:space="preserve"> planned maintenance, that maintenance records are kept, in </w:t>
      </w:r>
      <w:r w:rsidR="00B27F87" w:rsidRPr="008F32EE">
        <w:rPr>
          <w:rFonts w:ascii="Calibri" w:hAnsi="Calibri"/>
          <w:sz w:val="22"/>
          <w:szCs w:val="22"/>
        </w:rPr>
        <w:lastRenderedPageBreak/>
        <w:t>accordance with statutory legislation where appropriate, and ensure that defective equipment which constitutes a safety hazard is removed from service immediately and clearly labelled as defective.</w:t>
      </w:r>
    </w:p>
    <w:p w14:paraId="10D541B2" w14:textId="77777777" w:rsidR="00B27F87" w:rsidRPr="008F32EE" w:rsidRDefault="00B27F87"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Collat</w:t>
      </w:r>
      <w:r w:rsidR="00966A95" w:rsidRPr="008F32EE">
        <w:rPr>
          <w:rFonts w:ascii="Calibri" w:hAnsi="Calibri"/>
          <w:sz w:val="22"/>
          <w:szCs w:val="22"/>
        </w:rPr>
        <w:t>ing</w:t>
      </w:r>
      <w:r w:rsidRPr="008F32EE">
        <w:rPr>
          <w:rFonts w:ascii="Calibri" w:hAnsi="Calibri"/>
          <w:sz w:val="22"/>
          <w:szCs w:val="22"/>
        </w:rPr>
        <w:t xml:space="preserve"> accident information and, when necessary, carry out accident and incident investigations.</w:t>
      </w:r>
    </w:p>
    <w:p w14:paraId="6045FFE9" w14:textId="77777777" w:rsidR="00B27F87" w:rsidRPr="008F32EE" w:rsidRDefault="00966A95"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Ensuring</w:t>
      </w:r>
      <w:r w:rsidR="00B27F87" w:rsidRPr="008F32EE">
        <w:rPr>
          <w:rFonts w:ascii="Calibri" w:hAnsi="Calibri"/>
          <w:sz w:val="22"/>
          <w:szCs w:val="22"/>
        </w:rPr>
        <w:t xml:space="preserve"> that emergency procedures including those for fire are in place, known, tested regularly and that any necessary revisions are made and disseminated.</w:t>
      </w:r>
    </w:p>
    <w:p w14:paraId="78777AF6"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rPr>
        <w:t>Keeping up to date with current legislation and informing other staff and volunteers as appropriate.</w:t>
      </w:r>
      <w:r w:rsidR="001F2F11">
        <w:rPr>
          <w:rFonts w:ascii="Calibri" w:hAnsi="Calibri"/>
          <w:sz w:val="22"/>
          <w:szCs w:val="22"/>
        </w:rPr>
        <w:t xml:space="preserve"> </w:t>
      </w:r>
    </w:p>
    <w:p w14:paraId="1AB53019"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rPr>
        <w:t xml:space="preserve">Making annual </w:t>
      </w:r>
      <w:r w:rsidR="00B00C17">
        <w:rPr>
          <w:rFonts w:ascii="Calibri" w:hAnsi="Calibri"/>
          <w:sz w:val="22"/>
          <w:szCs w:val="22"/>
        </w:rPr>
        <w:t xml:space="preserve">H&amp;S </w:t>
      </w:r>
      <w:r w:rsidRPr="008F32EE">
        <w:rPr>
          <w:rFonts w:ascii="Calibri" w:hAnsi="Calibri"/>
          <w:sz w:val="22"/>
          <w:szCs w:val="22"/>
        </w:rPr>
        <w:t>inspections.</w:t>
      </w:r>
    </w:p>
    <w:p w14:paraId="3402E4F5"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rPr>
        <w:t xml:space="preserve">Producing, implementing and monitoring </w:t>
      </w:r>
      <w:r w:rsidR="00B00C17">
        <w:rPr>
          <w:rFonts w:ascii="Calibri" w:hAnsi="Calibri"/>
          <w:sz w:val="22"/>
          <w:szCs w:val="22"/>
        </w:rPr>
        <w:t xml:space="preserve">H&amp;S </w:t>
      </w:r>
      <w:r w:rsidRPr="008F32EE">
        <w:rPr>
          <w:rFonts w:ascii="Calibri" w:hAnsi="Calibri"/>
          <w:sz w:val="22"/>
          <w:szCs w:val="22"/>
        </w:rPr>
        <w:t>procedures, including a risk assessment strategy, emergency plans and the collating of accident and incident information.</w:t>
      </w:r>
    </w:p>
    <w:p w14:paraId="6E16557B"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rPr>
        <w:t>Ensuring that the fire drill instructions are in all rooms.</w:t>
      </w:r>
      <w:r w:rsidRPr="008F32EE">
        <w:rPr>
          <w:rFonts w:ascii="Calibri" w:hAnsi="Calibri"/>
          <w:b/>
          <w:sz w:val="22"/>
          <w:szCs w:val="22"/>
          <w:lang w:val="en-US"/>
        </w:rPr>
        <w:t xml:space="preserve"> </w:t>
      </w:r>
      <w:r w:rsidRPr="008F32EE">
        <w:rPr>
          <w:rFonts w:ascii="Calibri" w:hAnsi="Calibri"/>
          <w:sz w:val="22"/>
          <w:szCs w:val="22"/>
        </w:rPr>
        <w:t>Ensuring that all Fire Safety policies and procedures are implemented including the external and internal fire safety audits and inspections.</w:t>
      </w:r>
      <w:r w:rsidR="001F2F11">
        <w:rPr>
          <w:rFonts w:ascii="Calibri" w:hAnsi="Calibri"/>
          <w:sz w:val="22"/>
          <w:szCs w:val="22"/>
        </w:rPr>
        <w:t xml:space="preserve"> </w:t>
      </w:r>
    </w:p>
    <w:p w14:paraId="69DA3EA6" w14:textId="77777777" w:rsidR="00B27F87" w:rsidRPr="008F32EE" w:rsidRDefault="00B27F87" w:rsidP="004B3A29">
      <w:pPr>
        <w:numPr>
          <w:ilvl w:val="0"/>
          <w:numId w:val="13"/>
        </w:numPr>
        <w:tabs>
          <w:tab w:val="left" w:pos="284"/>
        </w:tabs>
        <w:spacing w:line="276" w:lineRule="auto"/>
        <w:ind w:left="284" w:hanging="284"/>
        <w:rPr>
          <w:rFonts w:ascii="Calibri" w:hAnsi="Calibri"/>
          <w:b/>
          <w:sz w:val="22"/>
          <w:szCs w:val="22"/>
          <w:lang w:val="en-US"/>
        </w:rPr>
      </w:pPr>
      <w:r w:rsidRPr="008F32EE">
        <w:rPr>
          <w:rFonts w:ascii="Calibri" w:hAnsi="Calibri"/>
          <w:sz w:val="22"/>
          <w:szCs w:val="22"/>
        </w:rPr>
        <w:t>Ensuring that regular visitors observe the school’s safety rules.</w:t>
      </w:r>
      <w:r w:rsidRPr="008F32EE">
        <w:rPr>
          <w:rFonts w:ascii="Calibri" w:hAnsi="Calibri"/>
          <w:b/>
          <w:sz w:val="22"/>
          <w:szCs w:val="22"/>
          <w:lang w:val="en-US"/>
        </w:rPr>
        <w:t xml:space="preserve"> </w:t>
      </w:r>
      <w:r w:rsidRPr="008F32EE">
        <w:rPr>
          <w:rFonts w:ascii="Calibri" w:hAnsi="Calibri"/>
          <w:sz w:val="22"/>
          <w:szCs w:val="22"/>
        </w:rPr>
        <w:t xml:space="preserve">Ensure that statutory </w:t>
      </w:r>
      <w:r w:rsidR="00B00C17">
        <w:rPr>
          <w:rFonts w:ascii="Calibri" w:hAnsi="Calibri"/>
          <w:sz w:val="22"/>
          <w:szCs w:val="22"/>
        </w:rPr>
        <w:t xml:space="preserve">H&amp;S </w:t>
      </w:r>
      <w:r w:rsidRPr="008F32EE">
        <w:rPr>
          <w:rFonts w:ascii="Calibri" w:hAnsi="Calibri"/>
          <w:sz w:val="22"/>
          <w:szCs w:val="22"/>
        </w:rPr>
        <w:t>notices are displayed in appropriate locations within the establishment.</w:t>
      </w:r>
    </w:p>
    <w:p w14:paraId="74A266F4" w14:textId="77777777" w:rsidR="00B27F87" w:rsidRPr="008F32EE" w:rsidRDefault="00B27F87"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Monitor the effectiveness of the implementation of this policy and submit a termly report to the Proprieto</w:t>
      </w:r>
      <w:r w:rsidR="00AC711F" w:rsidRPr="008F32EE">
        <w:rPr>
          <w:rFonts w:ascii="Calibri" w:hAnsi="Calibri"/>
          <w:sz w:val="22"/>
          <w:szCs w:val="22"/>
        </w:rPr>
        <w:t>r</w:t>
      </w:r>
      <w:r w:rsidR="006612E2" w:rsidRPr="008F32EE">
        <w:rPr>
          <w:rFonts w:ascii="Calibri" w:hAnsi="Calibri"/>
          <w:sz w:val="22"/>
          <w:szCs w:val="22"/>
        </w:rPr>
        <w:t xml:space="preserve"> on </w:t>
      </w:r>
      <w:r w:rsidR="00B00C17">
        <w:rPr>
          <w:rFonts w:ascii="Calibri" w:hAnsi="Calibri"/>
          <w:sz w:val="22"/>
          <w:szCs w:val="22"/>
        </w:rPr>
        <w:t xml:space="preserve">H&amp;S </w:t>
      </w:r>
      <w:r w:rsidR="006612E2" w:rsidRPr="008F32EE">
        <w:rPr>
          <w:rFonts w:ascii="Calibri" w:hAnsi="Calibri"/>
          <w:sz w:val="22"/>
          <w:szCs w:val="22"/>
        </w:rPr>
        <w:t>matters.</w:t>
      </w:r>
      <w:r w:rsidR="001F2F11">
        <w:rPr>
          <w:rFonts w:ascii="Calibri" w:hAnsi="Calibri"/>
          <w:sz w:val="22"/>
          <w:szCs w:val="22"/>
        </w:rPr>
        <w:t xml:space="preserve"> </w:t>
      </w:r>
    </w:p>
    <w:p w14:paraId="15549A20" w14:textId="77777777" w:rsidR="006612E2" w:rsidRPr="008F32EE" w:rsidRDefault="006612E2"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 xml:space="preserve">Investigating any specific </w:t>
      </w:r>
      <w:r w:rsidR="00B00C17">
        <w:rPr>
          <w:rFonts w:ascii="Calibri" w:hAnsi="Calibri"/>
          <w:sz w:val="22"/>
          <w:szCs w:val="22"/>
        </w:rPr>
        <w:t xml:space="preserve">H&amp;S </w:t>
      </w:r>
      <w:r w:rsidRPr="008F32EE">
        <w:rPr>
          <w:rFonts w:ascii="Calibri" w:hAnsi="Calibri"/>
          <w:sz w:val="22"/>
          <w:szCs w:val="22"/>
        </w:rPr>
        <w:t xml:space="preserve">problem identified within </w:t>
      </w:r>
      <w:proofErr w:type="spellStart"/>
      <w:r w:rsidR="009109FB">
        <w:rPr>
          <w:rFonts w:ascii="Calibri" w:hAnsi="Calibri"/>
          <w:sz w:val="22"/>
          <w:szCs w:val="22"/>
        </w:rPr>
        <w:t>Eastcourt</w:t>
      </w:r>
      <w:proofErr w:type="spellEnd"/>
      <w:r w:rsidRPr="008F32EE">
        <w:rPr>
          <w:rFonts w:ascii="Calibri" w:hAnsi="Calibri"/>
          <w:sz w:val="22"/>
          <w:szCs w:val="22"/>
        </w:rPr>
        <w:t xml:space="preserve"> and taking or recommending remedial action as appropriate such as a method of working ceasing on </w:t>
      </w:r>
      <w:r w:rsidR="00B00C17">
        <w:rPr>
          <w:rFonts w:ascii="Calibri" w:hAnsi="Calibri"/>
          <w:sz w:val="22"/>
          <w:szCs w:val="22"/>
        </w:rPr>
        <w:t xml:space="preserve">H&amp;S </w:t>
      </w:r>
      <w:r w:rsidRPr="008F32EE">
        <w:rPr>
          <w:rFonts w:ascii="Calibri" w:hAnsi="Calibri"/>
          <w:sz w:val="22"/>
          <w:szCs w:val="22"/>
        </w:rPr>
        <w:t xml:space="preserve">grounds on a temporary basis subject to further consideration by the </w:t>
      </w:r>
      <w:r w:rsidR="00082279" w:rsidRPr="008F32EE">
        <w:rPr>
          <w:rFonts w:ascii="Calibri" w:hAnsi="Calibri"/>
          <w:sz w:val="22"/>
          <w:szCs w:val="22"/>
        </w:rPr>
        <w:t>Advisory Board</w:t>
      </w:r>
      <w:r w:rsidRPr="008F32EE">
        <w:rPr>
          <w:rFonts w:ascii="Calibri" w:hAnsi="Calibri"/>
          <w:sz w:val="22"/>
          <w:szCs w:val="22"/>
        </w:rPr>
        <w:t>.</w:t>
      </w:r>
    </w:p>
    <w:p w14:paraId="69A97E49" w14:textId="77777777" w:rsidR="006612E2" w:rsidRPr="008F32EE" w:rsidRDefault="006612E2" w:rsidP="004B3A29">
      <w:pPr>
        <w:numPr>
          <w:ilvl w:val="0"/>
          <w:numId w:val="13"/>
        </w:numPr>
        <w:tabs>
          <w:tab w:val="left" w:pos="284"/>
        </w:tabs>
        <w:spacing w:line="276" w:lineRule="auto"/>
        <w:ind w:left="284" w:hanging="284"/>
        <w:rPr>
          <w:rFonts w:ascii="Calibri" w:hAnsi="Calibri"/>
          <w:sz w:val="22"/>
          <w:szCs w:val="22"/>
        </w:rPr>
      </w:pPr>
      <w:r w:rsidRPr="008F32EE">
        <w:rPr>
          <w:rFonts w:ascii="Calibri" w:hAnsi="Calibri"/>
          <w:sz w:val="22"/>
          <w:szCs w:val="22"/>
        </w:rPr>
        <w:t>Ensure that the procedures and practices identified on the Appendix to this policy are in place.</w:t>
      </w:r>
    </w:p>
    <w:p w14:paraId="265EAD5C" w14:textId="36E07399" w:rsidR="00B27F87" w:rsidRPr="008F32EE" w:rsidRDefault="00230262" w:rsidP="004B3A29">
      <w:pPr>
        <w:spacing w:line="276" w:lineRule="auto"/>
        <w:rPr>
          <w:rFonts w:ascii="Calibri" w:hAnsi="Calibri"/>
          <w:sz w:val="22"/>
          <w:szCs w:val="22"/>
        </w:rPr>
      </w:pPr>
      <w:r w:rsidRPr="008F32EE">
        <w:rPr>
          <w:rFonts w:ascii="Calibri" w:hAnsi="Calibri"/>
          <w:sz w:val="22"/>
          <w:szCs w:val="22"/>
          <w:lang w:val="en-US"/>
        </w:rPr>
        <w:t xml:space="preserve">The </w:t>
      </w:r>
      <w:r w:rsidR="009109FB">
        <w:rPr>
          <w:rFonts w:ascii="Calibri" w:hAnsi="Calibri"/>
          <w:sz w:val="22"/>
          <w:szCs w:val="22"/>
          <w:lang w:val="en-US"/>
        </w:rPr>
        <w:t>Headteacher</w:t>
      </w:r>
      <w:r w:rsidRPr="008F32EE">
        <w:rPr>
          <w:rFonts w:ascii="Calibri" w:hAnsi="Calibri"/>
          <w:sz w:val="22"/>
          <w:szCs w:val="22"/>
          <w:lang w:val="en-US"/>
        </w:rPr>
        <w:t xml:space="preserve"> undertakes to copy this policy to all employees and contractors.</w:t>
      </w:r>
      <w:r w:rsidR="00761C9F" w:rsidRPr="008F32EE">
        <w:rPr>
          <w:rFonts w:ascii="Calibri" w:hAnsi="Calibri"/>
          <w:sz w:val="22"/>
          <w:szCs w:val="22"/>
        </w:rPr>
        <w:t xml:space="preserve"> </w:t>
      </w:r>
      <w:r w:rsidR="00FA744B" w:rsidRPr="008F32EE">
        <w:rPr>
          <w:rFonts w:ascii="Calibri" w:hAnsi="Calibri" w:cs="Arial"/>
          <w:sz w:val="22"/>
          <w:szCs w:val="22"/>
        </w:rPr>
        <w:t xml:space="preserve">The </w:t>
      </w:r>
      <w:r w:rsidR="006D6583">
        <w:rPr>
          <w:rFonts w:ascii="Calibri" w:hAnsi="Calibri" w:cs="Arial"/>
          <w:sz w:val="22"/>
          <w:szCs w:val="22"/>
        </w:rPr>
        <w:t>HSE</w:t>
      </w:r>
      <w:r w:rsidR="00FA744B" w:rsidRPr="008F32EE">
        <w:rPr>
          <w:rFonts w:ascii="Calibri" w:hAnsi="Calibri" w:cs="Arial"/>
          <w:sz w:val="22"/>
          <w:szCs w:val="22"/>
        </w:rPr>
        <w:t xml:space="preserve"> enforces </w:t>
      </w:r>
      <w:r w:rsidR="006D6583">
        <w:rPr>
          <w:rFonts w:ascii="Calibri" w:hAnsi="Calibri" w:cs="Arial"/>
          <w:sz w:val="22"/>
          <w:szCs w:val="22"/>
        </w:rPr>
        <w:t>Health and Safety</w:t>
      </w:r>
      <w:r w:rsidR="00FA744B" w:rsidRPr="008F32EE">
        <w:rPr>
          <w:rFonts w:ascii="Calibri" w:hAnsi="Calibri" w:cs="Arial"/>
          <w:sz w:val="22"/>
          <w:szCs w:val="22"/>
        </w:rPr>
        <w:t xml:space="preserve"> law relating to the activities of independent schools. Because the Employer is responsible for </w:t>
      </w:r>
      <w:r w:rsidR="00B00C17">
        <w:rPr>
          <w:rFonts w:ascii="Calibri" w:hAnsi="Calibri"/>
          <w:sz w:val="22"/>
          <w:szCs w:val="22"/>
        </w:rPr>
        <w:t xml:space="preserve">H&amp;S </w:t>
      </w:r>
      <w:r w:rsidR="00FA744B" w:rsidRPr="008F32EE">
        <w:rPr>
          <w:rFonts w:ascii="Calibri" w:hAnsi="Calibri" w:cs="Arial"/>
          <w:sz w:val="22"/>
          <w:szCs w:val="22"/>
        </w:rPr>
        <w:t xml:space="preserve">in the workplace and on work activities the HSE will normally </w:t>
      </w:r>
      <w:proofErr w:type="gramStart"/>
      <w:r w:rsidR="00FA744B" w:rsidRPr="008F32EE">
        <w:rPr>
          <w:rFonts w:ascii="Calibri" w:hAnsi="Calibri" w:cs="Arial"/>
          <w:sz w:val="22"/>
          <w:szCs w:val="22"/>
        </w:rPr>
        <w:t>take action</w:t>
      </w:r>
      <w:proofErr w:type="gramEnd"/>
      <w:r w:rsidR="00FA744B" w:rsidRPr="008F32EE">
        <w:rPr>
          <w:rFonts w:ascii="Calibri" w:hAnsi="Calibri" w:cs="Arial"/>
          <w:sz w:val="22"/>
          <w:szCs w:val="22"/>
        </w:rPr>
        <w:t xml:space="preserve"> against the Employer. However, in some circumstances, </w:t>
      </w:r>
      <w:r w:rsidR="00B00C17">
        <w:rPr>
          <w:rFonts w:ascii="Calibri" w:hAnsi="Calibri" w:cs="Arial"/>
          <w:i/>
          <w:sz w:val="22"/>
          <w:szCs w:val="22"/>
        </w:rPr>
        <w:t>e.g.</w:t>
      </w:r>
      <w:r w:rsidR="00FA744B" w:rsidRPr="008F32EE">
        <w:rPr>
          <w:rFonts w:ascii="Calibri" w:hAnsi="Calibri" w:cs="Arial"/>
          <w:sz w:val="22"/>
          <w:szCs w:val="22"/>
        </w:rPr>
        <w:t xml:space="preserve"> where an employee failed to take notice of the Employer’s policy or directions in respect of </w:t>
      </w:r>
      <w:r w:rsidR="00B00C17">
        <w:rPr>
          <w:rFonts w:ascii="Calibri" w:hAnsi="Calibri"/>
          <w:sz w:val="22"/>
          <w:szCs w:val="22"/>
        </w:rPr>
        <w:t>H&amp;S</w:t>
      </w:r>
      <w:r w:rsidR="00FA744B" w:rsidRPr="008F32EE">
        <w:rPr>
          <w:rFonts w:ascii="Calibri" w:hAnsi="Calibri" w:cs="Arial"/>
          <w:sz w:val="22"/>
          <w:szCs w:val="22"/>
        </w:rPr>
        <w:t xml:space="preserve">, the HSE may </w:t>
      </w:r>
      <w:proofErr w:type="gramStart"/>
      <w:r w:rsidR="00FA744B" w:rsidRPr="008F32EE">
        <w:rPr>
          <w:rFonts w:ascii="Calibri" w:hAnsi="Calibri" w:cs="Arial"/>
          <w:sz w:val="22"/>
          <w:szCs w:val="22"/>
        </w:rPr>
        <w:t>take action</w:t>
      </w:r>
      <w:proofErr w:type="gramEnd"/>
      <w:r w:rsidR="00FA744B" w:rsidRPr="008F32EE">
        <w:rPr>
          <w:rFonts w:ascii="Calibri" w:hAnsi="Calibri" w:cs="Arial"/>
          <w:sz w:val="22"/>
          <w:szCs w:val="22"/>
        </w:rPr>
        <w:t xml:space="preserve"> against the employee as well or instead.</w:t>
      </w:r>
    </w:p>
    <w:p w14:paraId="192D590C" w14:textId="77777777" w:rsidR="00492B28" w:rsidRPr="008F32EE" w:rsidRDefault="00492B28" w:rsidP="004B3A29">
      <w:pPr>
        <w:pStyle w:val="BodyText"/>
        <w:spacing w:after="0" w:line="276" w:lineRule="auto"/>
        <w:jc w:val="left"/>
        <w:rPr>
          <w:rFonts w:ascii="Calibri" w:hAnsi="Calibri" w:cs="Arial"/>
          <w:color w:val="000000"/>
          <w:sz w:val="22"/>
          <w:szCs w:val="22"/>
        </w:rPr>
      </w:pPr>
    </w:p>
    <w:p w14:paraId="7BBDE4CB" w14:textId="77777777" w:rsidR="00B27F87" w:rsidRPr="008F32EE" w:rsidRDefault="00B27F87" w:rsidP="004B3A29">
      <w:pPr>
        <w:spacing w:line="276" w:lineRule="auto"/>
        <w:rPr>
          <w:rFonts w:ascii="Calibri" w:hAnsi="Calibri"/>
          <w:b/>
          <w:bCs/>
          <w:sz w:val="22"/>
          <w:szCs w:val="22"/>
        </w:rPr>
      </w:pPr>
      <w:r w:rsidRPr="008F32EE">
        <w:rPr>
          <w:rFonts w:ascii="Calibri" w:hAnsi="Calibri"/>
          <w:b/>
          <w:bCs/>
          <w:sz w:val="22"/>
          <w:szCs w:val="22"/>
        </w:rPr>
        <w:t>Duties of Staff Holding Posts/Posi</w:t>
      </w:r>
      <w:r w:rsidR="00B13E60" w:rsidRPr="008F32EE">
        <w:rPr>
          <w:rFonts w:ascii="Calibri" w:hAnsi="Calibri"/>
          <w:b/>
          <w:bCs/>
          <w:sz w:val="22"/>
          <w:szCs w:val="22"/>
        </w:rPr>
        <w:t>tions of Special Responsibility</w:t>
      </w:r>
      <w:r w:rsidR="00966A95" w:rsidRPr="008F32EE">
        <w:rPr>
          <w:rFonts w:ascii="Calibri" w:hAnsi="Calibri"/>
          <w:b/>
          <w:bCs/>
          <w:sz w:val="22"/>
          <w:szCs w:val="22"/>
        </w:rPr>
        <w:t xml:space="preserve">: </w:t>
      </w:r>
      <w:r w:rsidRPr="008F32EE">
        <w:rPr>
          <w:rFonts w:ascii="Calibri" w:hAnsi="Calibri"/>
          <w:sz w:val="22"/>
          <w:szCs w:val="22"/>
        </w:rPr>
        <w:t xml:space="preserve">These staff: </w:t>
      </w:r>
    </w:p>
    <w:p w14:paraId="3EFF2BDE"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have a general responsibility for the application of the safety policy to their own area</w:t>
      </w:r>
      <w:r w:rsidR="001F2F11">
        <w:rPr>
          <w:rFonts w:ascii="Calibri" w:hAnsi="Calibri"/>
          <w:sz w:val="22"/>
          <w:szCs w:val="22"/>
        </w:rPr>
        <w:t xml:space="preserve"> </w:t>
      </w:r>
      <w:r w:rsidRPr="008F32EE">
        <w:rPr>
          <w:rFonts w:ascii="Calibri" w:hAnsi="Calibri"/>
          <w:sz w:val="22"/>
          <w:szCs w:val="22"/>
        </w:rPr>
        <w:t xml:space="preserve">of work and are directly responsible to the </w:t>
      </w:r>
      <w:r w:rsidR="009109FB">
        <w:rPr>
          <w:rFonts w:ascii="Calibri" w:hAnsi="Calibri"/>
          <w:sz w:val="22"/>
          <w:szCs w:val="22"/>
        </w:rPr>
        <w:t>Headteacher</w:t>
      </w:r>
      <w:r w:rsidRPr="008F32EE">
        <w:rPr>
          <w:rFonts w:ascii="Calibri" w:hAnsi="Calibri"/>
          <w:sz w:val="22"/>
          <w:szCs w:val="22"/>
        </w:rPr>
        <w:t xml:space="preserve"> for the application of existing safety measures and procedures within that area of work and follow the advice or instructions given by the </w:t>
      </w:r>
      <w:r w:rsidR="009109FB">
        <w:rPr>
          <w:rFonts w:ascii="Calibri" w:hAnsi="Calibri"/>
          <w:sz w:val="22"/>
          <w:szCs w:val="22"/>
        </w:rPr>
        <w:t>Headteacher</w:t>
      </w:r>
      <w:r w:rsidRPr="008F32EE">
        <w:rPr>
          <w:rFonts w:ascii="Calibri" w:hAnsi="Calibri"/>
          <w:sz w:val="22"/>
          <w:szCs w:val="22"/>
        </w:rPr>
        <w:t xml:space="preserve"> including complying to the relevant parts of this </w:t>
      </w:r>
      <w:proofErr w:type="gramStart"/>
      <w:r w:rsidRPr="008F32EE">
        <w:rPr>
          <w:rFonts w:ascii="Calibri" w:hAnsi="Calibri"/>
          <w:sz w:val="22"/>
          <w:szCs w:val="22"/>
        </w:rPr>
        <w:t>statement;</w:t>
      </w:r>
      <w:proofErr w:type="gramEnd"/>
    </w:p>
    <w:p w14:paraId="5E42C1AF"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shall, where necessary, establish and maintain safe working procedures including arrangements for ensuring, as far as is reasonably practicable, safety and absence of risks to health in connection with the use, handling, storage and transport of articles and substances, (</w:t>
      </w:r>
      <w:r w:rsidR="00C13B7B" w:rsidRPr="00C13B7B">
        <w:rPr>
          <w:rFonts w:ascii="Calibri" w:hAnsi="Calibri"/>
          <w:i/>
          <w:sz w:val="22"/>
          <w:szCs w:val="22"/>
        </w:rPr>
        <w:t>e.g.</w:t>
      </w:r>
      <w:r w:rsidRPr="008F32EE">
        <w:rPr>
          <w:rFonts w:ascii="Calibri" w:hAnsi="Calibri"/>
          <w:sz w:val="22"/>
          <w:szCs w:val="22"/>
        </w:rPr>
        <w:t xml:space="preserve">, chemicals, </w:t>
      </w:r>
      <w:r w:rsidR="00380193">
        <w:rPr>
          <w:rFonts w:ascii="Calibri" w:hAnsi="Calibri"/>
          <w:sz w:val="22"/>
          <w:szCs w:val="22"/>
        </w:rPr>
        <w:t>boiling water</w:t>
      </w:r>
      <w:r w:rsidRPr="008F32EE">
        <w:rPr>
          <w:rFonts w:ascii="Calibri" w:hAnsi="Calibri"/>
          <w:sz w:val="22"/>
          <w:szCs w:val="22"/>
        </w:rPr>
        <w:t>, guillotines</w:t>
      </w:r>
      <w:proofErr w:type="gramStart"/>
      <w:r w:rsidRPr="008F32EE">
        <w:rPr>
          <w:rFonts w:ascii="Calibri" w:hAnsi="Calibri"/>
          <w:sz w:val="22"/>
          <w:szCs w:val="22"/>
        </w:rPr>
        <w:t>);</w:t>
      </w:r>
      <w:proofErr w:type="gramEnd"/>
    </w:p>
    <w:p w14:paraId="420D2ED7"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 xml:space="preserve">shall resolve any </w:t>
      </w:r>
      <w:r w:rsidR="00B00C17">
        <w:rPr>
          <w:rFonts w:ascii="Calibri" w:hAnsi="Calibri"/>
          <w:sz w:val="22"/>
          <w:szCs w:val="22"/>
        </w:rPr>
        <w:t xml:space="preserve">H&amp;S </w:t>
      </w:r>
      <w:r w:rsidRPr="008F32EE">
        <w:rPr>
          <w:rFonts w:ascii="Calibri" w:hAnsi="Calibri"/>
          <w:sz w:val="22"/>
          <w:szCs w:val="22"/>
        </w:rPr>
        <w:t xml:space="preserve">problem any member of staff may refer to them and refer to the </w:t>
      </w:r>
      <w:r w:rsidR="009109FB">
        <w:rPr>
          <w:rFonts w:ascii="Calibri" w:hAnsi="Calibri"/>
          <w:sz w:val="22"/>
          <w:szCs w:val="22"/>
        </w:rPr>
        <w:t>Headteacher</w:t>
      </w:r>
      <w:r w:rsidRPr="008F32EE">
        <w:rPr>
          <w:rFonts w:ascii="Calibri" w:hAnsi="Calibri"/>
          <w:sz w:val="22"/>
          <w:szCs w:val="22"/>
        </w:rPr>
        <w:t xml:space="preserve"> any of these problems for which they cannot achieve a satisfactory solution within the resources available to </w:t>
      </w:r>
      <w:proofErr w:type="gramStart"/>
      <w:r w:rsidRPr="008F32EE">
        <w:rPr>
          <w:rFonts w:ascii="Calibri" w:hAnsi="Calibri"/>
          <w:sz w:val="22"/>
          <w:szCs w:val="22"/>
        </w:rPr>
        <w:t>them;</w:t>
      </w:r>
      <w:proofErr w:type="gramEnd"/>
    </w:p>
    <w:p w14:paraId="0ECAC6E6"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 xml:space="preserve">shall carry out a regular safety inspection of the activities for which they are responsible and, where necessary, submit a report to the </w:t>
      </w:r>
      <w:proofErr w:type="gramStart"/>
      <w:r w:rsidR="009109FB">
        <w:rPr>
          <w:rFonts w:ascii="Calibri" w:hAnsi="Calibri"/>
          <w:sz w:val="22"/>
          <w:szCs w:val="22"/>
        </w:rPr>
        <w:t>Headteacher</w:t>
      </w:r>
      <w:r w:rsidRPr="008F32EE">
        <w:rPr>
          <w:rFonts w:ascii="Calibri" w:hAnsi="Calibri"/>
          <w:sz w:val="22"/>
          <w:szCs w:val="22"/>
        </w:rPr>
        <w:t>;</w:t>
      </w:r>
      <w:proofErr w:type="gramEnd"/>
    </w:p>
    <w:p w14:paraId="143D2266"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 xml:space="preserve">shall ensure, as far as is reasonably practicable, the provision of sufficient information, instruction, training and supervision to enable other employees and pupils to avoid hazards and contribute positively to their own </w:t>
      </w:r>
      <w:r w:rsidR="00492B28" w:rsidRPr="008F32EE">
        <w:rPr>
          <w:rFonts w:ascii="Calibri" w:hAnsi="Calibri"/>
          <w:sz w:val="22"/>
          <w:szCs w:val="22"/>
        </w:rPr>
        <w:t>s</w:t>
      </w:r>
      <w:r w:rsidRPr="008F32EE">
        <w:rPr>
          <w:rFonts w:ascii="Calibri" w:hAnsi="Calibri"/>
          <w:sz w:val="22"/>
          <w:szCs w:val="22"/>
        </w:rPr>
        <w:t xml:space="preserve">afety and health at </w:t>
      </w:r>
      <w:proofErr w:type="gramStart"/>
      <w:r w:rsidRPr="008F32EE">
        <w:rPr>
          <w:rFonts w:ascii="Calibri" w:hAnsi="Calibri"/>
          <w:sz w:val="22"/>
          <w:szCs w:val="22"/>
        </w:rPr>
        <w:t>work;</w:t>
      </w:r>
      <w:proofErr w:type="gramEnd"/>
      <w:r w:rsidRPr="008F32EE">
        <w:rPr>
          <w:rFonts w:ascii="Calibri" w:hAnsi="Calibri"/>
          <w:sz w:val="22"/>
          <w:szCs w:val="22"/>
        </w:rPr>
        <w:t xml:space="preserve"> </w:t>
      </w:r>
    </w:p>
    <w:p w14:paraId="085D696B" w14:textId="77777777" w:rsidR="00B27F87" w:rsidRPr="008F32EE" w:rsidRDefault="00B27F87" w:rsidP="004B3A29">
      <w:pPr>
        <w:numPr>
          <w:ilvl w:val="1"/>
          <w:numId w:val="14"/>
        </w:numPr>
        <w:spacing w:line="276" w:lineRule="auto"/>
        <w:ind w:left="284" w:hanging="284"/>
        <w:rPr>
          <w:rFonts w:ascii="Calibri" w:hAnsi="Calibri"/>
          <w:sz w:val="22"/>
          <w:szCs w:val="22"/>
        </w:rPr>
      </w:pPr>
      <w:r w:rsidRPr="008F32EE">
        <w:rPr>
          <w:rFonts w:ascii="Calibri" w:hAnsi="Calibri"/>
          <w:sz w:val="22"/>
          <w:szCs w:val="22"/>
        </w:rPr>
        <w:t xml:space="preserve">shall, where appropriate, seek the advice and guidance of the </w:t>
      </w:r>
      <w:r w:rsidR="009109FB">
        <w:rPr>
          <w:rFonts w:ascii="Calibri" w:hAnsi="Calibri"/>
          <w:sz w:val="22"/>
          <w:szCs w:val="22"/>
        </w:rPr>
        <w:t>Headteacher</w:t>
      </w:r>
      <w:r w:rsidRPr="008F32EE">
        <w:rPr>
          <w:rFonts w:ascii="Calibri" w:hAnsi="Calibri"/>
          <w:sz w:val="22"/>
          <w:szCs w:val="22"/>
        </w:rPr>
        <w:t xml:space="preserve"> or any relevant adviser and shall propose to the </w:t>
      </w:r>
      <w:r w:rsidR="009109FB">
        <w:rPr>
          <w:rFonts w:ascii="Calibri" w:hAnsi="Calibri"/>
          <w:sz w:val="22"/>
          <w:szCs w:val="22"/>
        </w:rPr>
        <w:t>Headteacher</w:t>
      </w:r>
      <w:r w:rsidRPr="008F32EE">
        <w:rPr>
          <w:rFonts w:ascii="Calibri" w:hAnsi="Calibri"/>
          <w:sz w:val="22"/>
          <w:szCs w:val="22"/>
        </w:rPr>
        <w:t xml:space="preserve"> requirements for safety equipment and on add</w:t>
      </w:r>
      <w:r w:rsidR="00380193">
        <w:rPr>
          <w:rFonts w:ascii="Calibri" w:hAnsi="Calibri"/>
          <w:sz w:val="22"/>
          <w:szCs w:val="22"/>
        </w:rPr>
        <w:t>itions or improvements to</w:t>
      </w:r>
      <w:r w:rsidRPr="008F32EE">
        <w:rPr>
          <w:rFonts w:ascii="Calibri" w:hAnsi="Calibri"/>
          <w:sz w:val="22"/>
          <w:szCs w:val="22"/>
        </w:rPr>
        <w:t xml:space="preserve"> tools, equipment or machinery which are dangerous or potentially so.</w:t>
      </w:r>
    </w:p>
    <w:p w14:paraId="02A1D07E" w14:textId="77777777" w:rsidR="00492B28" w:rsidRDefault="00492B28" w:rsidP="004B3A29">
      <w:pPr>
        <w:pStyle w:val="p7"/>
        <w:spacing w:line="276" w:lineRule="auto"/>
        <w:rPr>
          <w:rFonts w:ascii="Calibri" w:eastAsia="MS Mincho" w:hAnsi="Calibri" w:cs="Arial"/>
          <w:b/>
          <w:sz w:val="22"/>
          <w:szCs w:val="22"/>
          <w:u w:val="single"/>
        </w:rPr>
      </w:pPr>
    </w:p>
    <w:p w14:paraId="14C8221B" w14:textId="77777777" w:rsidR="00380193" w:rsidRDefault="00380193" w:rsidP="004B3A29">
      <w:pPr>
        <w:pStyle w:val="p7"/>
        <w:spacing w:line="276" w:lineRule="auto"/>
        <w:rPr>
          <w:rFonts w:ascii="Calibri" w:eastAsia="MS Mincho" w:hAnsi="Calibri" w:cs="Arial"/>
          <w:b/>
          <w:sz w:val="22"/>
          <w:szCs w:val="22"/>
          <w:u w:val="single"/>
        </w:rPr>
      </w:pPr>
    </w:p>
    <w:p w14:paraId="5CD11F5B" w14:textId="77777777" w:rsidR="00380193" w:rsidRPr="008F32EE" w:rsidRDefault="00380193" w:rsidP="004B3A29">
      <w:pPr>
        <w:pStyle w:val="p7"/>
        <w:spacing w:line="276" w:lineRule="auto"/>
        <w:rPr>
          <w:rFonts w:ascii="Calibri" w:eastAsia="MS Mincho" w:hAnsi="Calibri" w:cs="Arial"/>
          <w:b/>
          <w:sz w:val="22"/>
          <w:szCs w:val="22"/>
          <w:u w:val="single"/>
        </w:rPr>
      </w:pPr>
    </w:p>
    <w:p w14:paraId="5DACC3B8" w14:textId="77777777" w:rsidR="00B35227" w:rsidRPr="008F32EE" w:rsidRDefault="000F237C" w:rsidP="004B3A29">
      <w:pPr>
        <w:pStyle w:val="p7"/>
        <w:spacing w:line="276" w:lineRule="auto"/>
        <w:rPr>
          <w:rFonts w:ascii="Calibri" w:hAnsi="Calibri" w:cs="Arial"/>
          <w:sz w:val="22"/>
          <w:szCs w:val="22"/>
        </w:rPr>
      </w:pPr>
      <w:r w:rsidRPr="008F32EE">
        <w:rPr>
          <w:rFonts w:ascii="Calibri" w:hAnsi="Calibri"/>
          <w:b/>
          <w:bCs/>
          <w:color w:val="000000"/>
          <w:sz w:val="22"/>
          <w:szCs w:val="22"/>
        </w:rPr>
        <w:t>A</w:t>
      </w:r>
      <w:r w:rsidR="00FA744B" w:rsidRPr="008F32EE">
        <w:rPr>
          <w:rFonts w:ascii="Calibri" w:hAnsi="Calibri"/>
          <w:b/>
          <w:bCs/>
          <w:color w:val="000000"/>
          <w:sz w:val="22"/>
          <w:szCs w:val="22"/>
        </w:rPr>
        <w:t>rrangements</w:t>
      </w:r>
      <w:r w:rsidR="00966A95" w:rsidRPr="008F32EE">
        <w:rPr>
          <w:rFonts w:ascii="Calibri" w:hAnsi="Calibri"/>
          <w:b/>
          <w:bCs/>
          <w:color w:val="000000"/>
          <w:sz w:val="22"/>
          <w:szCs w:val="22"/>
        </w:rPr>
        <w:t>:</w:t>
      </w:r>
    </w:p>
    <w:p w14:paraId="47DD45A1" w14:textId="77777777" w:rsidR="00B35227" w:rsidRPr="008F32EE" w:rsidRDefault="00966A95" w:rsidP="004B3A29">
      <w:pPr>
        <w:numPr>
          <w:ilvl w:val="0"/>
          <w:numId w:val="3"/>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lastRenderedPageBreak/>
        <w:t xml:space="preserve">We </w:t>
      </w:r>
      <w:r w:rsidR="00B35227" w:rsidRPr="008F32EE">
        <w:rPr>
          <w:rFonts w:ascii="Calibri" w:hAnsi="Calibri" w:cs="Arial"/>
          <w:bCs/>
          <w:color w:val="000000"/>
          <w:sz w:val="22"/>
          <w:szCs w:val="22"/>
        </w:rPr>
        <w:t>have a registration book to record the arri</w:t>
      </w:r>
      <w:r w:rsidR="00380193">
        <w:rPr>
          <w:rFonts w:ascii="Calibri" w:hAnsi="Calibri" w:cs="Arial"/>
          <w:bCs/>
          <w:color w:val="000000"/>
          <w:sz w:val="22"/>
          <w:szCs w:val="22"/>
        </w:rPr>
        <w:t>val and departure of all staff</w:t>
      </w:r>
      <w:r w:rsidR="00B35227" w:rsidRPr="008F32EE">
        <w:rPr>
          <w:rFonts w:ascii="Calibri" w:hAnsi="Calibri" w:cs="Arial"/>
          <w:bCs/>
          <w:color w:val="000000"/>
          <w:sz w:val="22"/>
          <w:szCs w:val="22"/>
        </w:rPr>
        <w:t>, visitors and contractors who enter our school.</w:t>
      </w:r>
      <w:r w:rsidRPr="008F32EE">
        <w:rPr>
          <w:rFonts w:ascii="Calibri" w:hAnsi="Calibri" w:cs="Arial"/>
          <w:bCs/>
          <w:color w:val="000000"/>
          <w:sz w:val="22"/>
          <w:szCs w:val="22"/>
        </w:rPr>
        <w:t xml:space="preserve"> </w:t>
      </w:r>
    </w:p>
    <w:p w14:paraId="0EC51EE3" w14:textId="77777777" w:rsidR="00B35227" w:rsidRPr="008F32EE" w:rsidRDefault="00966A95" w:rsidP="004B3A29">
      <w:pPr>
        <w:numPr>
          <w:ilvl w:val="0"/>
          <w:numId w:val="3"/>
        </w:numPr>
        <w:tabs>
          <w:tab w:val="clear" w:pos="360"/>
          <w:tab w:val="num" w:pos="284"/>
        </w:tabs>
        <w:spacing w:line="276" w:lineRule="auto"/>
        <w:ind w:left="284" w:hanging="284"/>
        <w:rPr>
          <w:rFonts w:ascii="Calibri" w:hAnsi="Calibri" w:cs="Arial"/>
          <w:color w:val="000000"/>
          <w:sz w:val="22"/>
          <w:szCs w:val="22"/>
        </w:rPr>
      </w:pPr>
      <w:r w:rsidRPr="008F32EE">
        <w:rPr>
          <w:rFonts w:ascii="Calibri" w:hAnsi="Calibri" w:cs="Arial"/>
          <w:bCs/>
          <w:color w:val="000000"/>
          <w:sz w:val="22"/>
          <w:szCs w:val="22"/>
        </w:rPr>
        <w:t xml:space="preserve">We </w:t>
      </w:r>
      <w:r w:rsidR="00E8282D" w:rsidRPr="008F32EE">
        <w:rPr>
          <w:rFonts w:ascii="Calibri" w:hAnsi="Calibri" w:cs="Arial"/>
          <w:color w:val="000000"/>
          <w:sz w:val="22"/>
          <w:szCs w:val="22"/>
        </w:rPr>
        <w:t xml:space="preserve">require all employees and volunteers to sign that they are in receipt of the </w:t>
      </w:r>
      <w:r w:rsidR="00E24CE7">
        <w:rPr>
          <w:rFonts w:ascii="Calibri" w:hAnsi="Calibri"/>
          <w:sz w:val="22"/>
          <w:szCs w:val="22"/>
        </w:rPr>
        <w:t>H&amp;S</w:t>
      </w:r>
      <w:r w:rsidR="00E8282D" w:rsidRPr="008F32EE">
        <w:rPr>
          <w:rFonts w:ascii="Calibri" w:hAnsi="Calibri" w:cs="Arial"/>
          <w:color w:val="000000"/>
          <w:sz w:val="22"/>
          <w:szCs w:val="22"/>
        </w:rPr>
        <w:t xml:space="preserve"> Policy prior to commencing their employment or voluntary support for the school.</w:t>
      </w:r>
    </w:p>
    <w:p w14:paraId="3B3EA56F" w14:textId="77777777" w:rsidR="00B35227" w:rsidRPr="008F32EE" w:rsidRDefault="00966A95" w:rsidP="00380193">
      <w:pPr>
        <w:numPr>
          <w:ilvl w:val="0"/>
          <w:numId w:val="3"/>
        </w:num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We </w:t>
      </w:r>
      <w:r w:rsidR="00F86825" w:rsidRPr="008F32EE">
        <w:rPr>
          <w:rFonts w:ascii="Calibri" w:hAnsi="Calibri" w:cs="Arial"/>
          <w:bCs/>
          <w:color w:val="000000"/>
          <w:sz w:val="22"/>
          <w:szCs w:val="22"/>
        </w:rPr>
        <w:t>ensure</w:t>
      </w:r>
      <w:r w:rsidR="00B35227" w:rsidRPr="008F32EE">
        <w:rPr>
          <w:rFonts w:ascii="Calibri" w:hAnsi="Calibri" w:cs="Arial"/>
          <w:bCs/>
          <w:color w:val="000000"/>
          <w:sz w:val="22"/>
          <w:szCs w:val="22"/>
        </w:rPr>
        <w:t xml:space="preserve"> that children do not have access to any medicines, foods or drinks to which they are</w:t>
      </w:r>
      <w:r w:rsidR="000E22D7" w:rsidRPr="008F32EE">
        <w:rPr>
          <w:rFonts w:ascii="Calibri" w:hAnsi="Calibri" w:cs="Arial"/>
          <w:bCs/>
          <w:color w:val="000000"/>
          <w:sz w:val="22"/>
          <w:szCs w:val="22"/>
        </w:rPr>
        <w:t xml:space="preserve"> </w:t>
      </w:r>
      <w:r w:rsidR="00B35227" w:rsidRPr="008F32EE">
        <w:rPr>
          <w:rFonts w:ascii="Calibri" w:hAnsi="Calibri" w:cs="Arial"/>
          <w:bCs/>
          <w:color w:val="000000"/>
          <w:sz w:val="22"/>
          <w:szCs w:val="22"/>
        </w:rPr>
        <w:t>allergic. Details of these ar</w:t>
      </w:r>
      <w:r w:rsidR="00380193">
        <w:rPr>
          <w:rFonts w:ascii="Calibri" w:hAnsi="Calibri" w:cs="Arial"/>
          <w:bCs/>
          <w:color w:val="000000"/>
          <w:sz w:val="22"/>
          <w:szCs w:val="22"/>
        </w:rPr>
        <w:t>e given to class teachers and</w:t>
      </w:r>
      <w:r w:rsidR="00457B35">
        <w:rPr>
          <w:rFonts w:ascii="Calibri" w:hAnsi="Calibri" w:cs="Arial"/>
          <w:bCs/>
          <w:color w:val="000000"/>
          <w:sz w:val="22"/>
          <w:szCs w:val="22"/>
        </w:rPr>
        <w:t xml:space="preserve"> Sports Staff</w:t>
      </w:r>
      <w:r w:rsidR="00B35227" w:rsidRPr="008F32EE">
        <w:rPr>
          <w:rFonts w:ascii="Calibri" w:hAnsi="Calibri" w:cs="Arial"/>
          <w:bCs/>
          <w:color w:val="000000"/>
          <w:sz w:val="22"/>
          <w:szCs w:val="22"/>
        </w:rPr>
        <w:t>.</w:t>
      </w:r>
      <w:r w:rsidR="00457B35">
        <w:rPr>
          <w:rFonts w:ascii="Calibri" w:hAnsi="Calibri" w:cs="Arial"/>
          <w:bCs/>
          <w:color w:val="000000"/>
          <w:sz w:val="22"/>
          <w:szCs w:val="22"/>
        </w:rPr>
        <w:t xml:space="preserve"> A copy is also in the kitchen and staff rooms.</w:t>
      </w:r>
    </w:p>
    <w:p w14:paraId="6D5D6B4A" w14:textId="77777777" w:rsidR="00B35227" w:rsidRPr="008F32EE"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Only those staff who are registered child carers and who have been checked by an ‘enhanced disclosure’ from the </w:t>
      </w:r>
      <w:r w:rsidR="00FA6019" w:rsidRPr="008F32EE">
        <w:rPr>
          <w:rFonts w:ascii="Calibri" w:hAnsi="Calibri" w:cs="Arial"/>
          <w:bCs/>
          <w:color w:val="000000"/>
          <w:sz w:val="22"/>
          <w:szCs w:val="22"/>
        </w:rPr>
        <w:t>DBS (Disclosure and Barring Service)</w:t>
      </w:r>
      <w:r w:rsidRPr="008F32EE">
        <w:rPr>
          <w:rFonts w:ascii="Calibri" w:hAnsi="Calibri" w:cs="Arial"/>
          <w:bCs/>
          <w:color w:val="000000"/>
          <w:sz w:val="22"/>
          <w:szCs w:val="22"/>
        </w:rPr>
        <w:t xml:space="preserve"> are allowed unsupervised access to the children in our care.</w:t>
      </w:r>
    </w:p>
    <w:p w14:paraId="33E9D92A" w14:textId="77777777" w:rsidR="00B35227" w:rsidRPr="008F32EE"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A minimum of two staff are always present whenever any children are on our premises</w:t>
      </w:r>
      <w:r w:rsidR="00D6118A">
        <w:rPr>
          <w:rFonts w:ascii="Calibri" w:hAnsi="Calibri" w:cs="Arial"/>
          <w:bCs/>
          <w:color w:val="000000"/>
          <w:sz w:val="22"/>
          <w:szCs w:val="22"/>
        </w:rPr>
        <w:t>. A proportion of staff</w:t>
      </w:r>
      <w:r w:rsidR="001F2F11">
        <w:rPr>
          <w:rFonts w:ascii="Calibri" w:hAnsi="Calibri" w:cs="Arial"/>
          <w:bCs/>
          <w:color w:val="000000"/>
          <w:sz w:val="22"/>
          <w:szCs w:val="22"/>
        </w:rPr>
        <w:t xml:space="preserve"> </w:t>
      </w:r>
      <w:r w:rsidR="00F86825" w:rsidRPr="008F32EE">
        <w:rPr>
          <w:rFonts w:ascii="Calibri" w:hAnsi="Calibri" w:cs="Arial"/>
          <w:bCs/>
          <w:color w:val="000000"/>
          <w:sz w:val="22"/>
          <w:szCs w:val="22"/>
        </w:rPr>
        <w:t xml:space="preserve">are trained in emergency first aid and at least one member of staff who has a current full first aid training certificate </w:t>
      </w:r>
      <w:proofErr w:type="gramStart"/>
      <w:r w:rsidR="00F86825" w:rsidRPr="008F32EE">
        <w:rPr>
          <w:rFonts w:ascii="Calibri" w:hAnsi="Calibri" w:cs="Arial"/>
          <w:bCs/>
          <w:color w:val="000000"/>
          <w:sz w:val="22"/>
          <w:szCs w:val="22"/>
        </w:rPr>
        <w:t>is present at all times</w:t>
      </w:r>
      <w:proofErr w:type="gramEnd"/>
      <w:r w:rsidR="00F86825" w:rsidRPr="008F32EE">
        <w:rPr>
          <w:rFonts w:ascii="Calibri" w:hAnsi="Calibri" w:cs="Arial"/>
          <w:bCs/>
          <w:color w:val="000000"/>
          <w:sz w:val="22"/>
          <w:szCs w:val="22"/>
        </w:rPr>
        <w:t xml:space="preserve"> </w:t>
      </w:r>
      <w:r w:rsidR="00C13B7B" w:rsidRPr="00C13B7B">
        <w:rPr>
          <w:rFonts w:ascii="Calibri" w:hAnsi="Calibri" w:cs="Arial"/>
          <w:bCs/>
          <w:color w:val="000000"/>
          <w:sz w:val="22"/>
          <w:szCs w:val="22"/>
        </w:rPr>
        <w:t>while</w:t>
      </w:r>
      <w:r w:rsidR="00F86825" w:rsidRPr="008F32EE">
        <w:rPr>
          <w:rFonts w:ascii="Calibri" w:hAnsi="Calibri" w:cs="Arial"/>
          <w:bCs/>
          <w:color w:val="000000"/>
          <w:sz w:val="22"/>
          <w:szCs w:val="22"/>
        </w:rPr>
        <w:t xml:space="preserve"> children are on our premises. </w:t>
      </w:r>
    </w:p>
    <w:p w14:paraId="2D3CEDA9" w14:textId="09B6C6F5" w:rsidR="00B35227" w:rsidRPr="008F32EE" w:rsidRDefault="00D424B8"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Parents, visitors, contractors </w:t>
      </w:r>
      <w:r w:rsidR="007F200D" w:rsidRPr="007F200D">
        <w:rPr>
          <w:rFonts w:ascii="Calibri" w:hAnsi="Calibri" w:cs="Arial"/>
          <w:bCs/>
          <w:i/>
          <w:color w:val="000000"/>
          <w:sz w:val="22"/>
          <w:szCs w:val="22"/>
        </w:rPr>
        <w:t>etc.</w:t>
      </w:r>
      <w:r w:rsidRPr="008F32EE">
        <w:rPr>
          <w:rFonts w:ascii="Calibri" w:hAnsi="Calibri" w:cs="Arial"/>
          <w:bCs/>
          <w:color w:val="000000"/>
          <w:sz w:val="22"/>
          <w:szCs w:val="22"/>
        </w:rPr>
        <w:t xml:space="preserve"> can only enter the building through </w:t>
      </w:r>
      <w:r w:rsidR="003603EC">
        <w:rPr>
          <w:rFonts w:ascii="Calibri" w:hAnsi="Calibri" w:cs="Arial"/>
          <w:bCs/>
          <w:color w:val="000000"/>
          <w:sz w:val="22"/>
          <w:szCs w:val="22"/>
        </w:rPr>
        <w:t>a</w:t>
      </w:r>
      <w:r w:rsidRPr="008F32EE">
        <w:rPr>
          <w:rFonts w:ascii="Calibri" w:hAnsi="Calibri" w:cs="Arial"/>
          <w:bCs/>
          <w:color w:val="000000"/>
          <w:sz w:val="22"/>
          <w:szCs w:val="22"/>
        </w:rPr>
        <w:t xml:space="preserve"> main entrance</w:t>
      </w:r>
      <w:r w:rsidR="00B35227" w:rsidRPr="008F32EE">
        <w:rPr>
          <w:rFonts w:ascii="Calibri" w:hAnsi="Calibri" w:cs="Arial"/>
          <w:bCs/>
          <w:color w:val="000000"/>
          <w:sz w:val="22"/>
          <w:szCs w:val="22"/>
        </w:rPr>
        <w:t xml:space="preserve">. </w:t>
      </w:r>
    </w:p>
    <w:p w14:paraId="1576383A" w14:textId="77777777" w:rsidR="00B35227" w:rsidRPr="008F32EE"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All children in our care are regularly reminded of what is safe and not safe to do when on our premises.</w:t>
      </w:r>
    </w:p>
    <w:p w14:paraId="7357B5A6" w14:textId="77777777" w:rsidR="00F3329D" w:rsidRPr="008F32EE"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We have installed </w:t>
      </w:r>
      <w:r w:rsidR="00D6118A">
        <w:rPr>
          <w:rFonts w:ascii="Calibri" w:hAnsi="Calibri" w:cs="Arial"/>
          <w:bCs/>
          <w:color w:val="000000"/>
          <w:sz w:val="22"/>
          <w:szCs w:val="22"/>
        </w:rPr>
        <w:t>fire detection system</w:t>
      </w:r>
      <w:r w:rsidRPr="008F32EE">
        <w:rPr>
          <w:rFonts w:ascii="Calibri" w:hAnsi="Calibri" w:cs="Arial"/>
          <w:bCs/>
          <w:color w:val="000000"/>
          <w:sz w:val="22"/>
          <w:szCs w:val="22"/>
        </w:rPr>
        <w:t xml:space="preserve"> in all f</w:t>
      </w:r>
      <w:r w:rsidR="00D424B8" w:rsidRPr="008F32EE">
        <w:rPr>
          <w:rFonts w:ascii="Calibri" w:hAnsi="Calibri" w:cs="Arial"/>
          <w:bCs/>
          <w:color w:val="000000"/>
          <w:sz w:val="22"/>
          <w:szCs w:val="22"/>
        </w:rPr>
        <w:t>ire risk areas</w:t>
      </w:r>
      <w:r w:rsidRPr="008F32EE">
        <w:rPr>
          <w:rFonts w:ascii="Calibri" w:hAnsi="Calibri" w:cs="Arial"/>
          <w:bCs/>
          <w:color w:val="000000"/>
          <w:sz w:val="22"/>
          <w:szCs w:val="22"/>
        </w:rPr>
        <w:t>. These are checked on a</w:t>
      </w:r>
      <w:r w:rsidR="00D6118A">
        <w:rPr>
          <w:rFonts w:ascii="Calibri" w:hAnsi="Calibri" w:cs="Arial"/>
          <w:bCs/>
          <w:color w:val="000000"/>
          <w:sz w:val="22"/>
          <w:szCs w:val="22"/>
        </w:rPr>
        <w:t xml:space="preserve"> rolling</w:t>
      </w:r>
      <w:r w:rsidRPr="008F32EE">
        <w:rPr>
          <w:rFonts w:ascii="Calibri" w:hAnsi="Calibri" w:cs="Arial"/>
          <w:bCs/>
          <w:color w:val="000000"/>
          <w:sz w:val="22"/>
          <w:szCs w:val="22"/>
        </w:rPr>
        <w:t xml:space="preserve"> weekly basis.</w:t>
      </w:r>
      <w:r w:rsidR="00F86825" w:rsidRPr="008F32EE">
        <w:rPr>
          <w:rFonts w:ascii="Calibri" w:hAnsi="Calibri" w:cs="Arial"/>
          <w:bCs/>
          <w:color w:val="000000"/>
          <w:sz w:val="22"/>
          <w:szCs w:val="22"/>
        </w:rPr>
        <w:t xml:space="preserve"> We ensure that everyone can hear the fire alarm when it is raised.</w:t>
      </w:r>
      <w:r w:rsidR="001F2F11">
        <w:rPr>
          <w:rFonts w:ascii="Calibri" w:hAnsi="Calibri" w:cs="Arial"/>
          <w:bCs/>
          <w:color w:val="000000"/>
          <w:sz w:val="22"/>
          <w:szCs w:val="22"/>
        </w:rPr>
        <w:t xml:space="preserve"> </w:t>
      </w:r>
    </w:p>
    <w:p w14:paraId="06E0A46F" w14:textId="77777777" w:rsidR="00B35227" w:rsidRPr="008F32EE"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We</w:t>
      </w:r>
      <w:r w:rsidR="00D424B8" w:rsidRPr="008F32EE">
        <w:rPr>
          <w:rFonts w:ascii="Calibri" w:hAnsi="Calibri" w:cs="Arial"/>
          <w:bCs/>
          <w:color w:val="000000"/>
          <w:sz w:val="22"/>
          <w:szCs w:val="22"/>
        </w:rPr>
        <w:t xml:space="preserve"> regularly</w:t>
      </w:r>
      <w:r w:rsidRPr="008F32EE">
        <w:rPr>
          <w:rFonts w:ascii="Calibri" w:hAnsi="Calibri" w:cs="Arial"/>
          <w:bCs/>
          <w:color w:val="000000"/>
          <w:sz w:val="22"/>
          <w:szCs w:val="22"/>
        </w:rPr>
        <w:t xml:space="preserve"> practise what to do in the event of a fire and make sure all the children in our care know what to do if they hear our fire alarm.</w:t>
      </w:r>
    </w:p>
    <w:p w14:paraId="7310E500" w14:textId="77777777" w:rsidR="00F22F78" w:rsidRPr="008F32EE" w:rsidRDefault="00F22F78" w:rsidP="004B3A29">
      <w:pPr>
        <w:numPr>
          <w:ilvl w:val="0"/>
          <w:numId w:val="4"/>
        </w:numPr>
        <w:tabs>
          <w:tab w:val="clear" w:pos="360"/>
          <w:tab w:val="num" w:pos="284"/>
        </w:tabs>
        <w:spacing w:line="276" w:lineRule="auto"/>
        <w:rPr>
          <w:rFonts w:ascii="Calibri" w:hAnsi="Calibri" w:cs="Arial"/>
          <w:bCs/>
          <w:color w:val="000000"/>
          <w:sz w:val="22"/>
          <w:szCs w:val="22"/>
        </w:rPr>
      </w:pPr>
      <w:r w:rsidRPr="008F32EE">
        <w:rPr>
          <w:rFonts w:ascii="Calibri" w:hAnsi="Calibri" w:cs="Arial"/>
          <w:bCs/>
          <w:color w:val="000000"/>
          <w:sz w:val="22"/>
          <w:szCs w:val="22"/>
        </w:rPr>
        <w:t>Head injuries will always be reported to parents and carefully monitored.</w:t>
      </w:r>
    </w:p>
    <w:p w14:paraId="6A2E376B" w14:textId="77777777" w:rsidR="00457B35" w:rsidRDefault="00B35227"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457B35">
        <w:rPr>
          <w:rFonts w:ascii="Calibri" w:hAnsi="Calibri" w:cs="Arial"/>
          <w:bCs/>
          <w:color w:val="000000"/>
          <w:sz w:val="22"/>
          <w:szCs w:val="22"/>
        </w:rPr>
        <w:t>We only use safety-approved substances for use by children, such as non-toxic glues and paints. We only use wat</w:t>
      </w:r>
      <w:r w:rsidR="00F86825" w:rsidRPr="00457B35">
        <w:rPr>
          <w:rFonts w:ascii="Calibri" w:hAnsi="Calibri" w:cs="Arial"/>
          <w:bCs/>
          <w:color w:val="000000"/>
          <w:sz w:val="22"/>
          <w:szCs w:val="22"/>
        </w:rPr>
        <w:t>er-based products, not solvent-based one</w:t>
      </w:r>
      <w:r w:rsidR="00E24CE7" w:rsidRPr="00457B35">
        <w:rPr>
          <w:rFonts w:ascii="Calibri" w:hAnsi="Calibri" w:cs="Arial"/>
          <w:bCs/>
          <w:color w:val="000000"/>
          <w:sz w:val="22"/>
          <w:szCs w:val="22"/>
        </w:rPr>
        <w:t>s</w:t>
      </w:r>
      <w:r w:rsidR="00F86825" w:rsidRPr="00457B35">
        <w:rPr>
          <w:rFonts w:ascii="Calibri" w:hAnsi="Calibri" w:cs="Arial"/>
          <w:bCs/>
          <w:color w:val="000000"/>
          <w:sz w:val="22"/>
          <w:szCs w:val="22"/>
        </w:rPr>
        <w:t>.</w:t>
      </w:r>
      <w:r w:rsidR="001F2F11" w:rsidRPr="00457B35">
        <w:rPr>
          <w:rFonts w:ascii="Calibri" w:hAnsi="Calibri" w:cs="Arial"/>
          <w:bCs/>
          <w:color w:val="000000"/>
          <w:sz w:val="22"/>
          <w:szCs w:val="22"/>
        </w:rPr>
        <w:t xml:space="preserve"> </w:t>
      </w:r>
    </w:p>
    <w:p w14:paraId="0A10FEFB" w14:textId="77777777" w:rsidR="00DD2FEC" w:rsidRPr="00457B35" w:rsidRDefault="00DD2FEC" w:rsidP="004B3A29">
      <w:pPr>
        <w:numPr>
          <w:ilvl w:val="0"/>
          <w:numId w:val="4"/>
        </w:numPr>
        <w:tabs>
          <w:tab w:val="clear" w:pos="360"/>
          <w:tab w:val="num" w:pos="284"/>
        </w:tabs>
        <w:spacing w:line="276" w:lineRule="auto"/>
        <w:ind w:left="284" w:hanging="284"/>
        <w:rPr>
          <w:rFonts w:ascii="Calibri" w:hAnsi="Calibri" w:cs="Arial"/>
          <w:bCs/>
          <w:color w:val="000000"/>
          <w:sz w:val="22"/>
          <w:szCs w:val="22"/>
        </w:rPr>
      </w:pPr>
      <w:r w:rsidRPr="00457B35">
        <w:rPr>
          <w:rFonts w:ascii="Calibri" w:hAnsi="Calibri" w:cs="Arial"/>
          <w:bCs/>
          <w:i/>
          <w:color w:val="000000"/>
          <w:sz w:val="22"/>
          <w:szCs w:val="22"/>
        </w:rPr>
        <w:t>Working Together to Safeguard Children</w:t>
      </w:r>
      <w:r w:rsidR="00F5471C" w:rsidRPr="00457B35">
        <w:rPr>
          <w:rFonts w:ascii="Calibri" w:hAnsi="Calibri" w:cs="Arial"/>
          <w:bCs/>
          <w:i/>
          <w:color w:val="000000"/>
          <w:sz w:val="22"/>
          <w:szCs w:val="22"/>
        </w:rPr>
        <w:t xml:space="preserve"> </w:t>
      </w:r>
      <w:r w:rsidR="00F5471C" w:rsidRPr="00457B35">
        <w:rPr>
          <w:rFonts w:ascii="Calibri" w:hAnsi="Calibri" w:cs="Arial"/>
          <w:bCs/>
          <w:color w:val="000000"/>
          <w:sz w:val="22"/>
          <w:szCs w:val="22"/>
        </w:rPr>
        <w:t>(HM Gov: March 2015</w:t>
      </w:r>
      <w:r w:rsidR="00F5471C" w:rsidRPr="00457B35">
        <w:rPr>
          <w:rFonts w:ascii="Calibri" w:hAnsi="Calibri" w:cs="Arial"/>
          <w:bCs/>
          <w:i/>
          <w:color w:val="000000"/>
          <w:sz w:val="22"/>
          <w:szCs w:val="22"/>
        </w:rPr>
        <w:t>)</w:t>
      </w:r>
      <w:r w:rsidRPr="00457B35">
        <w:rPr>
          <w:rFonts w:ascii="Calibri" w:hAnsi="Calibri" w:cs="Arial"/>
          <w:bCs/>
          <w:color w:val="000000"/>
          <w:sz w:val="22"/>
          <w:szCs w:val="22"/>
        </w:rPr>
        <w:t xml:space="preserve">, helps to outline individuals’ responsibility in promoting the safety and welfare of all children. We also comply with </w:t>
      </w:r>
      <w:r w:rsidRPr="00457B35">
        <w:rPr>
          <w:rFonts w:ascii="Calibri" w:hAnsi="Calibri" w:cs="Arial"/>
          <w:bCs/>
          <w:i/>
          <w:color w:val="000000"/>
          <w:sz w:val="22"/>
          <w:szCs w:val="22"/>
        </w:rPr>
        <w:t>Keeping Children Safe in Education Statutory guidance for schools and colleges</w:t>
      </w:r>
      <w:r w:rsidRPr="00457B35">
        <w:rPr>
          <w:rFonts w:ascii="Calibri" w:hAnsi="Calibri" w:cs="Arial"/>
          <w:bCs/>
          <w:color w:val="000000"/>
          <w:sz w:val="22"/>
          <w:szCs w:val="22"/>
        </w:rPr>
        <w:t xml:space="preserve"> (KCSIE) (DfE,</w:t>
      </w:r>
      <w:r w:rsidR="00457B35">
        <w:rPr>
          <w:rFonts w:ascii="Calibri" w:hAnsi="Calibri" w:cs="Arial"/>
          <w:bCs/>
          <w:color w:val="000000"/>
          <w:sz w:val="22"/>
          <w:szCs w:val="22"/>
        </w:rPr>
        <w:t xml:space="preserve"> September 2018</w:t>
      </w:r>
      <w:r w:rsidRPr="00457B35">
        <w:rPr>
          <w:rFonts w:ascii="Calibri" w:hAnsi="Calibri" w:cs="Arial"/>
          <w:bCs/>
          <w:color w:val="000000"/>
          <w:sz w:val="22"/>
          <w:szCs w:val="22"/>
        </w:rPr>
        <w:t xml:space="preserve">). Our school is vigilant and alert to triggers and situations that may put children at risk, and we must be proactive in </w:t>
      </w:r>
      <w:proofErr w:type="gramStart"/>
      <w:r w:rsidRPr="00457B35">
        <w:rPr>
          <w:rFonts w:ascii="Calibri" w:hAnsi="Calibri" w:cs="Arial"/>
          <w:bCs/>
          <w:color w:val="000000"/>
          <w:sz w:val="22"/>
          <w:szCs w:val="22"/>
        </w:rPr>
        <w:t>taking action</w:t>
      </w:r>
      <w:proofErr w:type="gramEnd"/>
      <w:r w:rsidRPr="00457B35">
        <w:rPr>
          <w:rFonts w:ascii="Calibri" w:hAnsi="Calibri" w:cs="Arial"/>
          <w:bCs/>
          <w:color w:val="000000"/>
          <w:sz w:val="22"/>
          <w:szCs w:val="22"/>
        </w:rPr>
        <w:t>. Communicating with children effectively is crucial. To do this, we need to know their personalities and be sensitive to their specific needs.</w:t>
      </w:r>
    </w:p>
    <w:p w14:paraId="4912A75E" w14:textId="77777777" w:rsidR="00DD2FEC" w:rsidRPr="008F32EE" w:rsidRDefault="00DD2FEC" w:rsidP="004B3A29">
      <w:pPr>
        <w:spacing w:line="276" w:lineRule="auto"/>
        <w:rPr>
          <w:rFonts w:ascii="Calibri" w:hAnsi="Calibri" w:cs="Arial"/>
          <w:bCs/>
          <w:color w:val="000000"/>
          <w:sz w:val="22"/>
          <w:szCs w:val="22"/>
        </w:rPr>
      </w:pPr>
    </w:p>
    <w:p w14:paraId="6BABA639" w14:textId="77777777" w:rsidR="00DD2FEC" w:rsidRPr="008F32EE" w:rsidRDefault="00DD2FEC"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Child protection</w:t>
      </w:r>
      <w:r w:rsidR="00966A95" w:rsidRPr="008F32EE">
        <w:rPr>
          <w:rFonts w:ascii="Calibri" w:hAnsi="Calibri" w:cs="Arial"/>
          <w:b/>
          <w:bCs/>
          <w:color w:val="000000"/>
          <w:sz w:val="22"/>
          <w:szCs w:val="22"/>
        </w:rPr>
        <w:t>:</w:t>
      </w:r>
      <w:r w:rsidR="00B13E60"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If an employee or volunteer suspects that a pupil may be the victim of abuse, they should immediately inform the school’s Designated </w:t>
      </w:r>
      <w:r w:rsidR="003727EE" w:rsidRPr="008F32EE">
        <w:rPr>
          <w:rFonts w:ascii="Calibri" w:hAnsi="Calibri" w:cs="Arial"/>
          <w:bCs/>
          <w:color w:val="000000"/>
          <w:sz w:val="22"/>
          <w:szCs w:val="22"/>
        </w:rPr>
        <w:t>Safeguarding Lead (DSL</w:t>
      </w:r>
      <w:r w:rsidRPr="008F32EE">
        <w:rPr>
          <w:rFonts w:ascii="Calibri" w:hAnsi="Calibri" w:cs="Arial"/>
          <w:bCs/>
          <w:color w:val="000000"/>
          <w:sz w:val="22"/>
          <w:szCs w:val="22"/>
        </w:rPr>
        <w:t>). It is the school’s policy for the school to comply with the</w:t>
      </w:r>
      <w:r w:rsidR="00F22F78" w:rsidRPr="008F32EE">
        <w:rPr>
          <w:rFonts w:ascii="Calibri" w:hAnsi="Calibri" w:cs="Arial"/>
          <w:bCs/>
          <w:color w:val="000000"/>
          <w:sz w:val="22"/>
          <w:szCs w:val="22"/>
        </w:rPr>
        <w:t xml:space="preserve"> Local Authority’s </w:t>
      </w:r>
      <w:r w:rsidRPr="008F32EE">
        <w:rPr>
          <w:rFonts w:ascii="Calibri" w:hAnsi="Calibri" w:cs="Arial"/>
          <w:bCs/>
          <w:color w:val="000000"/>
          <w:sz w:val="22"/>
          <w:szCs w:val="22"/>
        </w:rPr>
        <w:t>Child Protection Procedures.</w:t>
      </w:r>
      <w:r w:rsidR="001F2F11">
        <w:rPr>
          <w:rFonts w:ascii="Calibri" w:hAnsi="Calibri" w:cs="Arial"/>
          <w:bCs/>
          <w:color w:val="000000"/>
          <w:sz w:val="22"/>
          <w:szCs w:val="22"/>
        </w:rPr>
        <w:t xml:space="preserve"> </w:t>
      </w:r>
      <w:r w:rsidRPr="008F32EE">
        <w:rPr>
          <w:rFonts w:ascii="Calibri" w:hAnsi="Calibri" w:cs="Arial"/>
          <w:bCs/>
          <w:color w:val="000000"/>
          <w:sz w:val="22"/>
          <w:szCs w:val="22"/>
        </w:rPr>
        <w:t>We require all adults and volunteers working in the school to comply with the Safer Recruitment Procedures.</w:t>
      </w:r>
      <w:r w:rsidR="00EB406E" w:rsidRPr="008F32EE">
        <w:rPr>
          <w:rFonts w:ascii="Calibri" w:hAnsi="Calibri" w:cs="Arial"/>
          <w:bCs/>
          <w:color w:val="000000"/>
          <w:sz w:val="22"/>
          <w:szCs w:val="22"/>
        </w:rPr>
        <w:t xml:space="preserve"> The school has a separate Safeguarding and Child protection policy which is reviewed annually. </w:t>
      </w:r>
    </w:p>
    <w:p w14:paraId="3314DA2F" w14:textId="77777777" w:rsidR="00F22F78" w:rsidRPr="008F32EE" w:rsidRDefault="00F22F78" w:rsidP="004B3A29">
      <w:pPr>
        <w:spacing w:line="276" w:lineRule="auto"/>
        <w:rPr>
          <w:rFonts w:ascii="Calibri" w:hAnsi="Calibri" w:cs="Arial"/>
          <w:bCs/>
          <w:color w:val="000000"/>
          <w:sz w:val="22"/>
          <w:szCs w:val="22"/>
        </w:rPr>
      </w:pPr>
    </w:p>
    <w:p w14:paraId="4203121E" w14:textId="77777777" w:rsidR="00457B35" w:rsidRDefault="00F22F78"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Supervision of pupils</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In addition to this being built </w:t>
      </w:r>
      <w:proofErr w:type="gramStart"/>
      <w:r w:rsidRPr="008F32EE">
        <w:rPr>
          <w:rFonts w:ascii="Calibri" w:hAnsi="Calibri" w:cs="Arial"/>
          <w:bCs/>
          <w:color w:val="000000"/>
          <w:sz w:val="22"/>
          <w:szCs w:val="22"/>
        </w:rPr>
        <w:t>in to</w:t>
      </w:r>
      <w:proofErr w:type="gramEnd"/>
      <w:r w:rsidRPr="008F32EE">
        <w:rPr>
          <w:rFonts w:ascii="Calibri" w:hAnsi="Calibri" w:cs="Arial"/>
          <w:bCs/>
          <w:color w:val="000000"/>
          <w:sz w:val="22"/>
          <w:szCs w:val="22"/>
        </w:rPr>
        <w:t xml:space="preserve"> the </w:t>
      </w:r>
      <w:r w:rsidR="006D6583">
        <w:rPr>
          <w:rFonts w:ascii="Calibri" w:hAnsi="Calibri" w:cs="Arial"/>
          <w:bCs/>
          <w:color w:val="000000"/>
          <w:sz w:val="22"/>
          <w:szCs w:val="22"/>
        </w:rPr>
        <w:t>day-to-day</w:t>
      </w:r>
      <w:r w:rsidRPr="008F32EE">
        <w:rPr>
          <w:rFonts w:ascii="Calibri" w:hAnsi="Calibri" w:cs="Arial"/>
          <w:bCs/>
          <w:color w:val="000000"/>
          <w:sz w:val="22"/>
          <w:szCs w:val="22"/>
        </w:rPr>
        <w:t xml:space="preserve"> working practices at </w:t>
      </w:r>
      <w:proofErr w:type="spellStart"/>
      <w:r w:rsidR="00E24CE7">
        <w:rPr>
          <w:rFonts w:ascii="Calibri" w:hAnsi="Calibri" w:cs="Arial"/>
          <w:bCs/>
          <w:color w:val="000000"/>
          <w:sz w:val="22"/>
          <w:szCs w:val="22"/>
        </w:rPr>
        <w:t>Eastcourt</w:t>
      </w:r>
      <w:proofErr w:type="spellEnd"/>
      <w:r w:rsidR="00E24CE7" w:rsidRPr="008F32EE">
        <w:rPr>
          <w:rFonts w:ascii="Calibri" w:hAnsi="Calibri" w:cs="Arial"/>
          <w:bCs/>
          <w:color w:val="000000"/>
          <w:sz w:val="22"/>
          <w:szCs w:val="22"/>
        </w:rPr>
        <w:t xml:space="preserve"> School </w:t>
      </w:r>
      <w:r w:rsidRPr="008F32EE">
        <w:rPr>
          <w:rFonts w:ascii="Calibri" w:hAnsi="Calibri" w:cs="Arial"/>
          <w:bCs/>
          <w:color w:val="000000"/>
          <w:sz w:val="22"/>
          <w:szCs w:val="22"/>
        </w:rPr>
        <w:t>we also have a separate policy that clearly states the school</w:t>
      </w:r>
      <w:r w:rsidR="00E24CE7">
        <w:rPr>
          <w:rFonts w:ascii="Calibri" w:hAnsi="Calibri" w:cs="Arial"/>
          <w:bCs/>
          <w:color w:val="000000"/>
          <w:sz w:val="22"/>
          <w:szCs w:val="22"/>
        </w:rPr>
        <w:t>’</w:t>
      </w:r>
      <w:r w:rsidRPr="008F32EE">
        <w:rPr>
          <w:rFonts w:ascii="Calibri" w:hAnsi="Calibri" w:cs="Arial"/>
          <w:bCs/>
          <w:color w:val="000000"/>
          <w:sz w:val="22"/>
          <w:szCs w:val="22"/>
        </w:rPr>
        <w:t>s approach. We make professional judgements taking into the consideration the age of the pupils and activi</w:t>
      </w:r>
      <w:r w:rsidR="00966A95" w:rsidRPr="008F32EE">
        <w:rPr>
          <w:rFonts w:ascii="Calibri" w:hAnsi="Calibri" w:cs="Arial"/>
          <w:bCs/>
          <w:color w:val="000000"/>
          <w:sz w:val="22"/>
          <w:szCs w:val="22"/>
        </w:rPr>
        <w:t>ties in which they are engaged.</w:t>
      </w:r>
      <w:r w:rsidRPr="008F32EE">
        <w:rPr>
          <w:rFonts w:ascii="Calibri" w:hAnsi="Calibri" w:cs="Arial"/>
          <w:bCs/>
          <w:color w:val="000000"/>
          <w:sz w:val="22"/>
          <w:szCs w:val="22"/>
        </w:rPr>
        <w:t xml:space="preserve"> </w:t>
      </w:r>
    </w:p>
    <w:p w14:paraId="0ADAE8F6" w14:textId="77777777" w:rsidR="00457B35" w:rsidRDefault="00457B35" w:rsidP="004B3A29">
      <w:pPr>
        <w:spacing w:line="276" w:lineRule="auto"/>
        <w:rPr>
          <w:rFonts w:ascii="Calibri" w:hAnsi="Calibri" w:cs="Arial"/>
          <w:bCs/>
          <w:color w:val="000000"/>
          <w:sz w:val="22"/>
          <w:szCs w:val="22"/>
        </w:rPr>
      </w:pPr>
    </w:p>
    <w:p w14:paraId="0B27D39A" w14:textId="77777777" w:rsidR="00086829" w:rsidRPr="008F32EE" w:rsidRDefault="00DD2FEC"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Interne</w:t>
      </w:r>
      <w:r w:rsidR="00B13E60" w:rsidRPr="008F32EE">
        <w:rPr>
          <w:rFonts w:ascii="Calibri" w:hAnsi="Calibri" w:cs="Arial"/>
          <w:b/>
          <w:bCs/>
          <w:color w:val="000000"/>
          <w:sz w:val="22"/>
          <w:szCs w:val="22"/>
        </w:rPr>
        <w:t>t</w:t>
      </w:r>
      <w:r w:rsidR="00966A95" w:rsidRPr="008F32EE">
        <w:rPr>
          <w:rFonts w:ascii="Calibri" w:hAnsi="Calibri" w:cs="Arial"/>
          <w:b/>
          <w:bCs/>
          <w:color w:val="000000"/>
          <w:sz w:val="22"/>
          <w:szCs w:val="22"/>
        </w:rPr>
        <w:t xml:space="preserve">: </w:t>
      </w:r>
      <w:r w:rsidR="00230262" w:rsidRPr="008F32EE">
        <w:rPr>
          <w:rFonts w:ascii="Calibri" w:hAnsi="Calibri" w:cs="Arial"/>
          <w:bCs/>
          <w:color w:val="000000"/>
          <w:sz w:val="22"/>
          <w:szCs w:val="22"/>
        </w:rPr>
        <w:t>Please refer to our ICT – E-Safety Policy including Prevent Duty. We</w:t>
      </w:r>
      <w:r w:rsidRPr="008F32EE">
        <w:rPr>
          <w:rFonts w:ascii="Calibri" w:hAnsi="Calibri" w:cs="Arial"/>
          <w:bCs/>
          <w:color w:val="000000"/>
          <w:sz w:val="22"/>
          <w:szCs w:val="22"/>
        </w:rPr>
        <w:t xml:space="preserve"> use only a filtered service, selected links and</w:t>
      </w:r>
      <w:r w:rsidR="00457B35">
        <w:rPr>
          <w:rFonts w:ascii="Calibri" w:hAnsi="Calibri" w:cs="Arial"/>
          <w:bCs/>
          <w:color w:val="000000"/>
          <w:sz w:val="22"/>
          <w:szCs w:val="22"/>
        </w:rPr>
        <w:t xml:space="preserve"> child-friendly search engines.</w:t>
      </w:r>
      <w:r w:rsidRPr="008F32EE">
        <w:rPr>
          <w:rFonts w:ascii="Calibri" w:hAnsi="Calibri" w:cs="Arial"/>
          <w:bCs/>
          <w:color w:val="000000"/>
          <w:sz w:val="22"/>
          <w:szCs w:val="22"/>
        </w:rPr>
        <w:t xml:space="preserve"> Parents are asked to sign authorisation for their child to use the Internet.</w:t>
      </w:r>
      <w:r w:rsidR="001F2F11">
        <w:rPr>
          <w:rFonts w:ascii="Calibri" w:hAnsi="Calibri" w:cs="Arial"/>
          <w:bCs/>
          <w:color w:val="000000"/>
          <w:sz w:val="22"/>
          <w:szCs w:val="22"/>
        </w:rPr>
        <w:t xml:space="preserve"> </w:t>
      </w:r>
      <w:r w:rsidRPr="008F32EE">
        <w:rPr>
          <w:rFonts w:ascii="Calibri" w:hAnsi="Calibri" w:cs="Arial"/>
          <w:bCs/>
          <w:color w:val="000000"/>
          <w:sz w:val="22"/>
          <w:szCs w:val="22"/>
        </w:rPr>
        <w:t>We also seek parental permission before using photographs of children or their work on the school’s website, or in newsletters and other publications.</w:t>
      </w:r>
    </w:p>
    <w:p w14:paraId="11ED7132" w14:textId="77777777" w:rsidR="00B35227" w:rsidRPr="008F32EE" w:rsidRDefault="00B35227" w:rsidP="004B3A29">
      <w:pPr>
        <w:spacing w:line="276" w:lineRule="auto"/>
        <w:rPr>
          <w:rFonts w:ascii="Calibri" w:hAnsi="Calibri" w:cs="Arial"/>
          <w:bCs/>
          <w:color w:val="000000"/>
          <w:sz w:val="22"/>
          <w:szCs w:val="22"/>
        </w:rPr>
      </w:pPr>
    </w:p>
    <w:p w14:paraId="5D1C521F" w14:textId="77777777" w:rsidR="00B35227" w:rsidRPr="008F32EE" w:rsidRDefault="00B13E60"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Arrangements for the Comfort of Children and Staff</w:t>
      </w:r>
    </w:p>
    <w:p w14:paraId="228749A1" w14:textId="77777777" w:rsidR="00B35227" w:rsidRPr="008F32EE" w:rsidRDefault="00F47999"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Safe, adjustable heating systems keep the premises warm.</w:t>
      </w:r>
    </w:p>
    <w:p w14:paraId="3B205B36" w14:textId="77777777" w:rsidR="00B35227" w:rsidRPr="008F32EE" w:rsidRDefault="00B35227" w:rsidP="004B3A29">
      <w:pPr>
        <w:numPr>
          <w:ilvl w:val="0"/>
          <w:numId w:val="7"/>
        </w:numPr>
        <w:spacing w:line="276" w:lineRule="auto"/>
        <w:rPr>
          <w:rFonts w:ascii="Calibri" w:hAnsi="Calibri" w:cs="Arial"/>
          <w:bCs/>
          <w:sz w:val="22"/>
          <w:szCs w:val="22"/>
        </w:rPr>
      </w:pPr>
      <w:r w:rsidRPr="008F32EE">
        <w:rPr>
          <w:rFonts w:ascii="Calibri" w:hAnsi="Calibri" w:cs="Arial"/>
          <w:bCs/>
          <w:sz w:val="22"/>
          <w:szCs w:val="22"/>
        </w:rPr>
        <w:t xml:space="preserve">Our windows are </w:t>
      </w:r>
      <w:proofErr w:type="gramStart"/>
      <w:r w:rsidRPr="008F32EE">
        <w:rPr>
          <w:rFonts w:ascii="Calibri" w:hAnsi="Calibri" w:cs="Arial"/>
          <w:bCs/>
          <w:sz w:val="22"/>
          <w:szCs w:val="22"/>
        </w:rPr>
        <w:t>safe,</w:t>
      </w:r>
      <w:r w:rsidR="00F3329D" w:rsidRPr="008F32EE">
        <w:rPr>
          <w:rFonts w:ascii="Calibri" w:hAnsi="Calibri" w:cs="Arial"/>
          <w:bCs/>
          <w:sz w:val="22"/>
          <w:szCs w:val="22"/>
        </w:rPr>
        <w:t xml:space="preserve"> </w:t>
      </w:r>
      <w:r w:rsidRPr="008F32EE">
        <w:rPr>
          <w:rFonts w:ascii="Calibri" w:hAnsi="Calibri" w:cs="Arial"/>
          <w:bCs/>
          <w:sz w:val="22"/>
          <w:szCs w:val="22"/>
        </w:rPr>
        <w:t>and</w:t>
      </w:r>
      <w:proofErr w:type="gramEnd"/>
      <w:r w:rsidRPr="008F32EE">
        <w:rPr>
          <w:rFonts w:ascii="Calibri" w:hAnsi="Calibri" w:cs="Arial"/>
          <w:bCs/>
          <w:sz w:val="22"/>
          <w:szCs w:val="22"/>
        </w:rPr>
        <w:t xml:space="preserve"> allow sufficient light </w:t>
      </w:r>
      <w:r w:rsidR="00406949" w:rsidRPr="008F32EE">
        <w:rPr>
          <w:rFonts w:ascii="Calibri" w:hAnsi="Calibri" w:cs="Arial"/>
          <w:bCs/>
          <w:sz w:val="22"/>
          <w:szCs w:val="22"/>
        </w:rPr>
        <w:t>throug</w:t>
      </w:r>
      <w:r w:rsidR="00F3329D" w:rsidRPr="008F32EE">
        <w:rPr>
          <w:rFonts w:ascii="Calibri" w:hAnsi="Calibri" w:cs="Arial"/>
          <w:bCs/>
          <w:sz w:val="22"/>
          <w:szCs w:val="22"/>
        </w:rPr>
        <w:t>h.</w:t>
      </w:r>
    </w:p>
    <w:p w14:paraId="63580985" w14:textId="77777777" w:rsidR="00B35227" w:rsidRPr="008F32EE" w:rsidRDefault="00F3329D"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Some doors have </w:t>
      </w:r>
      <w:r w:rsidR="00B35227" w:rsidRPr="008F32EE">
        <w:rPr>
          <w:rFonts w:ascii="Calibri" w:hAnsi="Calibri" w:cs="Arial"/>
          <w:bCs/>
          <w:color w:val="000000"/>
          <w:sz w:val="22"/>
          <w:szCs w:val="22"/>
        </w:rPr>
        <w:t xml:space="preserve">safe vision panels fitted so that </w:t>
      </w:r>
      <w:r w:rsidRPr="008F32EE">
        <w:rPr>
          <w:rFonts w:ascii="Calibri" w:hAnsi="Calibri" w:cs="Arial"/>
          <w:bCs/>
          <w:color w:val="000000"/>
          <w:sz w:val="22"/>
          <w:szCs w:val="22"/>
        </w:rPr>
        <w:t>pupils</w:t>
      </w:r>
      <w:r w:rsidR="00B35227" w:rsidRPr="008F32EE">
        <w:rPr>
          <w:rFonts w:ascii="Calibri" w:hAnsi="Calibri" w:cs="Arial"/>
          <w:bCs/>
          <w:color w:val="000000"/>
          <w:sz w:val="22"/>
          <w:szCs w:val="22"/>
        </w:rPr>
        <w:t xml:space="preserve"> can be seen before opening.</w:t>
      </w:r>
    </w:p>
    <w:p w14:paraId="43722A87" w14:textId="77777777" w:rsidR="00B35227" w:rsidRPr="008F32EE" w:rsidRDefault="00B35227"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lastRenderedPageBreak/>
        <w:t xml:space="preserve">Our floors are designed to minimise slips and trips and are regularly checked to </w:t>
      </w:r>
      <w:r w:rsidR="00F47999" w:rsidRPr="008F32EE">
        <w:rPr>
          <w:rFonts w:ascii="Calibri" w:hAnsi="Calibri" w:cs="Arial"/>
          <w:bCs/>
          <w:color w:val="000000"/>
          <w:sz w:val="22"/>
          <w:szCs w:val="22"/>
        </w:rPr>
        <w:t xml:space="preserve">ensure </w:t>
      </w:r>
      <w:r w:rsidRPr="008F32EE">
        <w:rPr>
          <w:rFonts w:ascii="Calibri" w:hAnsi="Calibri" w:cs="Arial"/>
          <w:bCs/>
          <w:color w:val="000000"/>
          <w:sz w:val="22"/>
          <w:szCs w:val="22"/>
        </w:rPr>
        <w:t xml:space="preserve">they are free from obstacles along walkways and are not damaged. </w:t>
      </w:r>
    </w:p>
    <w:p w14:paraId="0DD65683" w14:textId="77777777" w:rsidR="00B35227" w:rsidRPr="008F32EE" w:rsidRDefault="00B35227"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Our hot water supply is maintained at a temperature to prevent accidental scalding.</w:t>
      </w:r>
    </w:p>
    <w:p w14:paraId="72C18E6B" w14:textId="77777777" w:rsidR="00B35227" w:rsidRPr="008F32EE" w:rsidRDefault="00B35227"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We have a separate lockable </w:t>
      </w:r>
      <w:r w:rsidR="0086529F">
        <w:rPr>
          <w:rFonts w:ascii="Calibri" w:hAnsi="Calibri" w:cs="Arial"/>
          <w:bCs/>
          <w:color w:val="000000"/>
          <w:sz w:val="22"/>
          <w:szCs w:val="22"/>
        </w:rPr>
        <w:t xml:space="preserve">cellar </w:t>
      </w:r>
      <w:r w:rsidR="00406949" w:rsidRPr="008F32EE">
        <w:rPr>
          <w:rFonts w:ascii="Calibri" w:hAnsi="Calibri" w:cs="Arial"/>
          <w:bCs/>
          <w:color w:val="000000"/>
          <w:sz w:val="22"/>
          <w:szCs w:val="22"/>
        </w:rPr>
        <w:t>as well as lockable cabinets</w:t>
      </w:r>
      <w:r w:rsidRPr="008F32EE">
        <w:rPr>
          <w:rFonts w:ascii="Calibri" w:hAnsi="Calibri" w:cs="Arial"/>
          <w:bCs/>
          <w:color w:val="000000"/>
          <w:sz w:val="22"/>
          <w:szCs w:val="22"/>
        </w:rPr>
        <w:t xml:space="preserve"> for the storage of any </w:t>
      </w:r>
      <w:r w:rsidR="00406949" w:rsidRPr="008F32EE">
        <w:rPr>
          <w:rFonts w:ascii="Calibri" w:hAnsi="Calibri" w:cs="Arial"/>
          <w:bCs/>
          <w:color w:val="000000"/>
          <w:sz w:val="22"/>
          <w:szCs w:val="22"/>
        </w:rPr>
        <w:t>potentially harmful items</w:t>
      </w:r>
      <w:r w:rsidRPr="008F32EE">
        <w:rPr>
          <w:rFonts w:ascii="Calibri" w:hAnsi="Calibri" w:cs="Arial"/>
          <w:bCs/>
          <w:color w:val="000000"/>
          <w:sz w:val="22"/>
          <w:szCs w:val="22"/>
        </w:rPr>
        <w:t xml:space="preserve">. </w:t>
      </w:r>
    </w:p>
    <w:p w14:paraId="06818CDF" w14:textId="77777777" w:rsidR="00B35227" w:rsidRPr="008F32EE" w:rsidRDefault="00B35227"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We have sufficient ventilation and air circulation systems.</w:t>
      </w:r>
    </w:p>
    <w:p w14:paraId="3305ED00" w14:textId="77777777" w:rsidR="00086829" w:rsidRPr="008F32EE" w:rsidRDefault="00406949" w:rsidP="004B3A29">
      <w:pPr>
        <w:numPr>
          <w:ilvl w:val="0"/>
          <w:numId w:val="7"/>
        </w:numPr>
        <w:spacing w:line="276" w:lineRule="auto"/>
        <w:rPr>
          <w:rFonts w:ascii="Calibri" w:hAnsi="Calibri" w:cs="Arial"/>
          <w:bCs/>
          <w:color w:val="000000"/>
          <w:sz w:val="22"/>
          <w:szCs w:val="22"/>
        </w:rPr>
      </w:pPr>
      <w:r w:rsidRPr="008F32EE">
        <w:rPr>
          <w:rFonts w:ascii="Calibri" w:hAnsi="Calibri" w:cs="Arial"/>
          <w:bCs/>
          <w:color w:val="000000"/>
          <w:sz w:val="22"/>
          <w:szCs w:val="22"/>
        </w:rPr>
        <w:t>Fresh drinking</w:t>
      </w:r>
      <w:r w:rsidR="00B35227" w:rsidRPr="008F32EE">
        <w:rPr>
          <w:rFonts w:ascii="Calibri" w:hAnsi="Calibri" w:cs="Arial"/>
          <w:bCs/>
          <w:color w:val="000000"/>
          <w:sz w:val="22"/>
          <w:szCs w:val="22"/>
        </w:rPr>
        <w:t xml:space="preserve"> water </w:t>
      </w:r>
      <w:proofErr w:type="gramStart"/>
      <w:r w:rsidR="00B35227" w:rsidRPr="008F32EE">
        <w:rPr>
          <w:rFonts w:ascii="Calibri" w:hAnsi="Calibri" w:cs="Arial"/>
          <w:bCs/>
          <w:color w:val="000000"/>
          <w:sz w:val="22"/>
          <w:szCs w:val="22"/>
        </w:rPr>
        <w:t>is available at all times</w:t>
      </w:r>
      <w:proofErr w:type="gramEnd"/>
      <w:r w:rsidR="00B35227" w:rsidRPr="008F32EE">
        <w:rPr>
          <w:rFonts w:ascii="Calibri" w:hAnsi="Calibri" w:cs="Arial"/>
          <w:bCs/>
          <w:color w:val="000000"/>
          <w:sz w:val="22"/>
          <w:szCs w:val="22"/>
        </w:rPr>
        <w:t xml:space="preserve">. There is no access to any water supplies that are not safe for drinking. </w:t>
      </w:r>
    </w:p>
    <w:p w14:paraId="0561F65D" w14:textId="77777777" w:rsidR="00B43583" w:rsidRPr="008F32EE" w:rsidRDefault="00B43583" w:rsidP="004B3A29">
      <w:pPr>
        <w:spacing w:line="276" w:lineRule="auto"/>
        <w:ind w:left="360"/>
        <w:rPr>
          <w:rFonts w:ascii="Calibri" w:hAnsi="Calibri" w:cs="Arial"/>
          <w:bCs/>
          <w:color w:val="000000"/>
          <w:sz w:val="22"/>
          <w:szCs w:val="22"/>
        </w:rPr>
      </w:pPr>
    </w:p>
    <w:p w14:paraId="1A350DB4" w14:textId="77777777" w:rsidR="00B35227" w:rsidRPr="008F32EE" w:rsidRDefault="00B13E60"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Arrangements for Hygiene:</w:t>
      </w:r>
      <w:r w:rsidR="00966A95" w:rsidRPr="008F32EE">
        <w:rPr>
          <w:rFonts w:ascii="Calibri" w:hAnsi="Calibri" w:cs="Arial"/>
          <w:b/>
          <w:bCs/>
          <w:color w:val="000000"/>
          <w:sz w:val="22"/>
          <w:szCs w:val="22"/>
        </w:rPr>
        <w:t xml:space="preserve"> </w:t>
      </w:r>
    </w:p>
    <w:p w14:paraId="005B638C" w14:textId="77777777" w:rsidR="00B35227" w:rsidRPr="008F32EE" w:rsidRDefault="00B35227" w:rsidP="004B3A29">
      <w:pPr>
        <w:numPr>
          <w:ilvl w:val="0"/>
          <w:numId w:val="8"/>
        </w:numPr>
        <w:spacing w:line="276" w:lineRule="auto"/>
        <w:rPr>
          <w:rFonts w:ascii="Calibri" w:hAnsi="Calibri" w:cs="Arial"/>
          <w:bCs/>
          <w:color w:val="000000"/>
          <w:sz w:val="22"/>
          <w:szCs w:val="22"/>
        </w:rPr>
      </w:pPr>
      <w:r w:rsidRPr="008F32EE">
        <w:rPr>
          <w:rFonts w:ascii="Calibri" w:hAnsi="Calibri" w:cs="Arial"/>
          <w:bCs/>
          <w:color w:val="000000"/>
          <w:sz w:val="22"/>
          <w:szCs w:val="22"/>
        </w:rPr>
        <w:t>We provide protective clothing and equipment as necessary when dealing with any issues of hygiene or cross-contamination, including suitable disposal facilities where appropriate.</w:t>
      </w:r>
    </w:p>
    <w:p w14:paraId="4D06AB54" w14:textId="77777777" w:rsidR="00B35227" w:rsidRPr="008F32EE" w:rsidRDefault="00B35227" w:rsidP="004B3A29">
      <w:pPr>
        <w:numPr>
          <w:ilvl w:val="0"/>
          <w:numId w:val="8"/>
        </w:num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All food and drink kept on the premises is stored safely and appropriately. Our refrigerators are kept clean and at a temperature recommended for safe storage. It is checked </w:t>
      </w:r>
      <w:r w:rsidR="00406949" w:rsidRPr="008F32EE">
        <w:rPr>
          <w:rFonts w:ascii="Calibri" w:hAnsi="Calibri" w:cs="Arial"/>
          <w:bCs/>
          <w:color w:val="000000"/>
          <w:sz w:val="22"/>
          <w:szCs w:val="22"/>
        </w:rPr>
        <w:t>daily.</w:t>
      </w:r>
    </w:p>
    <w:p w14:paraId="13E79B93" w14:textId="77777777" w:rsidR="00492B28" w:rsidRPr="008F32EE" w:rsidRDefault="00492B28" w:rsidP="004B3A29">
      <w:pPr>
        <w:numPr>
          <w:ilvl w:val="0"/>
          <w:numId w:val="8"/>
        </w:numPr>
        <w:spacing w:line="276" w:lineRule="auto"/>
        <w:rPr>
          <w:rFonts w:ascii="Calibri" w:hAnsi="Calibri" w:cs="Arial"/>
          <w:bCs/>
          <w:color w:val="000000"/>
          <w:sz w:val="22"/>
          <w:szCs w:val="22"/>
        </w:rPr>
      </w:pPr>
      <w:r w:rsidRPr="008F32EE">
        <w:rPr>
          <w:rFonts w:ascii="Calibri" w:hAnsi="Calibri" w:cs="Arial"/>
          <w:color w:val="000000"/>
          <w:sz w:val="22"/>
          <w:szCs w:val="22"/>
          <w:lang w:val="en-US"/>
        </w:rPr>
        <w:t>Only safety-approved cleaning materials are used.</w:t>
      </w:r>
    </w:p>
    <w:p w14:paraId="3748010A" w14:textId="77777777" w:rsidR="00492B28" w:rsidRPr="008F32EE" w:rsidRDefault="00492B28" w:rsidP="004B3A29">
      <w:pPr>
        <w:numPr>
          <w:ilvl w:val="0"/>
          <w:numId w:val="8"/>
        </w:numPr>
        <w:spacing w:line="276" w:lineRule="auto"/>
        <w:rPr>
          <w:rFonts w:ascii="Calibri" w:hAnsi="Calibri" w:cs="Arial"/>
          <w:bCs/>
          <w:color w:val="000000"/>
          <w:sz w:val="22"/>
          <w:szCs w:val="22"/>
        </w:rPr>
      </w:pPr>
      <w:r w:rsidRPr="008F32EE">
        <w:rPr>
          <w:rFonts w:ascii="Calibri" w:hAnsi="Calibri" w:cs="Arial"/>
          <w:color w:val="000000"/>
          <w:sz w:val="22"/>
          <w:szCs w:val="22"/>
          <w:lang w:val="en-US"/>
        </w:rPr>
        <w:t>We have a daily cleaning schedule to cover all areas accessible by children.</w:t>
      </w:r>
    </w:p>
    <w:p w14:paraId="605C9DAB" w14:textId="77777777" w:rsidR="00492B28" w:rsidRPr="008F32EE" w:rsidRDefault="00492B28" w:rsidP="004B3A29">
      <w:pPr>
        <w:numPr>
          <w:ilvl w:val="0"/>
          <w:numId w:val="8"/>
        </w:numPr>
        <w:spacing w:line="276" w:lineRule="auto"/>
        <w:rPr>
          <w:rFonts w:ascii="Calibri" w:hAnsi="Calibri" w:cs="Arial"/>
          <w:bCs/>
          <w:color w:val="000000"/>
          <w:sz w:val="22"/>
          <w:szCs w:val="22"/>
        </w:rPr>
      </w:pPr>
      <w:r w:rsidRPr="008F32EE">
        <w:rPr>
          <w:rFonts w:ascii="Calibri" w:hAnsi="Calibri" w:cs="Arial"/>
          <w:color w:val="000000"/>
          <w:sz w:val="22"/>
          <w:szCs w:val="22"/>
          <w:lang w:val="en-US"/>
        </w:rPr>
        <w:t>We teach our children about the importance of hygiene and keeping their hands clean.</w:t>
      </w:r>
    </w:p>
    <w:p w14:paraId="5C199C6F" w14:textId="77777777" w:rsidR="008A0B73" w:rsidRPr="008F32EE" w:rsidRDefault="008A0B73" w:rsidP="004B3A29">
      <w:pPr>
        <w:spacing w:line="276" w:lineRule="auto"/>
        <w:rPr>
          <w:rFonts w:ascii="Calibri" w:hAnsi="Calibri" w:cs="Arial"/>
          <w:b/>
          <w:bCs/>
          <w:color w:val="000000"/>
          <w:sz w:val="22"/>
          <w:szCs w:val="22"/>
        </w:rPr>
      </w:pPr>
    </w:p>
    <w:p w14:paraId="5D933D11"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Risk Assessment</w:t>
      </w:r>
      <w:r w:rsidR="00966A95" w:rsidRPr="008F32EE">
        <w:rPr>
          <w:rFonts w:ascii="Calibri" w:hAnsi="Calibri" w:cs="Arial"/>
          <w:b/>
          <w:bCs/>
          <w:color w:val="000000"/>
          <w:sz w:val="22"/>
          <w:szCs w:val="22"/>
        </w:rPr>
        <w:t xml:space="preserve">: </w:t>
      </w:r>
      <w:r w:rsidR="00492B28" w:rsidRPr="008F32EE">
        <w:rPr>
          <w:rFonts w:ascii="Calibri" w:hAnsi="Calibri" w:cs="Arial"/>
          <w:bCs/>
          <w:iCs/>
          <w:color w:val="000000"/>
          <w:sz w:val="22"/>
          <w:szCs w:val="22"/>
        </w:rPr>
        <w:t>T</w:t>
      </w:r>
      <w:r w:rsidRPr="008F32EE">
        <w:rPr>
          <w:rFonts w:ascii="Calibri" w:hAnsi="Calibri" w:cs="Arial"/>
          <w:bCs/>
          <w:iCs/>
          <w:color w:val="000000"/>
          <w:sz w:val="22"/>
          <w:szCs w:val="22"/>
        </w:rPr>
        <w:t>he proprietor ensures that</w:t>
      </w:r>
      <w:r w:rsidR="00E24CE7">
        <w:rPr>
          <w:rFonts w:ascii="Calibri" w:hAnsi="Calibri" w:cs="Arial"/>
          <w:bCs/>
          <w:iCs/>
          <w:color w:val="000000"/>
          <w:sz w:val="22"/>
          <w:szCs w:val="22"/>
        </w:rPr>
        <w:t>:</w:t>
      </w:r>
      <w:r w:rsidRPr="008F32EE">
        <w:rPr>
          <w:rFonts w:ascii="Calibri" w:hAnsi="Calibri" w:cs="Arial"/>
          <w:bCs/>
          <w:iCs/>
          <w:color w:val="000000"/>
          <w:sz w:val="22"/>
          <w:szCs w:val="22"/>
        </w:rPr>
        <w:t xml:space="preserve"> (a) the welfare of pupils at the school is safeguarded and promoted by the drawing up and effective implementation of a written risk assessment policy</w:t>
      </w:r>
      <w:r w:rsidR="00A94483" w:rsidRPr="008F32EE">
        <w:rPr>
          <w:rFonts w:ascii="Calibri" w:hAnsi="Calibri" w:cs="Arial"/>
          <w:bCs/>
          <w:iCs/>
          <w:color w:val="000000"/>
          <w:sz w:val="22"/>
          <w:szCs w:val="22"/>
        </w:rPr>
        <w:t xml:space="preserve"> in compliance with Health and Safety Work </w:t>
      </w:r>
      <w:r w:rsidR="00E24CE7">
        <w:rPr>
          <w:rFonts w:ascii="Calibri" w:hAnsi="Calibri" w:cs="Arial"/>
          <w:bCs/>
          <w:iCs/>
          <w:color w:val="000000"/>
          <w:sz w:val="22"/>
          <w:szCs w:val="22"/>
        </w:rPr>
        <w:t>R</w:t>
      </w:r>
      <w:r w:rsidR="00A94483" w:rsidRPr="008F32EE">
        <w:rPr>
          <w:rFonts w:ascii="Calibri" w:hAnsi="Calibri" w:cs="Arial"/>
          <w:bCs/>
          <w:iCs/>
          <w:color w:val="000000"/>
          <w:sz w:val="22"/>
          <w:szCs w:val="22"/>
        </w:rPr>
        <w:t>egulations 1992</w:t>
      </w:r>
      <w:r w:rsidRPr="008F32EE">
        <w:rPr>
          <w:rFonts w:ascii="Calibri" w:hAnsi="Calibri" w:cs="Arial"/>
          <w:bCs/>
          <w:iCs/>
          <w:color w:val="000000"/>
          <w:sz w:val="22"/>
          <w:szCs w:val="22"/>
        </w:rPr>
        <w:t>; and (b) appropriate action is taken to reduce risks that are identified.</w:t>
      </w:r>
      <w:r w:rsidRPr="008F32EE">
        <w:rPr>
          <w:rFonts w:ascii="Calibri" w:hAnsi="Calibri" w:cs="Arial"/>
          <w:bCs/>
          <w:color w:val="000000"/>
          <w:sz w:val="22"/>
          <w:szCs w:val="22"/>
        </w:rPr>
        <w:t xml:space="preserve"> Our Risks Assessment Policy is an integral part of our </w:t>
      </w:r>
      <w:r w:rsidR="00E24CE7">
        <w:rPr>
          <w:rFonts w:ascii="Calibri" w:hAnsi="Calibri"/>
          <w:sz w:val="22"/>
          <w:szCs w:val="22"/>
        </w:rPr>
        <w:t xml:space="preserve">H&amp;S </w:t>
      </w:r>
      <w:r w:rsidRPr="008F32EE">
        <w:rPr>
          <w:rFonts w:ascii="Calibri" w:hAnsi="Calibri" w:cs="Arial"/>
          <w:bCs/>
          <w:color w:val="000000"/>
          <w:sz w:val="22"/>
          <w:szCs w:val="22"/>
        </w:rPr>
        <w:t>procedures and expands on the detail given in th</w:t>
      </w:r>
      <w:r w:rsidR="00B13E60" w:rsidRPr="008F32EE">
        <w:rPr>
          <w:rFonts w:ascii="Calibri" w:hAnsi="Calibri" w:cs="Arial"/>
          <w:bCs/>
          <w:color w:val="000000"/>
          <w:sz w:val="22"/>
          <w:szCs w:val="22"/>
        </w:rPr>
        <w:t xml:space="preserve">is </w:t>
      </w:r>
      <w:r w:rsidR="00E24CE7">
        <w:rPr>
          <w:rFonts w:ascii="Calibri" w:hAnsi="Calibri"/>
          <w:sz w:val="22"/>
          <w:szCs w:val="22"/>
        </w:rPr>
        <w:t xml:space="preserve">H&amp;S </w:t>
      </w:r>
      <w:r w:rsidR="00B13E60" w:rsidRPr="008F32EE">
        <w:rPr>
          <w:rFonts w:ascii="Calibri" w:hAnsi="Calibri" w:cs="Arial"/>
          <w:bCs/>
          <w:color w:val="000000"/>
          <w:sz w:val="22"/>
          <w:szCs w:val="22"/>
        </w:rPr>
        <w:t xml:space="preserve">Policy. </w:t>
      </w:r>
      <w:r w:rsidRPr="008F32EE">
        <w:rPr>
          <w:rFonts w:ascii="Calibri" w:hAnsi="Calibri" w:cs="Arial"/>
          <w:bCs/>
          <w:color w:val="000000"/>
          <w:sz w:val="22"/>
          <w:szCs w:val="22"/>
        </w:rPr>
        <w:t xml:space="preserve">Our Risk Assessment Policy when read in conjunction with this </w:t>
      </w:r>
      <w:r w:rsidR="00E24CE7">
        <w:rPr>
          <w:rFonts w:ascii="Calibri" w:hAnsi="Calibri"/>
          <w:sz w:val="22"/>
          <w:szCs w:val="22"/>
        </w:rPr>
        <w:t xml:space="preserve">H&amp;S </w:t>
      </w:r>
      <w:r w:rsidRPr="008F32EE">
        <w:rPr>
          <w:rFonts w:ascii="Calibri" w:hAnsi="Calibri" w:cs="Arial"/>
          <w:bCs/>
          <w:color w:val="000000"/>
          <w:sz w:val="22"/>
          <w:szCs w:val="22"/>
        </w:rPr>
        <w:t xml:space="preserve">Policy </w:t>
      </w:r>
      <w:r w:rsidRPr="008F32EE">
        <w:rPr>
          <w:rFonts w:ascii="Calibri" w:hAnsi="Calibri" w:cs="Arial"/>
          <w:bCs/>
          <w:iCs/>
          <w:color w:val="000000"/>
          <w:sz w:val="22"/>
          <w:szCs w:val="22"/>
        </w:rPr>
        <w:t xml:space="preserve">demonstrates that our risk assessment is systematic with a view to promoting children’s welfare. Particular attention is paid to key areas of risk such as supervision and school trips. The policy contents content </w:t>
      </w:r>
      <w:proofErr w:type="gramStart"/>
      <w:r w:rsidRPr="008F32EE">
        <w:rPr>
          <w:rFonts w:ascii="Calibri" w:hAnsi="Calibri" w:cs="Arial"/>
          <w:bCs/>
          <w:iCs/>
          <w:color w:val="000000"/>
          <w:sz w:val="22"/>
          <w:szCs w:val="22"/>
        </w:rPr>
        <w:t>includes:</w:t>
      </w:r>
      <w:proofErr w:type="gramEnd"/>
      <w:r w:rsidRPr="008F32EE">
        <w:rPr>
          <w:rFonts w:ascii="Calibri" w:hAnsi="Calibri" w:cs="Arial"/>
          <w:bCs/>
          <w:iCs/>
          <w:color w:val="000000"/>
          <w:sz w:val="22"/>
          <w:szCs w:val="22"/>
        </w:rPr>
        <w:t xml:space="preserve"> when risk assessments should be completed, who is responsible for drawing-up and checking these, recording (including any pro-forma), training for staff.</w:t>
      </w:r>
    </w:p>
    <w:p w14:paraId="749AA0D8" w14:textId="77777777" w:rsidR="008A0B73" w:rsidRPr="008F32EE" w:rsidRDefault="00E24CE7" w:rsidP="004B3A29">
      <w:pPr>
        <w:numPr>
          <w:ilvl w:val="0"/>
          <w:numId w:val="13"/>
        </w:numPr>
        <w:spacing w:line="276" w:lineRule="auto"/>
        <w:ind w:left="284" w:hanging="284"/>
        <w:rPr>
          <w:rFonts w:ascii="Calibri" w:hAnsi="Calibri" w:cs="Arial"/>
          <w:b/>
          <w:bCs/>
          <w:color w:val="000000"/>
          <w:sz w:val="22"/>
          <w:szCs w:val="22"/>
        </w:rPr>
      </w:pPr>
      <w:r>
        <w:rPr>
          <w:rFonts w:ascii="Calibri" w:hAnsi="Calibri"/>
          <w:sz w:val="22"/>
          <w:szCs w:val="22"/>
        </w:rPr>
        <w:t xml:space="preserve">H&amp;S </w:t>
      </w:r>
      <w:r w:rsidR="008A0B73" w:rsidRPr="008F32EE">
        <w:rPr>
          <w:rFonts w:ascii="Calibri" w:hAnsi="Calibri" w:cs="Arial"/>
          <w:bCs/>
          <w:color w:val="000000"/>
          <w:sz w:val="22"/>
          <w:szCs w:val="22"/>
        </w:rPr>
        <w:t>law often refers to risk assessment and risk management. These are the terms used to describe the process of thinking about the risks of any activity and taking steps to counter them.</w:t>
      </w:r>
    </w:p>
    <w:p w14:paraId="6B197F58" w14:textId="6188B7D3" w:rsidR="008A0B73" w:rsidRPr="008F32EE" w:rsidRDefault="008A0B73" w:rsidP="004B3A29">
      <w:pPr>
        <w:numPr>
          <w:ilvl w:val="0"/>
          <w:numId w:val="12"/>
        </w:numPr>
        <w:tabs>
          <w:tab w:val="left" w:pos="284"/>
        </w:tabs>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will ensure that regular written risk assessments are undertaken of premises, methods of work and all school sponsored activities. These must be reviewed following changes in circumstances or personnel or in accord</w:t>
      </w:r>
      <w:r w:rsidR="00492B28" w:rsidRPr="008F32EE">
        <w:rPr>
          <w:rFonts w:ascii="Calibri" w:hAnsi="Calibri" w:cs="Arial"/>
          <w:bCs/>
          <w:color w:val="000000"/>
          <w:sz w:val="22"/>
          <w:szCs w:val="22"/>
        </w:rPr>
        <w:t>ance with agreed timetables. A r</w:t>
      </w:r>
      <w:r w:rsidRPr="008F32EE">
        <w:rPr>
          <w:rFonts w:ascii="Calibri" w:hAnsi="Calibri" w:cs="Arial"/>
          <w:bCs/>
          <w:color w:val="000000"/>
          <w:sz w:val="22"/>
          <w:szCs w:val="22"/>
        </w:rPr>
        <w:t xml:space="preserve">egular programme of planned assessments is to be completed. </w:t>
      </w:r>
      <w:r w:rsidR="0013503F">
        <w:rPr>
          <w:rFonts w:ascii="Calibri" w:hAnsi="Calibri" w:cs="Arial"/>
          <w:bCs/>
          <w:color w:val="000000"/>
          <w:sz w:val="22"/>
          <w:szCs w:val="22"/>
        </w:rPr>
        <w:t>R</w:t>
      </w:r>
      <w:r w:rsidRPr="008F32EE">
        <w:rPr>
          <w:rFonts w:ascii="Calibri" w:hAnsi="Calibri" w:cs="Arial"/>
          <w:bCs/>
          <w:color w:val="000000"/>
          <w:sz w:val="22"/>
          <w:szCs w:val="22"/>
        </w:rPr>
        <w:t>isk assessments should be reviewed on an annual basis.</w:t>
      </w:r>
    </w:p>
    <w:p w14:paraId="4C373CFE" w14:textId="77777777" w:rsidR="008A0B73" w:rsidRPr="008F32EE" w:rsidRDefault="008A0B73" w:rsidP="004B3A29">
      <w:pPr>
        <w:numPr>
          <w:ilvl w:val="0"/>
          <w:numId w:val="12"/>
        </w:numPr>
        <w:tabs>
          <w:tab w:val="left" w:pos="284"/>
        </w:tabs>
        <w:spacing w:line="276" w:lineRule="auto"/>
        <w:rPr>
          <w:rFonts w:ascii="Calibri" w:hAnsi="Calibri" w:cs="Arial"/>
          <w:bCs/>
          <w:color w:val="000000"/>
          <w:sz w:val="22"/>
          <w:szCs w:val="22"/>
        </w:rPr>
      </w:pPr>
      <w:r w:rsidRPr="008F32EE">
        <w:rPr>
          <w:rFonts w:ascii="Calibri" w:hAnsi="Calibri" w:cs="Arial"/>
          <w:bCs/>
          <w:color w:val="000000"/>
          <w:sz w:val="22"/>
          <w:szCs w:val="22"/>
        </w:rPr>
        <w:t>Written risk assessments will identify all defects and deficiencies together with the necessary remedial action or risk control measures.</w:t>
      </w:r>
    </w:p>
    <w:p w14:paraId="7E2BB702" w14:textId="77777777" w:rsidR="008A0B73" w:rsidRPr="008F32EE" w:rsidRDefault="008A0B73" w:rsidP="004B3A29">
      <w:pPr>
        <w:numPr>
          <w:ilvl w:val="0"/>
          <w:numId w:val="12"/>
        </w:num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The results of all risk assessments will be reported to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who will prioritise issues and assign resources to undertake remedial/control measures where required.</w:t>
      </w:r>
    </w:p>
    <w:p w14:paraId="6E18C6A7" w14:textId="77777777" w:rsidR="008A0B73" w:rsidRPr="008F32EE" w:rsidRDefault="008A0B73" w:rsidP="004B3A29">
      <w:pPr>
        <w:spacing w:line="276" w:lineRule="auto"/>
        <w:rPr>
          <w:rFonts w:ascii="Calibri" w:hAnsi="Calibri" w:cs="Arial"/>
          <w:b/>
          <w:bCs/>
          <w:color w:val="000000"/>
          <w:sz w:val="22"/>
          <w:szCs w:val="22"/>
        </w:rPr>
      </w:pPr>
    </w:p>
    <w:p w14:paraId="4789E97B"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Staff Training in Health and Safety, including Risk Assessment</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Staff training in</w:t>
      </w:r>
      <w:r w:rsidR="000C0308" w:rsidRPr="008F32EE">
        <w:rPr>
          <w:rFonts w:ascii="Calibri" w:hAnsi="Calibri" w:cs="Arial"/>
          <w:bCs/>
          <w:color w:val="000000"/>
          <w:sz w:val="22"/>
          <w:szCs w:val="22"/>
        </w:rPr>
        <w:t xml:space="preserve"> child protection</w:t>
      </w:r>
      <w:bookmarkStart w:id="0" w:name="_Hlk112338975"/>
      <w:r w:rsidR="000C0308" w:rsidRPr="008F32EE">
        <w:rPr>
          <w:rFonts w:ascii="Calibri" w:hAnsi="Calibri" w:cs="Arial"/>
          <w:bCs/>
          <w:color w:val="000000"/>
          <w:sz w:val="22"/>
          <w:szCs w:val="22"/>
        </w:rPr>
        <w:t>,</w:t>
      </w:r>
      <w:r w:rsidRPr="008F32EE">
        <w:rPr>
          <w:rFonts w:ascii="Calibri" w:hAnsi="Calibri" w:cs="Arial"/>
          <w:bCs/>
          <w:color w:val="000000"/>
          <w:sz w:val="22"/>
          <w:szCs w:val="22"/>
        </w:rPr>
        <w:t xml:space="preserve"> </w:t>
      </w:r>
      <w:proofErr w:type="gramStart"/>
      <w:r w:rsidR="000C0308" w:rsidRPr="008F32EE">
        <w:rPr>
          <w:rFonts w:ascii="Calibri" w:hAnsi="Calibri" w:cs="Arial"/>
          <w:bCs/>
          <w:color w:val="000000"/>
          <w:sz w:val="22"/>
          <w:szCs w:val="22"/>
        </w:rPr>
        <w:t>Prevent</w:t>
      </w:r>
      <w:proofErr w:type="gramEnd"/>
      <w:r w:rsidR="000C0308" w:rsidRPr="008F32EE">
        <w:rPr>
          <w:rFonts w:ascii="Calibri" w:hAnsi="Calibri" w:cs="Arial"/>
          <w:bCs/>
          <w:color w:val="000000"/>
          <w:sz w:val="22"/>
          <w:szCs w:val="22"/>
        </w:rPr>
        <w:t xml:space="preserve"> duty, </w:t>
      </w:r>
      <w:r w:rsidRPr="008F32EE">
        <w:rPr>
          <w:rFonts w:ascii="Calibri" w:hAnsi="Calibri" w:cs="Arial"/>
          <w:bCs/>
          <w:color w:val="000000"/>
          <w:sz w:val="22"/>
          <w:szCs w:val="22"/>
        </w:rPr>
        <w:t xml:space="preserve">first aid, fire safety, educational visits, curriculum specific activities and COSHH is a set agenda item for the </w:t>
      </w:r>
      <w:r w:rsidR="00E24CE7">
        <w:rPr>
          <w:rFonts w:ascii="Calibri" w:hAnsi="Calibri"/>
          <w:sz w:val="22"/>
          <w:szCs w:val="22"/>
        </w:rPr>
        <w:t>H&amp;S</w:t>
      </w:r>
      <w:r w:rsidRPr="008F32EE">
        <w:rPr>
          <w:rFonts w:ascii="Calibri" w:hAnsi="Calibri" w:cs="Arial"/>
          <w:bCs/>
          <w:color w:val="000000"/>
          <w:sz w:val="22"/>
          <w:szCs w:val="22"/>
        </w:rPr>
        <w:t xml:space="preserve"> Committee</w:t>
      </w:r>
      <w:bookmarkEnd w:id="0"/>
      <w:r w:rsidRPr="008F32EE">
        <w:rPr>
          <w:rFonts w:ascii="Calibri" w:hAnsi="Calibri" w:cs="Arial"/>
          <w:bCs/>
          <w:color w:val="000000"/>
          <w:sz w:val="22"/>
          <w:szCs w:val="22"/>
        </w:rPr>
        <w:t>.</w:t>
      </w:r>
      <w:r w:rsidR="002A5810" w:rsidRPr="008F32EE">
        <w:rPr>
          <w:rFonts w:ascii="Calibri" w:hAnsi="Calibri" w:cs="Arial"/>
          <w:bCs/>
          <w:color w:val="000000"/>
          <w:sz w:val="22"/>
          <w:szCs w:val="22"/>
        </w:rPr>
        <w:t xml:space="preserve"> </w:t>
      </w:r>
      <w:proofErr w:type="spellStart"/>
      <w:r w:rsidR="009109FB">
        <w:rPr>
          <w:rFonts w:ascii="Calibri" w:hAnsi="Calibri" w:cs="Arial"/>
          <w:bCs/>
          <w:color w:val="000000"/>
          <w:sz w:val="22"/>
          <w:szCs w:val="22"/>
        </w:rPr>
        <w:t>Eastcourt</w:t>
      </w:r>
      <w:proofErr w:type="spellEnd"/>
      <w:r w:rsidR="002A5810" w:rsidRPr="008F32EE">
        <w:rPr>
          <w:rFonts w:ascii="Calibri" w:hAnsi="Calibri" w:cs="Arial"/>
          <w:bCs/>
          <w:color w:val="000000"/>
          <w:sz w:val="22"/>
          <w:szCs w:val="22"/>
        </w:rPr>
        <w:t xml:space="preserve"> will provide information, instruction and training in </w:t>
      </w:r>
      <w:r w:rsidR="00E24CE7">
        <w:rPr>
          <w:rFonts w:ascii="Calibri" w:hAnsi="Calibri"/>
          <w:sz w:val="22"/>
          <w:szCs w:val="22"/>
        </w:rPr>
        <w:t xml:space="preserve">H&amp;S </w:t>
      </w:r>
      <w:r w:rsidR="002A5810" w:rsidRPr="008F32EE">
        <w:rPr>
          <w:rFonts w:ascii="Calibri" w:hAnsi="Calibri" w:cs="Arial"/>
          <w:bCs/>
          <w:color w:val="000000"/>
          <w:sz w:val="22"/>
          <w:szCs w:val="22"/>
        </w:rPr>
        <w:t xml:space="preserve">matters including this </w:t>
      </w:r>
      <w:r w:rsidR="00E24CE7">
        <w:rPr>
          <w:rFonts w:ascii="Calibri" w:hAnsi="Calibri"/>
          <w:sz w:val="22"/>
          <w:szCs w:val="22"/>
        </w:rPr>
        <w:t>H&amp;S</w:t>
      </w:r>
      <w:r w:rsidR="002A5810" w:rsidRPr="008F32EE">
        <w:rPr>
          <w:rFonts w:ascii="Calibri" w:hAnsi="Calibri" w:cs="Arial"/>
          <w:bCs/>
          <w:color w:val="000000"/>
          <w:sz w:val="22"/>
          <w:szCs w:val="22"/>
        </w:rPr>
        <w:t xml:space="preserve"> Policy appropriate to the needs of the individual or group of staff members. In doing so, consideration will be given to the nature of the duties held by staff members and the potential hazards that either they or others within their charge may be exposed to. </w:t>
      </w:r>
      <w:r w:rsidRPr="008F32EE">
        <w:rPr>
          <w:rFonts w:ascii="Calibri" w:hAnsi="Calibri" w:cs="Arial"/>
          <w:bCs/>
          <w:color w:val="000000"/>
          <w:sz w:val="22"/>
          <w:szCs w:val="22"/>
        </w:rPr>
        <w:t xml:space="preserve">Newly appointed employees could be vulnerable to any risk therefore all relevant </w:t>
      </w:r>
      <w:r w:rsidR="00E24CE7">
        <w:rPr>
          <w:rFonts w:ascii="Calibri" w:hAnsi="Calibri"/>
          <w:sz w:val="22"/>
          <w:szCs w:val="22"/>
        </w:rPr>
        <w:t xml:space="preserve">H&amp;S </w:t>
      </w:r>
      <w:r w:rsidRPr="008F32EE">
        <w:rPr>
          <w:rFonts w:ascii="Calibri" w:hAnsi="Calibri" w:cs="Arial"/>
          <w:bCs/>
          <w:color w:val="000000"/>
          <w:sz w:val="22"/>
          <w:szCs w:val="22"/>
        </w:rPr>
        <w:t xml:space="preserve">matters are drawn to their attention at an early stage. Whilst it is a management responsibility to instruct all employees in safe working procedures in relation to their posts and </w:t>
      </w:r>
      <w:proofErr w:type="gramStart"/>
      <w:r w:rsidRPr="008F32EE">
        <w:rPr>
          <w:rFonts w:ascii="Calibri" w:hAnsi="Calibri" w:cs="Arial"/>
          <w:bCs/>
          <w:color w:val="000000"/>
          <w:sz w:val="22"/>
          <w:szCs w:val="22"/>
        </w:rPr>
        <w:t>work places</w:t>
      </w:r>
      <w:proofErr w:type="gramEnd"/>
      <w:r w:rsidRPr="008F32EE">
        <w:rPr>
          <w:rFonts w:ascii="Calibri" w:hAnsi="Calibri" w:cs="Arial"/>
          <w:bCs/>
          <w:color w:val="000000"/>
          <w:sz w:val="22"/>
          <w:szCs w:val="22"/>
        </w:rPr>
        <w:t xml:space="preserve">, employees may from time to </w:t>
      </w:r>
      <w:r w:rsidRPr="008F32EE">
        <w:rPr>
          <w:rFonts w:ascii="Calibri" w:hAnsi="Calibri" w:cs="Arial"/>
          <w:bCs/>
          <w:color w:val="000000"/>
          <w:sz w:val="22"/>
          <w:szCs w:val="22"/>
        </w:rPr>
        <w:lastRenderedPageBreak/>
        <w:t>time find themselves in unfamiliar environments. In such cases, the employee should be particularly alert for hazards</w:t>
      </w:r>
      <w:r w:rsidR="002A5810" w:rsidRPr="008F32EE">
        <w:rPr>
          <w:rFonts w:ascii="Calibri" w:hAnsi="Calibri" w:cs="Arial"/>
          <w:bCs/>
          <w:color w:val="000000"/>
          <w:sz w:val="22"/>
          <w:szCs w:val="22"/>
        </w:rPr>
        <w:t>. Fire Marshals are trained to perform their duties and will receive refresher training every three years</w:t>
      </w:r>
      <w:r w:rsidR="00F3329D" w:rsidRPr="008F32EE">
        <w:rPr>
          <w:rFonts w:ascii="Calibri" w:hAnsi="Calibri" w:cs="Arial"/>
          <w:bCs/>
          <w:color w:val="000000"/>
          <w:sz w:val="22"/>
          <w:szCs w:val="22"/>
        </w:rPr>
        <w:t>.</w:t>
      </w:r>
    </w:p>
    <w:p w14:paraId="10CEF46B" w14:textId="77777777" w:rsidR="00F22F78" w:rsidRPr="008F32EE" w:rsidRDefault="00F22F78" w:rsidP="004B3A29">
      <w:pPr>
        <w:spacing w:line="276" w:lineRule="auto"/>
        <w:rPr>
          <w:rFonts w:ascii="Calibri" w:hAnsi="Calibri" w:cs="Arial"/>
          <w:bCs/>
          <w:color w:val="000000"/>
          <w:sz w:val="22"/>
          <w:szCs w:val="22"/>
        </w:rPr>
      </w:pPr>
    </w:p>
    <w:p w14:paraId="6E837373"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All pupils are expected, within their expertise and ability to:</w:t>
      </w:r>
    </w:p>
    <w:p w14:paraId="43F10707" w14:textId="77777777" w:rsidR="008A0B73" w:rsidRPr="008F32EE" w:rsidRDefault="008A0B73" w:rsidP="004B3A29">
      <w:pPr>
        <w:numPr>
          <w:ilvl w:val="0"/>
          <w:numId w:val="18"/>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 xml:space="preserve">Exercise personal responsibility for the safety of themselves and their fellow </w:t>
      </w:r>
      <w:proofErr w:type="gramStart"/>
      <w:r w:rsidRPr="008F32EE">
        <w:rPr>
          <w:rFonts w:ascii="Calibri" w:hAnsi="Calibri" w:cs="Arial"/>
          <w:bCs/>
          <w:color w:val="000000"/>
          <w:sz w:val="22"/>
          <w:szCs w:val="22"/>
          <w:lang w:val="en-US"/>
        </w:rPr>
        <w:t>pupils</w:t>
      </w:r>
      <w:proofErr w:type="gramEnd"/>
    </w:p>
    <w:p w14:paraId="10A761F3" w14:textId="77777777" w:rsidR="008A0B73" w:rsidRPr="008F32EE" w:rsidRDefault="008A0B73" w:rsidP="004B3A29">
      <w:pPr>
        <w:numPr>
          <w:ilvl w:val="0"/>
          <w:numId w:val="19"/>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Observe standards of dress consistent with safety and/or hygiene</w:t>
      </w:r>
      <w:r w:rsidR="00E24CE7">
        <w:rPr>
          <w:rFonts w:ascii="Calibri" w:hAnsi="Calibri" w:cs="Arial"/>
          <w:bCs/>
          <w:color w:val="000000"/>
          <w:sz w:val="22"/>
          <w:szCs w:val="22"/>
        </w:rPr>
        <w:t>, which</w:t>
      </w:r>
      <w:r w:rsidRPr="008F32EE">
        <w:rPr>
          <w:rFonts w:ascii="Calibri" w:hAnsi="Calibri" w:cs="Arial"/>
          <w:bCs/>
          <w:color w:val="000000"/>
          <w:sz w:val="22"/>
          <w:szCs w:val="22"/>
        </w:rPr>
        <w:t xml:space="preserve"> would preclude unsuitable footwear, clothing and articles considered </w:t>
      </w:r>
      <w:proofErr w:type="gramStart"/>
      <w:r w:rsidRPr="008F32EE">
        <w:rPr>
          <w:rFonts w:ascii="Calibri" w:hAnsi="Calibri" w:cs="Arial"/>
          <w:bCs/>
          <w:color w:val="000000"/>
          <w:sz w:val="22"/>
          <w:szCs w:val="22"/>
        </w:rPr>
        <w:t>dangerous</w:t>
      </w:r>
      <w:proofErr w:type="gramEnd"/>
    </w:p>
    <w:p w14:paraId="006568EB" w14:textId="77777777" w:rsidR="008A0B73" w:rsidRPr="008F32EE" w:rsidRDefault="008A0B73" w:rsidP="004B3A29">
      <w:pPr>
        <w:numPr>
          <w:ilvl w:val="0"/>
          <w:numId w:val="19"/>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Observe all the safety rules of </w:t>
      </w:r>
      <w:proofErr w:type="spellStart"/>
      <w:r w:rsidR="009109FB">
        <w:rPr>
          <w:rFonts w:ascii="Calibri" w:hAnsi="Calibri" w:cs="Arial"/>
          <w:bCs/>
          <w:color w:val="000000"/>
          <w:sz w:val="22"/>
          <w:szCs w:val="22"/>
        </w:rPr>
        <w:t>Eastcourt</w:t>
      </w:r>
      <w:proofErr w:type="spellEnd"/>
      <w:r w:rsidR="002F432B" w:rsidRPr="008F32EE">
        <w:rPr>
          <w:rFonts w:ascii="Calibri" w:hAnsi="Calibri" w:cs="Arial"/>
          <w:bCs/>
          <w:color w:val="000000"/>
          <w:sz w:val="22"/>
          <w:szCs w:val="22"/>
        </w:rPr>
        <w:t xml:space="preserve"> </w:t>
      </w:r>
      <w:r w:rsidRPr="008F32EE">
        <w:rPr>
          <w:rFonts w:ascii="Calibri" w:hAnsi="Calibri" w:cs="Arial"/>
          <w:bCs/>
          <w:color w:val="000000"/>
          <w:sz w:val="22"/>
          <w:szCs w:val="22"/>
        </w:rPr>
        <w:t>and</w:t>
      </w:r>
      <w:r w:rsidR="00E24CE7">
        <w:rPr>
          <w:rFonts w:ascii="Calibri" w:hAnsi="Calibri" w:cs="Arial"/>
          <w:bCs/>
          <w:color w:val="000000"/>
          <w:sz w:val="22"/>
          <w:szCs w:val="22"/>
        </w:rPr>
        <w:t>,</w:t>
      </w:r>
      <w:r w:rsidRPr="008F32EE">
        <w:rPr>
          <w:rFonts w:ascii="Calibri" w:hAnsi="Calibri" w:cs="Arial"/>
          <w:bCs/>
          <w:color w:val="000000"/>
          <w:sz w:val="22"/>
          <w:szCs w:val="22"/>
        </w:rPr>
        <w:t xml:space="preserve"> in particular, the instructions of teaching staff in the event of an </w:t>
      </w:r>
      <w:proofErr w:type="gramStart"/>
      <w:r w:rsidRPr="008F32EE">
        <w:rPr>
          <w:rFonts w:ascii="Calibri" w:hAnsi="Calibri" w:cs="Arial"/>
          <w:bCs/>
          <w:color w:val="000000"/>
          <w:sz w:val="22"/>
          <w:szCs w:val="22"/>
        </w:rPr>
        <w:t>emergency</w:t>
      </w:r>
      <w:proofErr w:type="gramEnd"/>
    </w:p>
    <w:p w14:paraId="4D76B758" w14:textId="77777777" w:rsidR="008A0B73" w:rsidRPr="008F32EE" w:rsidRDefault="008A0B73" w:rsidP="004B3A29">
      <w:pPr>
        <w:numPr>
          <w:ilvl w:val="0"/>
          <w:numId w:val="19"/>
        </w:numPr>
        <w:spacing w:line="276" w:lineRule="auto"/>
        <w:ind w:left="284" w:hanging="284"/>
        <w:rPr>
          <w:rFonts w:ascii="Calibri" w:hAnsi="Calibri" w:cs="Arial"/>
          <w:b/>
          <w:bCs/>
          <w:color w:val="000000"/>
          <w:sz w:val="22"/>
          <w:szCs w:val="22"/>
        </w:rPr>
      </w:pPr>
      <w:r w:rsidRPr="008F32EE">
        <w:rPr>
          <w:rFonts w:ascii="Calibri" w:hAnsi="Calibri" w:cs="Arial"/>
          <w:bCs/>
          <w:color w:val="000000"/>
          <w:sz w:val="22"/>
          <w:szCs w:val="22"/>
        </w:rPr>
        <w:t>Use and not wilfully misuse, neglect or interfere with things provided for safety purposes</w:t>
      </w:r>
      <w:r w:rsidR="00DD2FEC" w:rsidRPr="008F32EE">
        <w:rPr>
          <w:rFonts w:ascii="Calibri" w:hAnsi="Calibri" w:cs="Arial"/>
          <w:bCs/>
          <w:color w:val="000000"/>
          <w:sz w:val="22"/>
          <w:szCs w:val="22"/>
        </w:rPr>
        <w:t>.</w:t>
      </w:r>
    </w:p>
    <w:p w14:paraId="5E6478BF" w14:textId="77777777" w:rsidR="005B3D24" w:rsidRPr="008F32EE" w:rsidRDefault="005B3D24" w:rsidP="004B3A29">
      <w:pPr>
        <w:spacing w:line="276" w:lineRule="auto"/>
        <w:rPr>
          <w:rFonts w:ascii="Calibri" w:hAnsi="Calibri" w:cs="Arial"/>
          <w:b/>
          <w:bCs/>
          <w:color w:val="000000"/>
          <w:sz w:val="22"/>
          <w:szCs w:val="22"/>
        </w:rPr>
      </w:pPr>
    </w:p>
    <w:p w14:paraId="4F790E14" w14:textId="77777777" w:rsidR="008A0B73" w:rsidRPr="008F32EE" w:rsidRDefault="008A0B73" w:rsidP="004B3A29">
      <w:pPr>
        <w:spacing w:line="276" w:lineRule="auto"/>
        <w:rPr>
          <w:rFonts w:ascii="Calibri" w:hAnsi="Calibri" w:cs="Arial"/>
          <w:b/>
          <w:bCs/>
          <w:sz w:val="22"/>
          <w:szCs w:val="22"/>
        </w:rPr>
      </w:pPr>
      <w:r w:rsidRPr="008F32EE">
        <w:rPr>
          <w:rFonts w:ascii="Calibri" w:hAnsi="Calibri" w:cs="Arial"/>
          <w:b/>
          <w:bCs/>
          <w:sz w:val="22"/>
          <w:szCs w:val="22"/>
        </w:rPr>
        <w:t>Recording and Reporting accidents to staff, pupils and visitors</w:t>
      </w:r>
      <w:r w:rsidR="000C0308" w:rsidRPr="008F32EE">
        <w:rPr>
          <w:rFonts w:ascii="Calibri" w:hAnsi="Calibri" w:cs="Arial"/>
          <w:b/>
          <w:bCs/>
          <w:sz w:val="22"/>
          <w:szCs w:val="22"/>
        </w:rPr>
        <w:t xml:space="preserve">: </w:t>
      </w:r>
      <w:r w:rsidRPr="008F32EE">
        <w:rPr>
          <w:rFonts w:ascii="Calibri" w:hAnsi="Calibri" w:cs="Arial"/>
          <w:bCs/>
          <w:sz w:val="22"/>
          <w:szCs w:val="22"/>
        </w:rPr>
        <w:t xml:space="preserve">The </w:t>
      </w:r>
      <w:r w:rsidR="009109FB">
        <w:rPr>
          <w:rFonts w:ascii="Calibri" w:hAnsi="Calibri" w:cs="Arial"/>
          <w:bCs/>
          <w:sz w:val="22"/>
          <w:szCs w:val="22"/>
        </w:rPr>
        <w:t>Headteacher</w:t>
      </w:r>
      <w:r w:rsidRPr="008F32EE">
        <w:rPr>
          <w:rFonts w:ascii="Calibri" w:hAnsi="Calibri" w:cs="Arial"/>
          <w:bCs/>
          <w:sz w:val="22"/>
          <w:szCs w:val="22"/>
        </w:rPr>
        <w:t xml:space="preserve"> ensures that </w:t>
      </w:r>
      <w:proofErr w:type="spellStart"/>
      <w:r w:rsidR="009109FB">
        <w:rPr>
          <w:rFonts w:ascii="Calibri" w:hAnsi="Calibri" w:cs="Arial"/>
          <w:bCs/>
          <w:sz w:val="22"/>
          <w:szCs w:val="22"/>
        </w:rPr>
        <w:t>Eastcourt</w:t>
      </w:r>
      <w:proofErr w:type="spellEnd"/>
      <w:r w:rsidR="00CD6C61" w:rsidRPr="008F32EE">
        <w:rPr>
          <w:rFonts w:ascii="Calibri" w:hAnsi="Calibri" w:cs="Arial"/>
          <w:bCs/>
          <w:sz w:val="22"/>
          <w:szCs w:val="22"/>
        </w:rPr>
        <w:t xml:space="preserve"> </w:t>
      </w:r>
      <w:r w:rsidRPr="008F32EE">
        <w:rPr>
          <w:rFonts w:ascii="Calibri" w:hAnsi="Calibri" w:cs="Arial"/>
          <w:bCs/>
          <w:sz w:val="22"/>
          <w:szCs w:val="22"/>
        </w:rPr>
        <w:t>complies with the </w:t>
      </w:r>
      <w:r w:rsidRPr="008F32EE">
        <w:rPr>
          <w:rFonts w:ascii="Calibri" w:hAnsi="Calibri" w:cs="Arial"/>
          <w:bCs/>
          <w:i/>
          <w:iCs/>
          <w:sz w:val="22"/>
          <w:szCs w:val="22"/>
        </w:rPr>
        <w:t>Reporting of Injuries, Diseases and Dangerous Occurrences Regulations 2013 (RIDDOR)</w:t>
      </w:r>
      <w:r w:rsidRPr="008F32EE">
        <w:rPr>
          <w:rFonts w:ascii="Calibri" w:hAnsi="Calibri" w:cs="Arial"/>
          <w:bCs/>
          <w:sz w:val="22"/>
          <w:szCs w:val="22"/>
        </w:rPr>
        <w:t xml:space="preserve"> under which </w:t>
      </w:r>
      <w:proofErr w:type="spellStart"/>
      <w:r w:rsidR="009109FB">
        <w:rPr>
          <w:rFonts w:ascii="Calibri" w:hAnsi="Calibri" w:cs="Arial"/>
          <w:bCs/>
          <w:sz w:val="22"/>
          <w:szCs w:val="22"/>
        </w:rPr>
        <w:t>Eastcourt</w:t>
      </w:r>
      <w:proofErr w:type="spellEnd"/>
      <w:r w:rsidR="00CD6C61" w:rsidRPr="008F32EE">
        <w:rPr>
          <w:rFonts w:ascii="Calibri" w:hAnsi="Calibri" w:cs="Arial"/>
          <w:bCs/>
          <w:sz w:val="22"/>
          <w:szCs w:val="22"/>
        </w:rPr>
        <w:t xml:space="preserve"> </w:t>
      </w:r>
      <w:r w:rsidRPr="008F32EE">
        <w:rPr>
          <w:rFonts w:ascii="Calibri" w:hAnsi="Calibri" w:cs="Arial"/>
          <w:bCs/>
          <w:sz w:val="22"/>
          <w:szCs w:val="22"/>
        </w:rPr>
        <w:t xml:space="preserve">is required to report to the </w:t>
      </w:r>
      <w:r w:rsidR="006D6583">
        <w:rPr>
          <w:rFonts w:ascii="Calibri" w:hAnsi="Calibri" w:cs="Arial"/>
          <w:bCs/>
          <w:sz w:val="22"/>
          <w:szCs w:val="22"/>
        </w:rPr>
        <w:t>HSE</w:t>
      </w:r>
      <w:r w:rsidRPr="008F32EE">
        <w:rPr>
          <w:rFonts w:ascii="Calibri" w:hAnsi="Calibri" w:cs="Arial"/>
          <w:bCs/>
          <w:sz w:val="22"/>
          <w:szCs w:val="22"/>
        </w:rPr>
        <w:t xml:space="preserve"> (telephone: 0845 300 99 23):</w:t>
      </w:r>
    </w:p>
    <w:p w14:paraId="721DF52C" w14:textId="77777777" w:rsidR="008A0B73" w:rsidRPr="008F32EE" w:rsidRDefault="008A0B73" w:rsidP="004B3A29">
      <w:pPr>
        <w:numPr>
          <w:ilvl w:val="0"/>
          <w:numId w:val="20"/>
        </w:numPr>
        <w:spacing w:line="276" w:lineRule="auto"/>
        <w:rPr>
          <w:rFonts w:ascii="Calibri" w:hAnsi="Calibri" w:cs="Arial"/>
          <w:bCs/>
          <w:color w:val="000000"/>
          <w:sz w:val="22"/>
          <w:szCs w:val="22"/>
          <w:lang w:val="en-US"/>
        </w:rPr>
      </w:pPr>
      <w:r w:rsidRPr="008F32EE">
        <w:rPr>
          <w:rFonts w:ascii="Calibri" w:hAnsi="Calibri" w:cs="Arial"/>
          <w:bCs/>
          <w:color w:val="000000"/>
          <w:sz w:val="22"/>
          <w:szCs w:val="22"/>
          <w:lang w:val="en-US"/>
        </w:rPr>
        <w:t>Deaths, major injuries, more than seven</w:t>
      </w:r>
      <w:r w:rsidR="00E24CE7">
        <w:rPr>
          <w:rFonts w:ascii="Calibri" w:hAnsi="Calibri" w:cs="Arial"/>
          <w:bCs/>
          <w:color w:val="000000"/>
          <w:sz w:val="22"/>
          <w:szCs w:val="22"/>
          <w:lang w:val="en-US"/>
        </w:rPr>
        <w:t>-</w:t>
      </w:r>
      <w:r w:rsidRPr="008F32EE">
        <w:rPr>
          <w:rFonts w:ascii="Calibri" w:hAnsi="Calibri" w:cs="Arial"/>
          <w:bCs/>
          <w:color w:val="000000"/>
          <w:sz w:val="22"/>
          <w:szCs w:val="22"/>
          <w:lang w:val="en-US"/>
        </w:rPr>
        <w:t xml:space="preserve">day </w:t>
      </w:r>
      <w:proofErr w:type="gramStart"/>
      <w:r w:rsidRPr="008F32EE">
        <w:rPr>
          <w:rFonts w:ascii="Calibri" w:hAnsi="Calibri" w:cs="Arial"/>
          <w:bCs/>
          <w:color w:val="000000"/>
          <w:sz w:val="22"/>
          <w:szCs w:val="22"/>
          <w:lang w:val="en-US"/>
        </w:rPr>
        <w:t>injuries;</w:t>
      </w:r>
      <w:proofErr w:type="gramEnd"/>
    </w:p>
    <w:p w14:paraId="02538602" w14:textId="77777777" w:rsidR="008A0B73" w:rsidRPr="008F32EE" w:rsidRDefault="008A0B73" w:rsidP="004B3A29">
      <w:pPr>
        <w:numPr>
          <w:ilvl w:val="0"/>
          <w:numId w:val="20"/>
        </w:numPr>
        <w:spacing w:line="276" w:lineRule="auto"/>
        <w:rPr>
          <w:rFonts w:ascii="Calibri" w:hAnsi="Calibri" w:cs="Arial"/>
          <w:bCs/>
          <w:color w:val="000000"/>
          <w:sz w:val="22"/>
          <w:szCs w:val="22"/>
          <w:lang w:val="en-US"/>
        </w:rPr>
      </w:pPr>
      <w:r w:rsidRPr="008F32EE">
        <w:rPr>
          <w:rFonts w:ascii="Calibri" w:hAnsi="Calibri" w:cs="Arial"/>
          <w:bCs/>
          <w:color w:val="000000"/>
          <w:sz w:val="22"/>
          <w:szCs w:val="22"/>
          <w:lang w:val="en-US"/>
        </w:rPr>
        <w:t>An</w:t>
      </w:r>
      <w:r w:rsidR="00E24CE7">
        <w:rPr>
          <w:rFonts w:ascii="Calibri" w:hAnsi="Calibri" w:cs="Arial"/>
          <w:bCs/>
          <w:color w:val="000000"/>
          <w:sz w:val="22"/>
          <w:szCs w:val="22"/>
          <w:lang w:val="en-US"/>
        </w:rPr>
        <w:t>y</w:t>
      </w:r>
      <w:r w:rsidRPr="008F32EE">
        <w:rPr>
          <w:rFonts w:ascii="Calibri" w:hAnsi="Calibri" w:cs="Arial"/>
          <w:bCs/>
          <w:color w:val="000000"/>
          <w:sz w:val="22"/>
          <w:szCs w:val="22"/>
          <w:lang w:val="en-US"/>
        </w:rPr>
        <w:t xml:space="preserve"> </w:t>
      </w:r>
      <w:proofErr w:type="gramStart"/>
      <w:r w:rsidRPr="008F32EE">
        <w:rPr>
          <w:rFonts w:ascii="Calibri" w:hAnsi="Calibri" w:cs="Arial"/>
          <w:bCs/>
          <w:color w:val="000000"/>
          <w:sz w:val="22"/>
          <w:szCs w:val="22"/>
          <w:lang w:val="en-US"/>
        </w:rPr>
        <w:t>accident causing</w:t>
      </w:r>
      <w:proofErr w:type="gramEnd"/>
      <w:r w:rsidRPr="008F32EE">
        <w:rPr>
          <w:rFonts w:ascii="Calibri" w:hAnsi="Calibri" w:cs="Arial"/>
          <w:bCs/>
          <w:color w:val="000000"/>
          <w:sz w:val="22"/>
          <w:szCs w:val="22"/>
          <w:lang w:val="en-US"/>
        </w:rPr>
        <w:t xml:space="preserve"> injury to pupils, members of the public or other people not at work where they are taken to hospital</w:t>
      </w:r>
      <w:r w:rsidR="00E24CE7">
        <w:rPr>
          <w:rFonts w:ascii="Calibri" w:hAnsi="Calibri" w:cs="Arial"/>
          <w:bCs/>
          <w:color w:val="000000"/>
          <w:sz w:val="22"/>
          <w:szCs w:val="22"/>
          <w:lang w:val="en-US"/>
        </w:rPr>
        <w:t>,</w:t>
      </w:r>
      <w:r w:rsidRPr="008F32EE">
        <w:rPr>
          <w:rFonts w:ascii="Calibri" w:hAnsi="Calibri" w:cs="Arial"/>
          <w:bCs/>
          <w:color w:val="000000"/>
          <w:sz w:val="22"/>
          <w:szCs w:val="22"/>
          <w:lang w:val="en-US"/>
        </w:rPr>
        <w:t xml:space="preserve"> </w:t>
      </w:r>
      <w:r w:rsidR="00E24CE7">
        <w:rPr>
          <w:rFonts w:ascii="Calibri" w:hAnsi="Calibri" w:cs="Arial"/>
          <w:bCs/>
          <w:color w:val="000000"/>
          <w:sz w:val="22"/>
          <w:szCs w:val="22"/>
          <w:lang w:val="en-US"/>
        </w:rPr>
        <w:t>whether or not</w:t>
      </w:r>
      <w:r w:rsidRPr="008F32EE">
        <w:rPr>
          <w:rFonts w:ascii="Calibri" w:hAnsi="Calibri" w:cs="Arial"/>
          <w:bCs/>
          <w:color w:val="000000"/>
          <w:sz w:val="22"/>
          <w:szCs w:val="22"/>
          <w:lang w:val="en-US"/>
        </w:rPr>
        <w:t xml:space="preserve"> in connection with work;</w:t>
      </w:r>
    </w:p>
    <w:p w14:paraId="5948B94A" w14:textId="77777777" w:rsidR="008A0B73" w:rsidRPr="008F32EE" w:rsidRDefault="008A0B73" w:rsidP="004B3A29">
      <w:pPr>
        <w:numPr>
          <w:ilvl w:val="0"/>
          <w:numId w:val="20"/>
        </w:numPr>
        <w:spacing w:line="276" w:lineRule="auto"/>
        <w:rPr>
          <w:rFonts w:ascii="Calibri" w:hAnsi="Calibri" w:cs="Arial"/>
          <w:bCs/>
          <w:color w:val="000000"/>
          <w:sz w:val="22"/>
          <w:szCs w:val="22"/>
          <w:lang w:val="en-US"/>
        </w:rPr>
      </w:pPr>
      <w:r w:rsidRPr="008F32EE">
        <w:rPr>
          <w:rFonts w:ascii="Calibri" w:hAnsi="Calibri" w:cs="Arial"/>
          <w:bCs/>
          <w:color w:val="000000"/>
          <w:sz w:val="22"/>
          <w:szCs w:val="22"/>
          <w:lang w:val="en-US"/>
        </w:rPr>
        <w:t>A specified dangerous occu</w:t>
      </w:r>
      <w:r w:rsidR="00492B28" w:rsidRPr="008F32EE">
        <w:rPr>
          <w:rFonts w:ascii="Calibri" w:hAnsi="Calibri" w:cs="Arial"/>
          <w:bCs/>
          <w:color w:val="000000"/>
          <w:sz w:val="22"/>
          <w:szCs w:val="22"/>
          <w:lang w:val="en-US"/>
        </w:rPr>
        <w:t>rrence.</w:t>
      </w:r>
    </w:p>
    <w:p w14:paraId="55F93F6C"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All injuries, accidents, and dangerous occurrences will be recorded. The </w:t>
      </w:r>
      <w:r w:rsidR="0086529F">
        <w:rPr>
          <w:rFonts w:ascii="Calibri" w:hAnsi="Calibri" w:cs="Arial"/>
          <w:bCs/>
          <w:color w:val="000000"/>
          <w:sz w:val="22"/>
          <w:szCs w:val="22"/>
        </w:rPr>
        <w:t xml:space="preserve">Welfare Coordinator </w:t>
      </w:r>
      <w:r w:rsidRPr="008F32EE">
        <w:rPr>
          <w:rFonts w:ascii="Calibri" w:hAnsi="Calibri" w:cs="Arial"/>
          <w:bCs/>
          <w:color w:val="000000"/>
          <w:sz w:val="22"/>
          <w:szCs w:val="22"/>
        </w:rPr>
        <w:t xml:space="preserve">will fill in an accident report form for every serious or significant accident that occurs on or off the </w:t>
      </w:r>
      <w:proofErr w:type="gramStart"/>
      <w:r w:rsidRPr="008F32EE">
        <w:rPr>
          <w:rFonts w:ascii="Calibri" w:hAnsi="Calibri" w:cs="Arial"/>
          <w:bCs/>
          <w:color w:val="000000"/>
          <w:sz w:val="22"/>
          <w:szCs w:val="22"/>
        </w:rPr>
        <w:t>School</w:t>
      </w:r>
      <w:proofErr w:type="gramEnd"/>
      <w:r w:rsidRPr="008F32EE">
        <w:rPr>
          <w:rFonts w:ascii="Calibri" w:hAnsi="Calibri" w:cs="Arial"/>
          <w:bCs/>
          <w:color w:val="000000"/>
          <w:sz w:val="22"/>
          <w:szCs w:val="22"/>
        </w:rPr>
        <w:t xml:space="preserve"> site if in connection with the </w:t>
      </w:r>
      <w:r w:rsidRPr="008F32EE">
        <w:rPr>
          <w:rFonts w:ascii="Calibri" w:hAnsi="Calibri" w:cs="Arial"/>
          <w:bCs/>
          <w:sz w:val="22"/>
          <w:szCs w:val="22"/>
        </w:rPr>
        <w:t>School.</w:t>
      </w:r>
      <w:r w:rsidR="001F2F11">
        <w:rPr>
          <w:rFonts w:ascii="Calibri" w:hAnsi="Calibri" w:cs="Arial"/>
          <w:bCs/>
          <w:sz w:val="22"/>
          <w:szCs w:val="22"/>
        </w:rPr>
        <w:t xml:space="preserve"> </w:t>
      </w:r>
      <w:r w:rsidRPr="008F32EE">
        <w:rPr>
          <w:rFonts w:ascii="Calibri" w:hAnsi="Calibri" w:cs="Arial"/>
          <w:bCs/>
          <w:sz w:val="22"/>
          <w:szCs w:val="22"/>
        </w:rPr>
        <w:t>This will be kept</w:t>
      </w:r>
      <w:r w:rsidR="0086529F">
        <w:rPr>
          <w:rFonts w:ascii="Calibri" w:hAnsi="Calibri" w:cs="Arial"/>
          <w:bCs/>
          <w:sz w:val="22"/>
          <w:szCs w:val="22"/>
        </w:rPr>
        <w:t xml:space="preserve"> in the Welfare Room</w:t>
      </w:r>
      <w:r w:rsidRPr="008F32EE">
        <w:rPr>
          <w:rFonts w:ascii="Calibri" w:hAnsi="Calibri" w:cs="Arial"/>
          <w:bCs/>
          <w:sz w:val="22"/>
          <w:szCs w:val="22"/>
        </w:rPr>
        <w:t>.</w:t>
      </w:r>
      <w:r w:rsidR="001F2F11">
        <w:rPr>
          <w:rFonts w:ascii="Calibri" w:hAnsi="Calibri" w:cs="Arial"/>
          <w:bCs/>
          <w:color w:val="000000"/>
          <w:sz w:val="22"/>
          <w:szCs w:val="22"/>
        </w:rPr>
        <w:t xml:space="preserve"> </w:t>
      </w:r>
      <w:r w:rsidRPr="008F32EE">
        <w:rPr>
          <w:rFonts w:ascii="Calibri" w:hAnsi="Calibri" w:cs="Arial"/>
          <w:bCs/>
          <w:color w:val="000000"/>
          <w:sz w:val="22"/>
          <w:szCs w:val="22"/>
        </w:rPr>
        <w:t>Records should be sto</w:t>
      </w:r>
      <w:r w:rsidR="00E24CE7">
        <w:rPr>
          <w:rFonts w:ascii="Calibri" w:hAnsi="Calibri" w:cs="Arial"/>
          <w:bCs/>
          <w:color w:val="000000"/>
          <w:sz w:val="22"/>
          <w:szCs w:val="22"/>
        </w:rPr>
        <w:t xml:space="preserve">red for at least three years </w:t>
      </w:r>
      <w:r w:rsidRPr="008F32EE">
        <w:rPr>
          <w:rFonts w:ascii="Calibri" w:hAnsi="Calibri" w:cs="Arial"/>
          <w:bCs/>
          <w:color w:val="000000"/>
          <w:sz w:val="22"/>
          <w:szCs w:val="22"/>
        </w:rPr>
        <w:t>if the person injured is a minor.</w:t>
      </w:r>
    </w:p>
    <w:p w14:paraId="56030686" w14:textId="77777777" w:rsidR="008A0B73" w:rsidRPr="008F32EE" w:rsidRDefault="008A0B73" w:rsidP="004B3A29">
      <w:pPr>
        <w:spacing w:line="276" w:lineRule="auto"/>
        <w:rPr>
          <w:rFonts w:ascii="Calibri" w:hAnsi="Calibri" w:cs="Arial"/>
          <w:bCs/>
          <w:color w:val="000000"/>
          <w:sz w:val="22"/>
          <w:szCs w:val="22"/>
        </w:rPr>
      </w:pPr>
    </w:p>
    <w:p w14:paraId="4D1E18EC" w14:textId="77777777" w:rsidR="008A0B73" w:rsidRPr="008F32EE" w:rsidRDefault="008A0B73" w:rsidP="004B3A29">
      <w:pPr>
        <w:spacing w:line="276" w:lineRule="auto"/>
        <w:rPr>
          <w:rFonts w:ascii="Calibri" w:hAnsi="Calibri" w:cs="Arial"/>
          <w:b/>
          <w:bCs/>
          <w:color w:val="000000"/>
          <w:sz w:val="22"/>
          <w:szCs w:val="22"/>
          <w:lang w:val="en-US"/>
        </w:rPr>
      </w:pPr>
      <w:r w:rsidRPr="008F32EE">
        <w:rPr>
          <w:rFonts w:ascii="Calibri" w:hAnsi="Calibri" w:cs="Arial"/>
          <w:b/>
          <w:bCs/>
          <w:color w:val="000000"/>
          <w:sz w:val="22"/>
          <w:szCs w:val="22"/>
          <w:lang w:val="en-US"/>
        </w:rPr>
        <w:t>The Curriculum</w:t>
      </w:r>
      <w:r w:rsidR="000C0308" w:rsidRPr="008F32EE">
        <w:rPr>
          <w:rFonts w:ascii="Calibri" w:hAnsi="Calibri" w:cs="Arial"/>
          <w:b/>
          <w:bCs/>
          <w:color w:val="000000"/>
          <w:sz w:val="22"/>
          <w:szCs w:val="22"/>
          <w:lang w:val="en-US"/>
        </w:rPr>
        <w:t xml:space="preserve">: </w:t>
      </w:r>
      <w:r w:rsidRPr="008F32EE">
        <w:rPr>
          <w:rFonts w:ascii="Calibri" w:hAnsi="Calibri" w:cs="Arial"/>
          <w:bCs/>
          <w:color w:val="000000"/>
          <w:sz w:val="22"/>
          <w:szCs w:val="22"/>
          <w:lang w:val="en-US"/>
        </w:rPr>
        <w:t xml:space="preserve">We teach the pupils about </w:t>
      </w:r>
      <w:r w:rsidR="00E24CE7">
        <w:rPr>
          <w:rFonts w:ascii="Calibri" w:hAnsi="Calibri"/>
          <w:sz w:val="22"/>
          <w:szCs w:val="22"/>
        </w:rPr>
        <w:t xml:space="preserve">H&amp;S </w:t>
      </w:r>
      <w:proofErr w:type="gramStart"/>
      <w:r w:rsidRPr="008F32EE">
        <w:rPr>
          <w:rFonts w:ascii="Calibri" w:hAnsi="Calibri" w:cs="Arial"/>
          <w:bCs/>
          <w:color w:val="000000"/>
          <w:sz w:val="22"/>
          <w:szCs w:val="22"/>
          <w:lang w:val="en-US"/>
        </w:rPr>
        <w:t>in order to</w:t>
      </w:r>
      <w:proofErr w:type="gramEnd"/>
      <w:r w:rsidRPr="008F32EE">
        <w:rPr>
          <w:rFonts w:ascii="Calibri" w:hAnsi="Calibri" w:cs="Arial"/>
          <w:bCs/>
          <w:color w:val="000000"/>
          <w:sz w:val="22"/>
          <w:szCs w:val="22"/>
          <w:lang w:val="en-US"/>
        </w:rPr>
        <w:t xml:space="preserve"> equip them with the skills, knowledge and understanding to enable them to live positive, successful and healthy lives. We teach children respect for their bodies, and how to look after themselves. We discuss these issues with the children in Personal, Social, Health, and Economic Education (PSHEE) along with Citizenship; reinforcing these points in science, where children also learn about healthy eating and hygiene. We also show them how to move and play safely in PE lessons. Health and safety issues also arise when we teach care for the environment and awareness of the dangers of litter. Our school promotes the spiritual growth and welfare of the children through the Religious Education curriculum, through special events such as </w:t>
      </w:r>
      <w:r w:rsidR="00E24CE7" w:rsidRPr="008F32EE">
        <w:rPr>
          <w:rFonts w:ascii="Calibri" w:hAnsi="Calibri" w:cs="Arial"/>
          <w:bCs/>
          <w:color w:val="000000"/>
          <w:sz w:val="22"/>
          <w:szCs w:val="22"/>
          <w:lang w:val="en-US"/>
        </w:rPr>
        <w:t>Harvest Festival</w:t>
      </w:r>
      <w:r w:rsidR="0086529F">
        <w:rPr>
          <w:rFonts w:ascii="Calibri" w:hAnsi="Calibri" w:cs="Arial"/>
          <w:bCs/>
          <w:color w:val="000000"/>
          <w:sz w:val="22"/>
          <w:szCs w:val="22"/>
          <w:lang w:val="en-US"/>
        </w:rPr>
        <w:t>s,</w:t>
      </w:r>
      <w:r w:rsidRPr="008F32EE">
        <w:rPr>
          <w:rFonts w:ascii="Calibri" w:hAnsi="Calibri" w:cs="Arial"/>
          <w:bCs/>
          <w:color w:val="000000"/>
          <w:sz w:val="22"/>
          <w:szCs w:val="22"/>
          <w:lang w:val="en-US"/>
        </w:rPr>
        <w:t xml:space="preserve"> through collective worship</w:t>
      </w:r>
      <w:r w:rsidR="0086529F">
        <w:rPr>
          <w:rFonts w:ascii="Calibri" w:hAnsi="Calibri" w:cs="Arial"/>
          <w:bCs/>
          <w:color w:val="000000"/>
          <w:sz w:val="22"/>
          <w:szCs w:val="22"/>
          <w:lang w:val="en-US"/>
        </w:rPr>
        <w:t xml:space="preserve"> and all aspects of school life</w:t>
      </w:r>
      <w:r w:rsidRPr="008F32EE">
        <w:rPr>
          <w:rFonts w:ascii="Calibri" w:hAnsi="Calibri" w:cs="Arial"/>
          <w:bCs/>
          <w:color w:val="000000"/>
          <w:sz w:val="22"/>
          <w:szCs w:val="22"/>
          <w:lang w:val="en-US"/>
        </w:rPr>
        <w:t xml:space="preserve">. Each class </w:t>
      </w:r>
      <w:proofErr w:type="gramStart"/>
      <w:r w:rsidRPr="008F32EE">
        <w:rPr>
          <w:rFonts w:ascii="Calibri" w:hAnsi="Calibri" w:cs="Arial"/>
          <w:bCs/>
          <w:color w:val="000000"/>
          <w:sz w:val="22"/>
          <w:szCs w:val="22"/>
          <w:lang w:val="en-US"/>
        </w:rPr>
        <w:t>has the opportunity to</w:t>
      </w:r>
      <w:proofErr w:type="gramEnd"/>
      <w:r w:rsidRPr="008F32EE">
        <w:rPr>
          <w:rFonts w:ascii="Calibri" w:hAnsi="Calibri" w:cs="Arial"/>
          <w:bCs/>
          <w:color w:val="000000"/>
          <w:sz w:val="22"/>
          <w:szCs w:val="22"/>
          <w:lang w:val="en-US"/>
        </w:rPr>
        <w:t xml:space="preserve"> discuss problems or issues of concern with their teacher. Teachers handle these concerns with sensitivity.</w:t>
      </w:r>
    </w:p>
    <w:p w14:paraId="16AEF233" w14:textId="77777777" w:rsidR="008A0B73" w:rsidRPr="008F32EE" w:rsidRDefault="008A0B73" w:rsidP="004B3A29">
      <w:pPr>
        <w:spacing w:line="276" w:lineRule="auto"/>
        <w:rPr>
          <w:rFonts w:ascii="Calibri" w:hAnsi="Calibri" w:cs="Arial"/>
          <w:bCs/>
          <w:color w:val="000000"/>
          <w:sz w:val="22"/>
          <w:szCs w:val="22"/>
          <w:lang w:val="en-US"/>
        </w:rPr>
      </w:pPr>
    </w:p>
    <w:p w14:paraId="508E478C"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First Aid and Medication</w:t>
      </w:r>
      <w:r w:rsidR="000C0308"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Please refer to the school’s separate First Aid Policy. </w:t>
      </w:r>
      <w:proofErr w:type="spellStart"/>
      <w:r w:rsidR="009109FB">
        <w:rPr>
          <w:rFonts w:ascii="Calibri" w:hAnsi="Calibri" w:cs="Arial"/>
          <w:bCs/>
          <w:color w:val="000000"/>
          <w:sz w:val="22"/>
          <w:szCs w:val="22"/>
        </w:rPr>
        <w:t>Eastcourt</w:t>
      </w:r>
      <w:proofErr w:type="spellEnd"/>
      <w:r w:rsidR="003C1E8C"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has in place: practical arrangements at the point of need, the names of those qualified in first aid and the requirement for updated training every three years, at least one qualified person on site when pupils are present, ways to show how accidents are to be recorded and parents informed, access to first aid </w:t>
      </w:r>
      <w:r w:rsidR="00040876" w:rsidRPr="008F32EE">
        <w:rPr>
          <w:rFonts w:ascii="Calibri" w:hAnsi="Calibri" w:cs="Arial"/>
          <w:bCs/>
          <w:color w:val="000000"/>
          <w:sz w:val="22"/>
          <w:szCs w:val="22"/>
        </w:rPr>
        <w:t>boxes</w:t>
      </w:r>
      <w:r w:rsidRPr="008F32EE">
        <w:rPr>
          <w:rFonts w:ascii="Calibri" w:hAnsi="Calibri" w:cs="Arial"/>
          <w:bCs/>
          <w:color w:val="000000"/>
          <w:sz w:val="22"/>
          <w:szCs w:val="22"/>
        </w:rPr>
        <w:t>, arrangements for pupils with particular medical conditions (for example, asthma, epilepsy, diabetes), hygiene procedures for dealing with spillage of body fluids and guidan</w:t>
      </w:r>
      <w:r w:rsidR="00492B28" w:rsidRPr="008F32EE">
        <w:rPr>
          <w:rFonts w:ascii="Calibri" w:hAnsi="Calibri" w:cs="Arial"/>
          <w:bCs/>
          <w:color w:val="000000"/>
          <w:sz w:val="22"/>
          <w:szCs w:val="22"/>
        </w:rPr>
        <w:t>ce on when to call an ambulance.</w:t>
      </w:r>
    </w:p>
    <w:p w14:paraId="7D5BA876" w14:textId="77777777" w:rsidR="008A0B73" w:rsidRPr="008F32EE" w:rsidRDefault="008A0B73" w:rsidP="004B3A29">
      <w:pPr>
        <w:spacing w:line="276" w:lineRule="auto"/>
        <w:rPr>
          <w:rFonts w:ascii="Calibri" w:hAnsi="Calibri" w:cs="Arial"/>
          <w:bCs/>
          <w:color w:val="000000"/>
          <w:sz w:val="22"/>
          <w:szCs w:val="22"/>
        </w:rPr>
      </w:pPr>
    </w:p>
    <w:p w14:paraId="405AB892"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The arrangements for first-aid provision will be adequate to cope with all foreseeable incidents. The number of designated first-aiders will not, at any time, be less than the number required by law. This is determined by risk assessment (Local Authority guidance). Designated staff will be given such training in first-aid techniques as is required to give them an appropriate level of competence. All staff will be aware of how to summon first aid in an emergency, who the first aiders are and their contact and location details. All first aid-signs and containers must be identified by a white cross on a green background. A written record will be kept of all </w:t>
      </w:r>
      <w:proofErr w:type="gramStart"/>
      <w:r w:rsidRPr="008F32EE">
        <w:rPr>
          <w:rFonts w:ascii="Calibri" w:hAnsi="Calibri" w:cs="Arial"/>
          <w:bCs/>
          <w:color w:val="000000"/>
          <w:sz w:val="22"/>
          <w:szCs w:val="22"/>
        </w:rPr>
        <w:t>first-aid</w:t>
      </w:r>
      <w:proofErr w:type="gramEnd"/>
      <w:r w:rsidRPr="008F32EE">
        <w:rPr>
          <w:rFonts w:ascii="Calibri" w:hAnsi="Calibri" w:cs="Arial"/>
          <w:bCs/>
          <w:color w:val="000000"/>
          <w:sz w:val="22"/>
          <w:szCs w:val="22"/>
        </w:rPr>
        <w:t xml:space="preserve"> administered </w:t>
      </w:r>
      <w:r w:rsidRPr="008F32EE">
        <w:rPr>
          <w:rFonts w:ascii="Calibri" w:hAnsi="Calibri" w:cs="Arial"/>
          <w:bCs/>
          <w:color w:val="000000"/>
          <w:sz w:val="22"/>
          <w:szCs w:val="22"/>
        </w:rPr>
        <w:lastRenderedPageBreak/>
        <w:t>either on the school premises or as a part of a school related activity.</w:t>
      </w:r>
      <w:r w:rsidR="000C0308"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If a pupil requires </w:t>
      </w:r>
      <w:r w:rsidR="00497944">
        <w:rPr>
          <w:rFonts w:ascii="Calibri" w:hAnsi="Calibri" w:cs="Arial"/>
          <w:bCs/>
          <w:color w:val="000000"/>
          <w:sz w:val="22"/>
          <w:szCs w:val="22"/>
        </w:rPr>
        <w:t xml:space="preserve">prescribed </w:t>
      </w:r>
      <w:r w:rsidRPr="008F32EE">
        <w:rPr>
          <w:rFonts w:ascii="Calibri" w:hAnsi="Calibri" w:cs="Arial"/>
          <w:bCs/>
          <w:color w:val="000000"/>
          <w:sz w:val="22"/>
          <w:szCs w:val="22"/>
        </w:rPr>
        <w:t xml:space="preserve">medication </w:t>
      </w:r>
      <w:r w:rsidR="00C13B7B" w:rsidRPr="00C13B7B">
        <w:rPr>
          <w:rFonts w:ascii="Calibri" w:hAnsi="Calibri" w:cs="Arial"/>
          <w:bCs/>
          <w:color w:val="000000"/>
          <w:sz w:val="22"/>
          <w:szCs w:val="22"/>
        </w:rPr>
        <w:t>while</w:t>
      </w:r>
      <w:r w:rsidRPr="008F32EE">
        <w:rPr>
          <w:rFonts w:ascii="Calibri" w:hAnsi="Calibri" w:cs="Arial"/>
          <w:bCs/>
          <w:color w:val="000000"/>
          <w:sz w:val="22"/>
          <w:szCs w:val="22"/>
        </w:rPr>
        <w:t xml:space="preserve"> in the care of the school, the parent should notify the school </w:t>
      </w:r>
      <w:r w:rsidR="00497944">
        <w:rPr>
          <w:rFonts w:ascii="Calibri" w:hAnsi="Calibri" w:cs="Arial"/>
          <w:bCs/>
          <w:color w:val="000000"/>
          <w:sz w:val="22"/>
          <w:szCs w:val="22"/>
        </w:rPr>
        <w:t xml:space="preserve">using the medication consent form </w:t>
      </w:r>
      <w:r w:rsidRPr="008F32EE">
        <w:rPr>
          <w:rFonts w:ascii="Calibri" w:hAnsi="Calibri" w:cs="Arial"/>
          <w:bCs/>
          <w:color w:val="000000"/>
          <w:sz w:val="22"/>
          <w:szCs w:val="22"/>
        </w:rPr>
        <w:t xml:space="preserve">and ask permission for the medication to be brought in. The safekeeping and administration of medication is in accordance with the school policy as stated by the </w:t>
      </w:r>
      <w:r w:rsidR="009109FB">
        <w:rPr>
          <w:rFonts w:ascii="Calibri" w:hAnsi="Calibri" w:cs="Arial"/>
          <w:bCs/>
          <w:color w:val="000000"/>
          <w:sz w:val="22"/>
          <w:szCs w:val="22"/>
        </w:rPr>
        <w:t>Headteacher</w:t>
      </w:r>
      <w:r w:rsidRPr="008F32EE">
        <w:rPr>
          <w:rFonts w:ascii="Calibri" w:hAnsi="Calibri" w:cs="Arial"/>
          <w:bCs/>
          <w:color w:val="000000"/>
          <w:sz w:val="22"/>
          <w:szCs w:val="22"/>
        </w:rPr>
        <w:t>. The school complies with the Regulatory Requirements, Part 3, Paragraph 12, of the</w:t>
      </w:r>
      <w:r w:rsidRPr="008F32EE">
        <w:rPr>
          <w:rFonts w:ascii="Calibri" w:hAnsi="Calibri" w:cs="Arial"/>
          <w:bCs/>
          <w:i/>
          <w:iCs/>
          <w:color w:val="000000"/>
          <w:sz w:val="22"/>
          <w:szCs w:val="22"/>
        </w:rPr>
        <w:t> </w:t>
      </w:r>
      <w:r w:rsidRPr="008F32EE">
        <w:rPr>
          <w:rFonts w:ascii="Calibri" w:hAnsi="Calibri" w:cs="Arial"/>
          <w:bCs/>
          <w:color w:val="000000"/>
          <w:sz w:val="22"/>
          <w:szCs w:val="22"/>
        </w:rPr>
        <w:t>Education (Independent School Standards (England) Regulations 2010.</w:t>
      </w:r>
    </w:p>
    <w:p w14:paraId="73677CB2" w14:textId="77777777" w:rsidR="008A0B73" w:rsidRPr="008F32EE" w:rsidRDefault="008A0B73" w:rsidP="004B3A29">
      <w:pPr>
        <w:numPr>
          <w:ilvl w:val="0"/>
          <w:numId w:val="21"/>
        </w:numPr>
        <w:tabs>
          <w:tab w:val="num" w:pos="284"/>
        </w:tabs>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Health and Safety Department of Education (DfE) advice on legal duties and powers for local authorities,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s, staff and governing bodies </w:t>
      </w:r>
    </w:p>
    <w:p w14:paraId="6427B9B0" w14:textId="77777777" w:rsidR="008A0B73" w:rsidRPr="008F32EE" w:rsidRDefault="008A0B73" w:rsidP="004B3A29">
      <w:pPr>
        <w:numPr>
          <w:ilvl w:val="0"/>
          <w:numId w:val="21"/>
        </w:numPr>
        <w:tabs>
          <w:tab w:val="num" w:pos="284"/>
        </w:tabs>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Health and Safety Manager (HSM) School trips and outdoor learning activities tackling the </w:t>
      </w:r>
      <w:r w:rsidR="006D6583">
        <w:rPr>
          <w:rFonts w:ascii="Calibri" w:hAnsi="Calibri" w:cs="Arial"/>
          <w:bCs/>
          <w:color w:val="000000"/>
          <w:sz w:val="22"/>
          <w:szCs w:val="22"/>
        </w:rPr>
        <w:t>Health and Safety</w:t>
      </w:r>
      <w:r w:rsidRPr="008F32EE">
        <w:rPr>
          <w:rFonts w:ascii="Calibri" w:hAnsi="Calibri" w:cs="Arial"/>
          <w:bCs/>
          <w:color w:val="000000"/>
          <w:sz w:val="22"/>
          <w:szCs w:val="22"/>
        </w:rPr>
        <w:t xml:space="preserve"> myths (HSE July 2011)</w:t>
      </w:r>
    </w:p>
    <w:p w14:paraId="630B8D0C" w14:textId="77777777" w:rsidR="008A0B73" w:rsidRPr="008F32EE" w:rsidRDefault="008A0B73" w:rsidP="004B3A29">
      <w:pPr>
        <w:spacing w:line="276" w:lineRule="auto"/>
        <w:rPr>
          <w:rFonts w:ascii="Calibri" w:hAnsi="Calibri" w:cs="Arial"/>
          <w:bCs/>
          <w:color w:val="000000"/>
          <w:sz w:val="22"/>
          <w:szCs w:val="22"/>
        </w:rPr>
      </w:pPr>
    </w:p>
    <w:p w14:paraId="4D2EE5B7"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Occupational Health Services and Managing Work-Related Stress</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As a good employer we take our duties and responsibilities </w:t>
      </w:r>
      <w:proofErr w:type="gramStart"/>
      <w:r w:rsidRPr="008F32EE">
        <w:rPr>
          <w:rFonts w:ascii="Calibri" w:hAnsi="Calibri" w:cs="Arial"/>
          <w:bCs/>
          <w:color w:val="000000"/>
          <w:sz w:val="22"/>
          <w:szCs w:val="22"/>
        </w:rPr>
        <w:t>with regard to</w:t>
      </w:r>
      <w:proofErr w:type="gramEnd"/>
      <w:r w:rsidRPr="008F32EE">
        <w:rPr>
          <w:rFonts w:ascii="Calibri" w:hAnsi="Calibri" w:cs="Arial"/>
          <w:bCs/>
          <w:color w:val="000000"/>
          <w:sz w:val="22"/>
          <w:szCs w:val="22"/>
        </w:rPr>
        <w:t xml:space="preserve"> the welfare of both staff and pupils very seriously. The school has access to occupational health services including specialist medical and counselling facilities if so required and has the appropriate policies and procedures and working practices in place.</w:t>
      </w:r>
    </w:p>
    <w:p w14:paraId="1B2F8DF3" w14:textId="77777777" w:rsidR="00B13E60" w:rsidRPr="008F32EE" w:rsidRDefault="00B13E60" w:rsidP="004B3A29">
      <w:pPr>
        <w:spacing w:line="276" w:lineRule="auto"/>
        <w:rPr>
          <w:rFonts w:ascii="Calibri" w:hAnsi="Calibri" w:cs="Arial"/>
          <w:bCs/>
          <w:color w:val="000000"/>
          <w:sz w:val="22"/>
          <w:szCs w:val="22"/>
        </w:rPr>
      </w:pPr>
    </w:p>
    <w:p w14:paraId="0A656F68" w14:textId="77777777" w:rsidR="002A1D2D" w:rsidRPr="00497944" w:rsidRDefault="002A1D2D" w:rsidP="00497944">
      <w:pPr>
        <w:spacing w:line="276" w:lineRule="auto"/>
        <w:rPr>
          <w:rFonts w:ascii="Calibri" w:hAnsi="Calibri" w:cs="Arial"/>
          <w:b/>
          <w:bCs/>
          <w:color w:val="000000"/>
          <w:sz w:val="22"/>
          <w:szCs w:val="22"/>
        </w:rPr>
      </w:pPr>
      <w:r w:rsidRPr="008F32EE">
        <w:rPr>
          <w:rFonts w:ascii="Calibri" w:hAnsi="Calibri" w:cs="Arial"/>
          <w:b/>
          <w:bCs/>
          <w:color w:val="000000"/>
          <w:sz w:val="22"/>
          <w:szCs w:val="22"/>
        </w:rPr>
        <w:t>Arrangements for Activities:</w:t>
      </w:r>
    </w:p>
    <w:p w14:paraId="706FB13C" w14:textId="77777777" w:rsidR="002A1D2D" w:rsidRPr="008F32EE" w:rsidRDefault="002A1D2D" w:rsidP="004B3A29">
      <w:pPr>
        <w:numPr>
          <w:ilvl w:val="0"/>
          <w:numId w:val="6"/>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We inform parents of plans for events on our premises.</w:t>
      </w:r>
    </w:p>
    <w:p w14:paraId="07EF3D71" w14:textId="77777777" w:rsidR="00F77543" w:rsidRPr="008F32EE" w:rsidRDefault="00F77543" w:rsidP="004B3A29">
      <w:pPr>
        <w:numPr>
          <w:ilvl w:val="0"/>
          <w:numId w:val="6"/>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We always </w:t>
      </w:r>
      <w:proofErr w:type="gramStart"/>
      <w:r w:rsidRPr="008F32EE">
        <w:rPr>
          <w:rFonts w:ascii="Calibri" w:hAnsi="Calibri" w:cs="Arial"/>
          <w:bCs/>
          <w:color w:val="000000"/>
          <w:sz w:val="22"/>
          <w:szCs w:val="22"/>
        </w:rPr>
        <w:t>ensure adequate staffing ratios at all times</w:t>
      </w:r>
      <w:proofErr w:type="gramEnd"/>
      <w:r w:rsidRPr="008F32EE">
        <w:rPr>
          <w:rFonts w:ascii="Calibri" w:hAnsi="Calibri" w:cs="Arial"/>
          <w:bCs/>
          <w:color w:val="000000"/>
          <w:sz w:val="22"/>
          <w:szCs w:val="22"/>
        </w:rPr>
        <w:t>.</w:t>
      </w:r>
    </w:p>
    <w:p w14:paraId="0014C83C" w14:textId="77777777" w:rsidR="00511AEE" w:rsidRPr="008F32EE" w:rsidRDefault="002A1D2D" w:rsidP="004B3A29">
      <w:pPr>
        <w:numPr>
          <w:ilvl w:val="0"/>
          <w:numId w:val="6"/>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We insist that parents sign consent forms to take the children away f</w:t>
      </w:r>
      <w:r w:rsidR="00511AEE" w:rsidRPr="008F32EE">
        <w:rPr>
          <w:rFonts w:ascii="Calibri" w:hAnsi="Calibri" w:cs="Arial"/>
          <w:bCs/>
          <w:color w:val="000000"/>
          <w:sz w:val="22"/>
          <w:szCs w:val="22"/>
        </w:rPr>
        <w:t>rom the premises for an outing.</w:t>
      </w:r>
    </w:p>
    <w:p w14:paraId="38525168" w14:textId="77777777" w:rsidR="002A1D2D" w:rsidRPr="008F32EE" w:rsidRDefault="002A1D2D" w:rsidP="004B3A29">
      <w:pPr>
        <w:numPr>
          <w:ilvl w:val="0"/>
          <w:numId w:val="6"/>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We ensure that our staff have access to all necessary equipment for outings and that they use a checklist.</w:t>
      </w:r>
    </w:p>
    <w:p w14:paraId="4909D1AF" w14:textId="77777777" w:rsidR="002A1D2D" w:rsidRPr="008F32EE" w:rsidRDefault="002A1D2D" w:rsidP="004B3A29">
      <w:pPr>
        <w:numPr>
          <w:ilvl w:val="0"/>
          <w:numId w:val="6"/>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We ensure we have means of communication during outings and a list of appropriate telephone numbers.</w:t>
      </w:r>
    </w:p>
    <w:p w14:paraId="18BDF1F4" w14:textId="77777777" w:rsidR="002A1D2D" w:rsidRPr="008F32EE" w:rsidRDefault="002A1D2D" w:rsidP="004B3A29">
      <w:p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For further details please refer to Educational Visits, Off-Site Activities and </w:t>
      </w:r>
      <w:r w:rsidR="00511AEE" w:rsidRPr="008F32EE">
        <w:rPr>
          <w:rFonts w:ascii="Calibri" w:hAnsi="Calibri" w:cs="Arial"/>
          <w:bCs/>
          <w:color w:val="000000"/>
          <w:sz w:val="22"/>
          <w:szCs w:val="22"/>
        </w:rPr>
        <w:t>Visitors’</w:t>
      </w:r>
      <w:r w:rsidRPr="008F32EE">
        <w:rPr>
          <w:rFonts w:ascii="Calibri" w:hAnsi="Calibri" w:cs="Arial"/>
          <w:bCs/>
          <w:color w:val="000000"/>
          <w:sz w:val="22"/>
          <w:szCs w:val="22"/>
        </w:rPr>
        <w:t xml:space="preserve"> Policy.</w:t>
      </w:r>
    </w:p>
    <w:p w14:paraId="49F7ED24" w14:textId="77777777" w:rsidR="002A1D2D" w:rsidRPr="008F32EE" w:rsidRDefault="002A1D2D" w:rsidP="004B3A29">
      <w:pPr>
        <w:spacing w:line="276" w:lineRule="auto"/>
        <w:rPr>
          <w:rFonts w:ascii="Calibri" w:hAnsi="Calibri" w:cs="Arial"/>
          <w:b/>
          <w:bCs/>
          <w:color w:val="000000"/>
          <w:sz w:val="22"/>
          <w:szCs w:val="22"/>
        </w:rPr>
      </w:pPr>
    </w:p>
    <w:p w14:paraId="47514D34" w14:textId="77777777" w:rsidR="001A6F79"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Off</w:t>
      </w:r>
      <w:r w:rsidRPr="008F32EE">
        <w:rPr>
          <w:rFonts w:ascii="Calibri" w:hAnsi="Calibri" w:cs="Arial"/>
          <w:bCs/>
          <w:color w:val="000000"/>
          <w:sz w:val="22"/>
          <w:szCs w:val="22"/>
        </w:rPr>
        <w:t>-</w:t>
      </w:r>
      <w:r w:rsidRPr="008F32EE">
        <w:rPr>
          <w:rFonts w:ascii="Calibri" w:hAnsi="Calibri" w:cs="Arial"/>
          <w:b/>
          <w:bCs/>
          <w:color w:val="000000"/>
          <w:sz w:val="22"/>
          <w:szCs w:val="22"/>
        </w:rPr>
        <w:t xml:space="preserve">site Visits, </w:t>
      </w:r>
      <w:proofErr w:type="gramStart"/>
      <w:r w:rsidRPr="008F32EE">
        <w:rPr>
          <w:rFonts w:ascii="Calibri" w:hAnsi="Calibri" w:cs="Arial"/>
          <w:b/>
          <w:bCs/>
          <w:color w:val="000000"/>
          <w:sz w:val="22"/>
          <w:szCs w:val="22"/>
        </w:rPr>
        <w:t xml:space="preserve">Including </w:t>
      </w:r>
      <w:r w:rsidR="002B7118">
        <w:rPr>
          <w:rFonts w:ascii="Calibri" w:hAnsi="Calibri" w:cs="Arial"/>
          <w:b/>
          <w:bCs/>
          <w:color w:val="000000"/>
          <w:sz w:val="22"/>
          <w:szCs w:val="22"/>
        </w:rPr>
        <w:t xml:space="preserve"> </w:t>
      </w:r>
      <w:r w:rsidRPr="008F32EE">
        <w:rPr>
          <w:rFonts w:ascii="Calibri" w:hAnsi="Calibri" w:cs="Arial"/>
          <w:b/>
          <w:bCs/>
          <w:color w:val="000000"/>
          <w:sz w:val="22"/>
          <w:szCs w:val="22"/>
        </w:rPr>
        <w:t>School</w:t>
      </w:r>
      <w:proofErr w:type="gramEnd"/>
      <w:r w:rsidRPr="008F32EE">
        <w:rPr>
          <w:rFonts w:ascii="Calibri" w:hAnsi="Calibri" w:cs="Arial"/>
          <w:b/>
          <w:bCs/>
          <w:color w:val="000000"/>
          <w:sz w:val="22"/>
          <w:szCs w:val="22"/>
        </w:rPr>
        <w:t>-Led Adventure Activities</w:t>
      </w:r>
      <w:r w:rsidR="00966A95"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The School </w:t>
      </w:r>
      <w:r w:rsidR="00E9244E" w:rsidRPr="008F32EE">
        <w:rPr>
          <w:rFonts w:ascii="Calibri" w:hAnsi="Calibri" w:cs="Arial"/>
          <w:bCs/>
          <w:color w:val="000000"/>
          <w:sz w:val="22"/>
          <w:szCs w:val="22"/>
        </w:rPr>
        <w:t xml:space="preserve">has a policy </w:t>
      </w:r>
      <w:r w:rsidRPr="008F32EE">
        <w:rPr>
          <w:rFonts w:ascii="Calibri" w:hAnsi="Calibri" w:cs="Arial"/>
          <w:bCs/>
          <w:color w:val="000000"/>
          <w:sz w:val="22"/>
          <w:szCs w:val="22"/>
        </w:rPr>
        <w:t xml:space="preserve">and procedures for Educational Visits and Off-Site Activities. </w:t>
      </w:r>
    </w:p>
    <w:p w14:paraId="150B968A" w14:textId="77777777" w:rsidR="000A2514" w:rsidRPr="001F2F11" w:rsidRDefault="001A6F79" w:rsidP="004B3A29">
      <w:pPr>
        <w:pStyle w:val="BodyText"/>
        <w:spacing w:before="163" w:line="276" w:lineRule="auto"/>
        <w:ind w:right="325"/>
        <w:jc w:val="left"/>
        <w:rPr>
          <w:rFonts w:asciiTheme="minorHAnsi" w:hAnsiTheme="minorHAnsi" w:cstheme="minorHAnsi"/>
          <w:sz w:val="22"/>
        </w:rPr>
      </w:pPr>
      <w:r w:rsidRPr="008F32EE">
        <w:rPr>
          <w:rFonts w:ascii="Calibri" w:hAnsi="Calibri" w:cs="Arial"/>
          <w:b/>
          <w:bCs/>
          <w:color w:val="000000"/>
          <w:sz w:val="22"/>
          <w:szCs w:val="22"/>
        </w:rPr>
        <w:t>Adventure Activities using licensed providers</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When planning an activity tha</w:t>
      </w:r>
      <w:r w:rsidR="002B7118">
        <w:rPr>
          <w:rFonts w:ascii="Calibri" w:hAnsi="Calibri" w:cs="Arial"/>
          <w:bCs/>
          <w:color w:val="000000"/>
          <w:sz w:val="22"/>
          <w:szCs w:val="22"/>
        </w:rPr>
        <w:t>t will involve caving, climbing</w:t>
      </w:r>
      <w:r w:rsidRPr="008F32EE">
        <w:rPr>
          <w:rFonts w:ascii="Calibri" w:hAnsi="Calibri" w:cs="Arial"/>
          <w:bCs/>
          <w:color w:val="000000"/>
          <w:sz w:val="22"/>
          <w:szCs w:val="22"/>
        </w:rPr>
        <w:t xml:space="preserve"> </w:t>
      </w:r>
      <w:r w:rsidRPr="001F2F11">
        <w:rPr>
          <w:rFonts w:ascii="Calibri" w:hAnsi="Calibri" w:cs="Arial"/>
          <w:bCs/>
          <w:color w:val="000000"/>
          <w:sz w:val="22"/>
          <w:szCs w:val="22"/>
        </w:rPr>
        <w:t xml:space="preserve">or water sports, we check that the provider holds a </w:t>
      </w:r>
      <w:proofErr w:type="spellStart"/>
      <w:r w:rsidRPr="001F2F11">
        <w:rPr>
          <w:rFonts w:ascii="Calibri" w:hAnsi="Calibri" w:cs="Arial"/>
          <w:bCs/>
          <w:color w:val="000000"/>
          <w:sz w:val="22"/>
          <w:szCs w:val="22"/>
        </w:rPr>
        <w:t>licence</w:t>
      </w:r>
      <w:proofErr w:type="spellEnd"/>
      <w:r w:rsidRPr="001F2F11">
        <w:rPr>
          <w:rFonts w:ascii="Calibri" w:hAnsi="Calibri" w:cs="Arial"/>
          <w:bCs/>
          <w:color w:val="000000"/>
          <w:sz w:val="22"/>
          <w:szCs w:val="22"/>
        </w:rPr>
        <w:t xml:space="preserve"> as required by the Adventure Activities Licensing Regulations </w:t>
      </w:r>
      <w:r w:rsidR="00F5471C" w:rsidRPr="001F2F11">
        <w:rPr>
          <w:rFonts w:ascii="Calibri" w:hAnsi="Calibri" w:cs="Arial"/>
          <w:bCs/>
          <w:color w:val="000000"/>
          <w:sz w:val="22"/>
          <w:szCs w:val="22"/>
        </w:rPr>
        <w:t>now under the purview of the health and Safety Executive</w:t>
      </w:r>
      <w:r w:rsidRPr="001F2F11">
        <w:rPr>
          <w:rFonts w:ascii="Calibri" w:hAnsi="Calibri" w:cs="Arial"/>
          <w:bCs/>
          <w:color w:val="000000"/>
          <w:sz w:val="22"/>
          <w:szCs w:val="22"/>
        </w:rPr>
        <w:t xml:space="preserve">. These regulations apply to adventure activities that take place in England, Scotland and Wales but these arrangements may be </w:t>
      </w:r>
      <w:r w:rsidRPr="001F2F11">
        <w:rPr>
          <w:rFonts w:asciiTheme="minorHAnsi" w:hAnsiTheme="minorHAnsi" w:cstheme="minorHAnsi"/>
          <w:bCs/>
          <w:color w:val="000000"/>
          <w:sz w:val="22"/>
          <w:szCs w:val="22"/>
        </w:rPr>
        <w:t xml:space="preserve">subject to change in the future. </w:t>
      </w:r>
      <w:r w:rsidR="00AB7164" w:rsidRPr="001F2F11">
        <w:rPr>
          <w:rFonts w:asciiTheme="minorHAnsi" w:hAnsiTheme="minorHAnsi" w:cstheme="minorHAnsi"/>
          <w:w w:val="105"/>
          <w:sz w:val="22"/>
        </w:rPr>
        <w:t>All Non-standard or Adventure activities must be subject to a structured risk assessment before being undertaken. All as</w:t>
      </w:r>
      <w:r w:rsidR="00511AEE" w:rsidRPr="001F2F11">
        <w:rPr>
          <w:rFonts w:asciiTheme="minorHAnsi" w:hAnsiTheme="minorHAnsi" w:cstheme="minorHAnsi"/>
          <w:w w:val="105"/>
          <w:sz w:val="22"/>
        </w:rPr>
        <w:t>sessments must be supported by</w:t>
      </w:r>
      <w:r w:rsidR="00AB7164" w:rsidRPr="001F2F11">
        <w:rPr>
          <w:rFonts w:asciiTheme="minorHAnsi" w:hAnsiTheme="minorHAnsi" w:cstheme="minorHAnsi"/>
          <w:w w:val="105"/>
          <w:sz w:val="22"/>
        </w:rPr>
        <w:t xml:space="preserve"> a backup plan which details measures to be taken in the event of the activity going wrong and participants put at the risk </w:t>
      </w:r>
      <w:proofErr w:type="gramStart"/>
      <w:r w:rsidR="00AB7164" w:rsidRPr="001F2F11">
        <w:rPr>
          <w:rFonts w:asciiTheme="minorHAnsi" w:hAnsiTheme="minorHAnsi" w:cstheme="minorHAnsi"/>
          <w:w w:val="105"/>
          <w:sz w:val="22"/>
        </w:rPr>
        <w:t>of</w:t>
      </w:r>
      <w:r w:rsidR="001F2F11">
        <w:rPr>
          <w:rFonts w:asciiTheme="minorHAnsi" w:hAnsiTheme="minorHAnsi" w:cstheme="minorHAnsi"/>
          <w:w w:val="105"/>
          <w:sz w:val="22"/>
        </w:rPr>
        <w:t xml:space="preserve"> </w:t>
      </w:r>
      <w:r w:rsidR="00AB7164" w:rsidRPr="001F2F11">
        <w:rPr>
          <w:rFonts w:asciiTheme="minorHAnsi" w:hAnsiTheme="minorHAnsi" w:cstheme="minorHAnsi"/>
          <w:spacing w:val="9"/>
          <w:w w:val="105"/>
          <w:sz w:val="22"/>
        </w:rPr>
        <w:t xml:space="preserve"> </w:t>
      </w:r>
      <w:r w:rsidR="00AB7164" w:rsidRPr="001F2F11">
        <w:rPr>
          <w:rFonts w:asciiTheme="minorHAnsi" w:hAnsiTheme="minorHAnsi" w:cstheme="minorHAnsi"/>
          <w:w w:val="105"/>
          <w:sz w:val="22"/>
        </w:rPr>
        <w:t>harm</w:t>
      </w:r>
      <w:proofErr w:type="gramEnd"/>
      <w:r w:rsidR="00AB7164" w:rsidRPr="001F2F11">
        <w:rPr>
          <w:rFonts w:asciiTheme="minorHAnsi" w:hAnsiTheme="minorHAnsi" w:cstheme="minorHAnsi"/>
          <w:w w:val="105"/>
          <w:sz w:val="22"/>
        </w:rPr>
        <w:t>.</w:t>
      </w:r>
      <w:r w:rsidR="000A2514" w:rsidRPr="001F2F11">
        <w:rPr>
          <w:rFonts w:asciiTheme="minorHAnsi" w:hAnsiTheme="minorHAnsi" w:cstheme="minorHAnsi"/>
          <w:sz w:val="22"/>
        </w:rPr>
        <w:t xml:space="preserve"> </w:t>
      </w:r>
    </w:p>
    <w:p w14:paraId="789AED05" w14:textId="77777777" w:rsidR="000A2514" w:rsidRPr="008F32EE" w:rsidRDefault="00AB7164" w:rsidP="004B3A29">
      <w:pPr>
        <w:pStyle w:val="BodyText"/>
        <w:spacing w:before="163" w:line="276" w:lineRule="auto"/>
        <w:ind w:right="325"/>
        <w:jc w:val="left"/>
        <w:rPr>
          <w:rFonts w:ascii="Calibri" w:hAnsi="Calibri"/>
          <w:sz w:val="22"/>
        </w:rPr>
      </w:pPr>
      <w:r w:rsidRPr="001F2F11">
        <w:rPr>
          <w:rFonts w:asciiTheme="minorHAnsi" w:hAnsiTheme="minorHAnsi" w:cstheme="minorHAnsi"/>
          <w:w w:val="105"/>
          <w:sz w:val="22"/>
        </w:rPr>
        <w:t xml:space="preserve">Non-standard activities must be supervised by a member or members of staff with </w:t>
      </w:r>
      <w:proofErr w:type="gramStart"/>
      <w:r w:rsidRPr="001F2F11">
        <w:rPr>
          <w:rFonts w:asciiTheme="minorHAnsi" w:hAnsiTheme="minorHAnsi" w:cstheme="minorHAnsi"/>
          <w:w w:val="105"/>
          <w:sz w:val="22"/>
        </w:rPr>
        <w:t>appropriate</w:t>
      </w:r>
      <w:proofErr w:type="gramEnd"/>
      <w:r w:rsidRPr="001F2F11">
        <w:rPr>
          <w:rFonts w:asciiTheme="minorHAnsi" w:hAnsiTheme="minorHAnsi" w:cstheme="minorHAnsi"/>
          <w:w w:val="105"/>
          <w:sz w:val="22"/>
        </w:rPr>
        <w:t xml:space="preserve"> </w:t>
      </w:r>
      <w:proofErr w:type="spellStart"/>
      <w:r w:rsidRPr="001F2F11">
        <w:rPr>
          <w:rFonts w:asciiTheme="minorHAnsi" w:hAnsiTheme="minorHAnsi" w:cstheme="minorHAnsi"/>
          <w:w w:val="105"/>
          <w:sz w:val="22"/>
        </w:rPr>
        <w:t>recognised</w:t>
      </w:r>
      <w:proofErr w:type="spellEnd"/>
      <w:r w:rsidRPr="001F2F11">
        <w:rPr>
          <w:rFonts w:asciiTheme="minorHAnsi" w:hAnsiTheme="minorHAnsi" w:cstheme="minorHAnsi"/>
          <w:w w:val="105"/>
          <w:sz w:val="22"/>
        </w:rPr>
        <w:t xml:space="preserve"> qualifications and relevant experience. In certain cases, additional supervision may be provided by personnel from outside the School, who have relevant expertise and appropriate </w:t>
      </w:r>
      <w:proofErr w:type="spellStart"/>
      <w:proofErr w:type="gramStart"/>
      <w:r w:rsidRPr="001F2F11">
        <w:rPr>
          <w:rFonts w:asciiTheme="minorHAnsi" w:hAnsiTheme="minorHAnsi" w:cstheme="minorHAnsi"/>
          <w:w w:val="105"/>
          <w:sz w:val="22"/>
        </w:rPr>
        <w:t>recognised</w:t>
      </w:r>
      <w:proofErr w:type="spellEnd"/>
      <w:r w:rsidR="001F2F11">
        <w:rPr>
          <w:rFonts w:asciiTheme="minorHAnsi" w:hAnsiTheme="minorHAnsi" w:cstheme="minorHAnsi"/>
          <w:w w:val="105"/>
          <w:sz w:val="22"/>
        </w:rPr>
        <w:t xml:space="preserve"> </w:t>
      </w:r>
      <w:r w:rsidRPr="001F2F11">
        <w:rPr>
          <w:rFonts w:asciiTheme="minorHAnsi" w:hAnsiTheme="minorHAnsi" w:cstheme="minorHAnsi"/>
          <w:w w:val="105"/>
          <w:sz w:val="22"/>
        </w:rPr>
        <w:t xml:space="preserve"> qualifications</w:t>
      </w:r>
      <w:proofErr w:type="gramEnd"/>
      <w:r w:rsidRPr="001F2F11">
        <w:rPr>
          <w:rFonts w:asciiTheme="minorHAnsi" w:hAnsiTheme="minorHAnsi" w:cstheme="minorHAnsi"/>
          <w:w w:val="105"/>
          <w:sz w:val="22"/>
        </w:rPr>
        <w:t>.</w:t>
      </w:r>
      <w:r w:rsidR="000A2514" w:rsidRPr="001F2F11">
        <w:rPr>
          <w:rFonts w:asciiTheme="minorHAnsi" w:hAnsiTheme="minorHAnsi" w:cstheme="minorHAnsi"/>
          <w:sz w:val="22"/>
        </w:rPr>
        <w:t xml:space="preserve"> </w:t>
      </w:r>
      <w:r w:rsidRPr="001F2F11">
        <w:rPr>
          <w:rFonts w:asciiTheme="minorHAnsi" w:hAnsiTheme="minorHAnsi" w:cstheme="minorHAnsi"/>
          <w:w w:val="105"/>
          <w:sz w:val="22"/>
        </w:rPr>
        <w:t xml:space="preserve">The School does not rule out the possibility of undertaking activities which contain an element of risk, though it does commit itself to ensuring that those activities are as well controlled </w:t>
      </w:r>
      <w:proofErr w:type="gramStart"/>
      <w:r w:rsidRPr="001F2F11">
        <w:rPr>
          <w:rFonts w:asciiTheme="minorHAnsi" w:hAnsiTheme="minorHAnsi" w:cstheme="minorHAnsi"/>
          <w:w w:val="105"/>
          <w:sz w:val="22"/>
        </w:rPr>
        <w:t>as</w:t>
      </w:r>
      <w:r w:rsidR="001F2F11">
        <w:rPr>
          <w:rFonts w:asciiTheme="minorHAnsi" w:hAnsiTheme="minorHAnsi" w:cstheme="minorHAnsi"/>
          <w:w w:val="105"/>
          <w:sz w:val="22"/>
        </w:rPr>
        <w:t xml:space="preserve"> </w:t>
      </w:r>
      <w:r w:rsidRPr="001F2F11">
        <w:rPr>
          <w:rFonts w:asciiTheme="minorHAnsi" w:hAnsiTheme="minorHAnsi" w:cstheme="minorHAnsi"/>
          <w:w w:val="105"/>
          <w:sz w:val="22"/>
        </w:rPr>
        <w:t xml:space="preserve"> is</w:t>
      </w:r>
      <w:proofErr w:type="gramEnd"/>
      <w:r w:rsidRPr="001F2F11">
        <w:rPr>
          <w:rFonts w:asciiTheme="minorHAnsi" w:hAnsiTheme="minorHAnsi" w:cstheme="minorHAnsi"/>
          <w:w w:val="105"/>
          <w:sz w:val="22"/>
        </w:rPr>
        <w:t xml:space="preserve"> practicable.</w:t>
      </w:r>
      <w:r w:rsidR="000A2514" w:rsidRPr="008F32EE">
        <w:rPr>
          <w:rFonts w:ascii="Calibri" w:hAnsi="Calibri"/>
          <w:w w:val="105"/>
          <w:sz w:val="22"/>
        </w:rPr>
        <w:t xml:space="preserve"> </w:t>
      </w:r>
    </w:p>
    <w:p w14:paraId="6A83BE31" w14:textId="77777777" w:rsidR="001B5012" w:rsidRPr="008F32EE" w:rsidRDefault="008A0B73" w:rsidP="004B3A29">
      <w:pPr>
        <w:pStyle w:val="BodyText"/>
        <w:spacing w:before="163" w:line="276" w:lineRule="auto"/>
        <w:ind w:right="325"/>
        <w:jc w:val="left"/>
        <w:rPr>
          <w:rFonts w:ascii="Calibri" w:hAnsi="Calibri" w:cs="Arial"/>
          <w:bCs/>
          <w:color w:val="000000"/>
          <w:sz w:val="22"/>
          <w:szCs w:val="22"/>
        </w:rPr>
      </w:pPr>
      <w:r w:rsidRPr="008F32EE">
        <w:rPr>
          <w:rFonts w:ascii="Calibri" w:hAnsi="Calibri" w:cs="Arial"/>
          <w:b/>
          <w:bCs/>
          <w:color w:val="000000"/>
          <w:sz w:val="22"/>
          <w:szCs w:val="22"/>
        </w:rPr>
        <w:t>Transport</w:t>
      </w:r>
      <w:r w:rsidR="000C0308"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We only hire taxis, </w:t>
      </w:r>
      <w:r w:rsidRPr="008F32EE">
        <w:rPr>
          <w:rFonts w:ascii="Calibri" w:hAnsi="Calibri" w:cs="Arial"/>
          <w:bCs/>
          <w:sz w:val="22"/>
          <w:szCs w:val="22"/>
        </w:rPr>
        <w:t xml:space="preserve">minibuses and coaches which are approved by the local authority, where drivers are </w:t>
      </w:r>
      <w:r w:rsidR="00511AEE" w:rsidRPr="008F32EE">
        <w:rPr>
          <w:rFonts w:ascii="Calibri" w:hAnsi="Calibri" w:cs="Arial"/>
          <w:bCs/>
          <w:sz w:val="22"/>
          <w:szCs w:val="22"/>
        </w:rPr>
        <w:t>DBS</w:t>
      </w:r>
      <w:r w:rsidRPr="008F32EE">
        <w:rPr>
          <w:rFonts w:ascii="Calibri" w:hAnsi="Calibri" w:cs="Arial"/>
          <w:bCs/>
          <w:sz w:val="22"/>
          <w:szCs w:val="22"/>
        </w:rPr>
        <w:t xml:space="preserve"> checked and each seat has either a seatbelt or a booster seat </w:t>
      </w:r>
      <w:proofErr w:type="gramStart"/>
      <w:r w:rsidRPr="008F32EE">
        <w:rPr>
          <w:rFonts w:ascii="Calibri" w:hAnsi="Calibri" w:cs="Arial"/>
          <w:bCs/>
          <w:sz w:val="22"/>
          <w:szCs w:val="22"/>
        </w:rPr>
        <w:t>as is</w:t>
      </w:r>
      <w:proofErr w:type="gramEnd"/>
      <w:r w:rsidRPr="008F32EE">
        <w:rPr>
          <w:rFonts w:ascii="Calibri" w:hAnsi="Calibri" w:cs="Arial"/>
          <w:bCs/>
          <w:sz w:val="22"/>
          <w:szCs w:val="22"/>
        </w:rPr>
        <w:t xml:space="preserve"> applicable.</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In advance of the trip pupils will be given clear safety instructions based on the risks associated with the </w:t>
      </w:r>
      <w:proofErr w:type="gramStart"/>
      <w:r w:rsidRPr="008F32EE">
        <w:rPr>
          <w:rFonts w:ascii="Calibri" w:hAnsi="Calibri" w:cs="Arial"/>
          <w:bCs/>
          <w:color w:val="000000"/>
          <w:sz w:val="22"/>
          <w:szCs w:val="22"/>
        </w:rPr>
        <w:t>particular type of travel</w:t>
      </w:r>
      <w:proofErr w:type="gramEnd"/>
      <w:r w:rsidRPr="008F32EE">
        <w:rPr>
          <w:rFonts w:ascii="Calibri" w:hAnsi="Calibri" w:cs="Arial"/>
          <w:bCs/>
          <w:color w:val="000000"/>
          <w:sz w:val="22"/>
          <w:szCs w:val="22"/>
        </w:rPr>
        <w:t>.</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Children must sit only two to a double seat. Seat belts must be worn </w:t>
      </w:r>
      <w:proofErr w:type="gramStart"/>
      <w:r w:rsidRPr="008F32EE">
        <w:rPr>
          <w:rFonts w:ascii="Calibri" w:hAnsi="Calibri" w:cs="Arial"/>
          <w:bCs/>
          <w:color w:val="000000"/>
          <w:sz w:val="22"/>
          <w:szCs w:val="22"/>
        </w:rPr>
        <w:t>and</w:t>
      </w:r>
      <w:proofErr w:type="gramEnd"/>
      <w:r w:rsidRPr="008F32EE">
        <w:rPr>
          <w:rFonts w:ascii="Calibri" w:hAnsi="Calibri" w:cs="Arial"/>
          <w:bCs/>
          <w:color w:val="000000"/>
          <w:sz w:val="22"/>
          <w:szCs w:val="22"/>
        </w:rPr>
        <w:t xml:space="preserve"> where appropriate booster car seats should be used. All drivers of the school </w:t>
      </w:r>
      <w:r w:rsidR="009C5243" w:rsidRPr="008F32EE">
        <w:rPr>
          <w:rFonts w:ascii="Calibri" w:hAnsi="Calibri" w:cs="Arial"/>
          <w:bCs/>
          <w:color w:val="000000"/>
          <w:sz w:val="22"/>
          <w:szCs w:val="22"/>
        </w:rPr>
        <w:t>mini-bus must have undertaken</w:t>
      </w:r>
      <w:r w:rsidRPr="008F32EE">
        <w:rPr>
          <w:rFonts w:ascii="Calibri" w:hAnsi="Calibri" w:cs="Arial"/>
          <w:bCs/>
          <w:color w:val="000000"/>
          <w:sz w:val="22"/>
          <w:szCs w:val="22"/>
        </w:rPr>
        <w:t xml:space="preserve"> appropriate </w:t>
      </w:r>
      <w:r w:rsidR="009C5243" w:rsidRPr="008F32EE">
        <w:rPr>
          <w:rFonts w:ascii="Calibri" w:hAnsi="Calibri" w:cs="Arial"/>
          <w:bCs/>
          <w:color w:val="000000"/>
          <w:sz w:val="22"/>
          <w:szCs w:val="22"/>
        </w:rPr>
        <w:t>mini</w:t>
      </w:r>
      <w:r w:rsidR="001F2F11">
        <w:rPr>
          <w:rFonts w:ascii="Calibri" w:hAnsi="Calibri" w:cs="Arial"/>
          <w:bCs/>
          <w:color w:val="000000"/>
          <w:sz w:val="22"/>
          <w:szCs w:val="22"/>
        </w:rPr>
        <w:t>-</w:t>
      </w:r>
      <w:r w:rsidR="009C5243" w:rsidRPr="008F32EE">
        <w:rPr>
          <w:rFonts w:ascii="Calibri" w:hAnsi="Calibri" w:cs="Arial"/>
          <w:bCs/>
          <w:color w:val="000000"/>
          <w:sz w:val="22"/>
          <w:szCs w:val="22"/>
        </w:rPr>
        <w:t>bus awareness</w:t>
      </w:r>
      <w:r w:rsidRPr="008F32EE">
        <w:rPr>
          <w:rFonts w:ascii="Calibri" w:hAnsi="Calibri" w:cs="Arial"/>
          <w:bCs/>
          <w:color w:val="000000"/>
          <w:sz w:val="22"/>
          <w:szCs w:val="22"/>
        </w:rPr>
        <w:t xml:space="preserve"> </w:t>
      </w:r>
      <w:r w:rsidR="009C5243" w:rsidRPr="008F32EE">
        <w:rPr>
          <w:rFonts w:ascii="Calibri" w:hAnsi="Calibri" w:cs="Arial"/>
          <w:bCs/>
          <w:color w:val="000000"/>
          <w:sz w:val="22"/>
          <w:szCs w:val="22"/>
        </w:rPr>
        <w:t>training</w:t>
      </w:r>
      <w:r w:rsidRPr="008F32EE">
        <w:rPr>
          <w:rFonts w:ascii="Calibri" w:hAnsi="Calibri" w:cs="Arial"/>
          <w:bCs/>
          <w:color w:val="000000"/>
          <w:sz w:val="22"/>
          <w:szCs w:val="22"/>
        </w:rPr>
        <w:t>.</w:t>
      </w:r>
      <w:r w:rsidR="001F2F11">
        <w:rPr>
          <w:rFonts w:ascii="Calibri" w:hAnsi="Calibri" w:cs="Arial"/>
          <w:bCs/>
          <w:color w:val="000000"/>
          <w:sz w:val="22"/>
          <w:szCs w:val="22"/>
        </w:rPr>
        <w:t xml:space="preserve"> </w:t>
      </w:r>
      <w:r w:rsidRPr="008F32EE">
        <w:rPr>
          <w:rFonts w:ascii="Calibri" w:hAnsi="Calibri" w:cs="Arial"/>
          <w:bCs/>
          <w:color w:val="000000"/>
          <w:sz w:val="22"/>
          <w:szCs w:val="22"/>
        </w:rPr>
        <w:t>In cases of long journeys, pupils will be given the opportunity to exercise after reasonable intervals.</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First-aid material must be carried and be readily available throughout the visit. </w:t>
      </w:r>
    </w:p>
    <w:p w14:paraId="5B2454DC"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lastRenderedPageBreak/>
        <w:t>Behaviour of any person (including a pa</w:t>
      </w:r>
      <w:r w:rsidRPr="001F2F11">
        <w:rPr>
          <w:rFonts w:ascii="Calibri" w:hAnsi="Calibri" w:cs="Arial"/>
          <w:b/>
          <w:bCs/>
          <w:color w:val="000000"/>
          <w:sz w:val="22"/>
          <w:szCs w:val="22"/>
        </w:rPr>
        <w:t>r</w:t>
      </w:r>
      <w:r w:rsidRPr="008F32EE">
        <w:rPr>
          <w:rFonts w:ascii="Calibri" w:hAnsi="Calibri" w:cs="Arial"/>
          <w:b/>
          <w:bCs/>
          <w:color w:val="000000"/>
          <w:sz w:val="22"/>
          <w:szCs w:val="22"/>
        </w:rPr>
        <w:t>ent) on the school premises</w:t>
      </w:r>
      <w:r w:rsidR="000C0308" w:rsidRPr="008F32EE">
        <w:rPr>
          <w:rFonts w:ascii="Calibri" w:hAnsi="Calibri" w:cs="Arial"/>
          <w:b/>
          <w:bCs/>
          <w:color w:val="000000"/>
          <w:sz w:val="22"/>
          <w:szCs w:val="22"/>
        </w:rPr>
        <w:t xml:space="preserve">: </w:t>
      </w:r>
      <w:r w:rsidRPr="008F32EE">
        <w:rPr>
          <w:rFonts w:ascii="Calibri" w:hAnsi="Calibri" w:cs="Arial"/>
          <w:bCs/>
          <w:color w:val="000000"/>
          <w:sz w:val="22"/>
          <w:szCs w:val="22"/>
        </w:rPr>
        <w:t>Our School has a written Behaviour Policy setting out the behaviour expected of parents on the premises and the procedures that will happen when the school wishes to restrict a parent’s access to school premises because a person is causing a nuisance or disturbance. A parent who has been banned from entering school premises is trespassing if he or she does so without permission. Any violent behaviour will be reported to the police.</w:t>
      </w:r>
    </w:p>
    <w:p w14:paraId="1BD86DD1" w14:textId="77777777" w:rsidR="008A0B73" w:rsidRPr="008F32EE" w:rsidRDefault="008A0B73" w:rsidP="004B3A29">
      <w:pPr>
        <w:spacing w:line="276" w:lineRule="auto"/>
        <w:rPr>
          <w:rFonts w:ascii="Calibri" w:hAnsi="Calibri" w:cs="Arial"/>
          <w:bCs/>
          <w:color w:val="000000"/>
          <w:sz w:val="22"/>
          <w:szCs w:val="22"/>
        </w:rPr>
      </w:pPr>
    </w:p>
    <w:p w14:paraId="58F9A1FF"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Theft or other criminal acts</w:t>
      </w:r>
      <w:r w:rsidR="000C0308"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will investigate any incidents of theft involving pupils. If there are serious incidents of theft from the school site,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will inform the police and record the incident in the incident </w:t>
      </w:r>
      <w:proofErr w:type="gramStart"/>
      <w:r w:rsidRPr="008F32EE">
        <w:rPr>
          <w:rFonts w:ascii="Calibri" w:hAnsi="Calibri" w:cs="Arial"/>
          <w:bCs/>
          <w:color w:val="000000"/>
          <w:sz w:val="22"/>
          <w:szCs w:val="22"/>
        </w:rPr>
        <w:t>book</w:t>
      </w:r>
      <w:proofErr w:type="gramEnd"/>
    </w:p>
    <w:p w14:paraId="7BC8A0E1" w14:textId="77777777" w:rsidR="00C02139" w:rsidRPr="008F32EE" w:rsidRDefault="00C02139" w:rsidP="004B3A29">
      <w:pPr>
        <w:spacing w:line="276" w:lineRule="auto"/>
        <w:rPr>
          <w:rFonts w:ascii="Calibri" w:hAnsi="Calibri" w:cs="Arial"/>
          <w:b/>
          <w:bCs/>
          <w:color w:val="000000"/>
          <w:sz w:val="22"/>
          <w:szCs w:val="22"/>
        </w:rPr>
      </w:pPr>
    </w:p>
    <w:p w14:paraId="5AD0D17F" w14:textId="77777777" w:rsidR="008A0B73" w:rsidRPr="008F32EE" w:rsidRDefault="008A0B73"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Violence towards Staff</w:t>
      </w:r>
      <w:r w:rsidR="000C0308"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If there are any concerns about the behaviour of </w:t>
      </w:r>
      <w:proofErr w:type="gramStart"/>
      <w:r w:rsidRPr="008F32EE">
        <w:rPr>
          <w:rFonts w:ascii="Calibri" w:hAnsi="Calibri" w:cs="Arial"/>
          <w:bCs/>
          <w:color w:val="000000"/>
          <w:sz w:val="22"/>
          <w:szCs w:val="22"/>
        </w:rPr>
        <w:t>visitors</w:t>
      </w:r>
      <w:proofErr w:type="gramEnd"/>
      <w:r w:rsidRPr="008F32EE">
        <w:rPr>
          <w:rFonts w:ascii="Calibri" w:hAnsi="Calibri" w:cs="Arial"/>
          <w:bCs/>
          <w:color w:val="000000"/>
          <w:sz w:val="22"/>
          <w:szCs w:val="22"/>
        </w:rPr>
        <w:t xml:space="preserve"> they are required to leave the premises. With reference to pupils, there is a well-established behaviour management policy and procedures including the use of reasonable force and physical restraint. All adults, including staff, parents and visitors, are expected to behave in a manner which is in line with and supportive of our school ethos.</w:t>
      </w:r>
    </w:p>
    <w:p w14:paraId="1801D56C" w14:textId="77777777" w:rsidR="008A0B73" w:rsidRPr="008F32EE" w:rsidRDefault="008A0B73" w:rsidP="004B3A29">
      <w:pPr>
        <w:spacing w:line="276" w:lineRule="auto"/>
        <w:rPr>
          <w:rFonts w:ascii="Calibri" w:hAnsi="Calibri" w:cs="Arial"/>
          <w:bCs/>
          <w:color w:val="000000"/>
          <w:sz w:val="22"/>
          <w:szCs w:val="22"/>
        </w:rPr>
      </w:pPr>
    </w:p>
    <w:p w14:paraId="1965535F" w14:textId="77777777" w:rsidR="00C02139" w:rsidRPr="008F32EE" w:rsidRDefault="00C02139" w:rsidP="004B3A29">
      <w:pPr>
        <w:spacing w:line="276" w:lineRule="auto"/>
        <w:rPr>
          <w:rFonts w:ascii="Calibri" w:hAnsi="Calibri" w:cs="Calibri Light"/>
          <w:b/>
          <w:bCs/>
          <w:sz w:val="22"/>
          <w:szCs w:val="22"/>
        </w:rPr>
      </w:pPr>
      <w:r w:rsidRPr="008F32EE">
        <w:rPr>
          <w:rFonts w:ascii="Calibri" w:hAnsi="Calibri" w:cs="Calibri Light"/>
          <w:b/>
          <w:bCs/>
          <w:sz w:val="22"/>
          <w:szCs w:val="22"/>
        </w:rPr>
        <w:t>Manual Handling</w:t>
      </w:r>
      <w:r w:rsidR="00966A95" w:rsidRPr="008F32EE">
        <w:rPr>
          <w:rFonts w:ascii="Calibri" w:hAnsi="Calibri" w:cs="Calibri Light"/>
          <w:b/>
          <w:bCs/>
          <w:sz w:val="22"/>
          <w:szCs w:val="22"/>
        </w:rPr>
        <w:t xml:space="preserve">: </w:t>
      </w:r>
      <w:r w:rsidRPr="008F32EE">
        <w:rPr>
          <w:rFonts w:ascii="Calibri" w:hAnsi="Calibri" w:cs="Calibri"/>
          <w:bCs/>
          <w:sz w:val="22"/>
          <w:szCs w:val="22"/>
        </w:rPr>
        <w:t xml:space="preserve">The </w:t>
      </w:r>
      <w:proofErr w:type="gramStart"/>
      <w:r w:rsidRPr="008F32EE">
        <w:rPr>
          <w:rFonts w:ascii="Calibri" w:hAnsi="Calibri" w:cs="Calibri"/>
          <w:bCs/>
          <w:sz w:val="22"/>
          <w:szCs w:val="22"/>
        </w:rPr>
        <w:t>School</w:t>
      </w:r>
      <w:proofErr w:type="gramEnd"/>
      <w:r w:rsidRPr="008F32EE">
        <w:rPr>
          <w:rFonts w:ascii="Calibri" w:hAnsi="Calibri" w:cs="Calibri"/>
          <w:bCs/>
          <w:sz w:val="22"/>
          <w:szCs w:val="22"/>
        </w:rPr>
        <w:t xml:space="preserve"> has in place comprehensive procedures for manual handling. An action plan has been established to make sure that loads are managed safely and appropriately.</w:t>
      </w:r>
    </w:p>
    <w:p w14:paraId="5F3C33C2" w14:textId="77777777" w:rsidR="00C02139" w:rsidRPr="008F32EE" w:rsidRDefault="00C02139" w:rsidP="004B3A29">
      <w:pPr>
        <w:spacing w:line="276" w:lineRule="auto"/>
        <w:rPr>
          <w:rFonts w:ascii="Calibri" w:hAnsi="Calibri" w:cs="Calibri"/>
          <w:bCs/>
          <w:sz w:val="22"/>
          <w:szCs w:val="22"/>
        </w:rPr>
      </w:pPr>
    </w:p>
    <w:p w14:paraId="239A87EC" w14:textId="77777777" w:rsidR="00C02139" w:rsidRPr="008F32EE" w:rsidRDefault="00C02139" w:rsidP="004B3A29">
      <w:pPr>
        <w:spacing w:line="276" w:lineRule="auto"/>
        <w:rPr>
          <w:rFonts w:ascii="Calibri" w:hAnsi="Calibri" w:cs="Calibri Light"/>
          <w:b/>
          <w:bCs/>
          <w:sz w:val="22"/>
          <w:szCs w:val="22"/>
        </w:rPr>
      </w:pPr>
      <w:r w:rsidRPr="008F32EE">
        <w:rPr>
          <w:rFonts w:ascii="Calibri" w:hAnsi="Calibri" w:cs="Calibri Light"/>
          <w:b/>
          <w:bCs/>
          <w:sz w:val="22"/>
          <w:szCs w:val="22"/>
        </w:rPr>
        <w:t>Slips and Trips</w:t>
      </w:r>
      <w:r w:rsidR="00966A95" w:rsidRPr="008F32EE">
        <w:rPr>
          <w:rFonts w:ascii="Calibri" w:hAnsi="Calibri" w:cs="Calibri Light"/>
          <w:b/>
          <w:bCs/>
          <w:sz w:val="22"/>
          <w:szCs w:val="22"/>
        </w:rPr>
        <w:t xml:space="preserve">: </w:t>
      </w:r>
      <w:r w:rsidRPr="008F32EE">
        <w:rPr>
          <w:rFonts w:ascii="Calibri" w:hAnsi="Calibri" w:cs="Calibri Light"/>
          <w:sz w:val="22"/>
          <w:szCs w:val="22"/>
        </w:rPr>
        <w:t xml:space="preserve">All injuries, accidents, and dangerous occurrences will be recorded. The </w:t>
      </w:r>
      <w:r w:rsidR="004C1266">
        <w:rPr>
          <w:rFonts w:ascii="Calibri" w:hAnsi="Calibri" w:cs="Calibri Light"/>
          <w:sz w:val="22"/>
          <w:szCs w:val="22"/>
        </w:rPr>
        <w:t>Welfare Coordinator will fill in an</w:t>
      </w:r>
      <w:r w:rsidRPr="008F32EE">
        <w:rPr>
          <w:rFonts w:ascii="Calibri" w:hAnsi="Calibri" w:cs="Calibri Light"/>
          <w:sz w:val="22"/>
          <w:szCs w:val="22"/>
        </w:rPr>
        <w:t xml:space="preserve"> accident report form</w:t>
      </w:r>
      <w:r w:rsidR="004C1266">
        <w:rPr>
          <w:rFonts w:ascii="Calibri" w:hAnsi="Calibri" w:cs="Calibri Light"/>
          <w:sz w:val="22"/>
          <w:szCs w:val="22"/>
        </w:rPr>
        <w:t xml:space="preserve"> from the pupil/staff accident report book</w:t>
      </w:r>
      <w:r w:rsidRPr="008F32EE">
        <w:rPr>
          <w:rFonts w:ascii="Calibri" w:hAnsi="Calibri" w:cs="Calibri Light"/>
          <w:sz w:val="22"/>
          <w:szCs w:val="22"/>
        </w:rPr>
        <w:t xml:space="preserve"> for every serious or significant accident that occurs on or off the </w:t>
      </w:r>
      <w:proofErr w:type="gramStart"/>
      <w:r w:rsidRPr="008F32EE">
        <w:rPr>
          <w:rFonts w:ascii="Calibri" w:hAnsi="Calibri" w:cs="Calibri Light"/>
          <w:sz w:val="22"/>
          <w:szCs w:val="22"/>
        </w:rPr>
        <w:t>School</w:t>
      </w:r>
      <w:proofErr w:type="gramEnd"/>
      <w:r w:rsidRPr="008F32EE">
        <w:rPr>
          <w:rFonts w:ascii="Calibri" w:hAnsi="Calibri" w:cs="Calibri Light"/>
          <w:sz w:val="22"/>
          <w:szCs w:val="22"/>
        </w:rPr>
        <w:t xml:space="preserve"> site if in connection with the School.</w:t>
      </w:r>
      <w:r w:rsidR="001F2F11">
        <w:rPr>
          <w:rFonts w:ascii="Calibri" w:hAnsi="Calibri" w:cs="Calibri Light"/>
          <w:sz w:val="22"/>
          <w:szCs w:val="22"/>
        </w:rPr>
        <w:t xml:space="preserve"> </w:t>
      </w:r>
      <w:r w:rsidRPr="008F32EE">
        <w:rPr>
          <w:rFonts w:ascii="Calibri" w:hAnsi="Calibri" w:cs="Calibri Light"/>
          <w:sz w:val="22"/>
          <w:szCs w:val="22"/>
        </w:rPr>
        <w:t xml:space="preserve">This will be kept by the </w:t>
      </w:r>
      <w:proofErr w:type="gramStart"/>
      <w:r w:rsidRPr="008F32EE">
        <w:rPr>
          <w:rFonts w:ascii="Calibri" w:hAnsi="Calibri" w:cs="Calibri Light"/>
          <w:sz w:val="22"/>
          <w:szCs w:val="22"/>
        </w:rPr>
        <w:t>School</w:t>
      </w:r>
      <w:proofErr w:type="gramEnd"/>
      <w:r w:rsidRPr="008F32EE">
        <w:rPr>
          <w:rFonts w:ascii="Calibri" w:hAnsi="Calibri" w:cs="Calibri Light"/>
          <w:sz w:val="22"/>
          <w:szCs w:val="22"/>
        </w:rPr>
        <w:t xml:space="preserve"> Office.</w:t>
      </w:r>
      <w:r w:rsidR="001F2F11">
        <w:rPr>
          <w:rFonts w:ascii="Calibri" w:hAnsi="Calibri" w:cs="Calibri Light"/>
          <w:sz w:val="22"/>
          <w:szCs w:val="22"/>
        </w:rPr>
        <w:t xml:space="preserve"> </w:t>
      </w:r>
      <w:r w:rsidRPr="008F32EE">
        <w:rPr>
          <w:rFonts w:ascii="Calibri" w:hAnsi="Calibri" w:cs="Calibri Light"/>
          <w:sz w:val="22"/>
          <w:szCs w:val="22"/>
        </w:rPr>
        <w:t>Records should be sto</w:t>
      </w:r>
      <w:r w:rsidR="001F2F11">
        <w:rPr>
          <w:rFonts w:ascii="Calibri" w:hAnsi="Calibri" w:cs="Calibri Light"/>
          <w:sz w:val="22"/>
          <w:szCs w:val="22"/>
        </w:rPr>
        <w:t xml:space="preserve">red for at least three years </w:t>
      </w:r>
      <w:r w:rsidRPr="008F32EE">
        <w:rPr>
          <w:rFonts w:ascii="Calibri" w:hAnsi="Calibri" w:cs="Calibri Light"/>
          <w:sz w:val="22"/>
          <w:szCs w:val="22"/>
        </w:rPr>
        <w:t>if the person injured is a minor.</w:t>
      </w:r>
    </w:p>
    <w:p w14:paraId="7A5D3888" w14:textId="77777777" w:rsidR="00C02139" w:rsidRPr="008F32EE" w:rsidRDefault="00C02139" w:rsidP="004B3A29">
      <w:pPr>
        <w:spacing w:line="276" w:lineRule="auto"/>
        <w:rPr>
          <w:rFonts w:ascii="Calibri" w:hAnsi="Calibri" w:cs="Arial"/>
          <w:b/>
          <w:bCs/>
          <w:color w:val="000000"/>
          <w:sz w:val="22"/>
          <w:szCs w:val="22"/>
        </w:rPr>
      </w:pPr>
    </w:p>
    <w:p w14:paraId="654EA467" w14:textId="77777777" w:rsidR="00AD40EE" w:rsidRPr="001F2F11" w:rsidRDefault="008A0B73" w:rsidP="004B3A29">
      <w:pPr>
        <w:spacing w:line="276" w:lineRule="auto"/>
        <w:rPr>
          <w:rFonts w:ascii="Calibri" w:hAnsi="Calibri" w:cs="Arial"/>
          <w:bCs/>
          <w:sz w:val="22"/>
          <w:szCs w:val="22"/>
        </w:rPr>
      </w:pPr>
      <w:r w:rsidRPr="008F32EE">
        <w:rPr>
          <w:rFonts w:ascii="Calibri" w:hAnsi="Calibri" w:cs="Arial"/>
          <w:b/>
          <w:bCs/>
          <w:color w:val="000000"/>
          <w:sz w:val="22"/>
          <w:szCs w:val="22"/>
        </w:rPr>
        <w:t>Non</w:t>
      </w:r>
      <w:r w:rsidRPr="008F32EE">
        <w:rPr>
          <w:rFonts w:ascii="Calibri" w:hAnsi="Calibri" w:cs="Arial"/>
          <w:bCs/>
          <w:color w:val="000000"/>
          <w:sz w:val="22"/>
          <w:szCs w:val="22"/>
        </w:rPr>
        <w:t>-</w:t>
      </w:r>
      <w:r w:rsidRPr="008F32EE">
        <w:rPr>
          <w:rFonts w:ascii="Calibri" w:hAnsi="Calibri" w:cs="Arial"/>
          <w:b/>
          <w:bCs/>
          <w:sz w:val="22"/>
          <w:szCs w:val="22"/>
        </w:rPr>
        <w:t>Smoking</w:t>
      </w:r>
      <w:r w:rsidR="000C0308" w:rsidRPr="008F32EE">
        <w:rPr>
          <w:rFonts w:ascii="Calibri" w:hAnsi="Calibri" w:cs="Arial"/>
          <w:b/>
          <w:bCs/>
          <w:sz w:val="22"/>
          <w:szCs w:val="22"/>
        </w:rPr>
        <w:t xml:space="preserve">: </w:t>
      </w:r>
      <w:r w:rsidR="00230262" w:rsidRPr="008F32EE">
        <w:rPr>
          <w:rFonts w:ascii="Calibri" w:hAnsi="Calibri" w:cs="Arial"/>
          <w:bCs/>
          <w:sz w:val="22"/>
          <w:szCs w:val="22"/>
        </w:rPr>
        <w:t xml:space="preserve">Please refer to our </w:t>
      </w:r>
      <w:r w:rsidR="00511AEE" w:rsidRPr="008F32EE">
        <w:rPr>
          <w:rFonts w:ascii="Calibri" w:hAnsi="Calibri" w:cs="Arial"/>
          <w:bCs/>
          <w:sz w:val="22"/>
          <w:szCs w:val="22"/>
        </w:rPr>
        <w:t xml:space="preserve">Staff </w:t>
      </w:r>
      <w:r w:rsidR="00D6118A">
        <w:rPr>
          <w:rFonts w:ascii="Calibri" w:hAnsi="Calibri" w:cs="Arial"/>
          <w:bCs/>
          <w:sz w:val="22"/>
          <w:szCs w:val="22"/>
        </w:rPr>
        <w:t>Behaviour Policy</w:t>
      </w:r>
      <w:r w:rsidR="00511AEE" w:rsidRPr="008F32EE">
        <w:rPr>
          <w:rFonts w:ascii="Calibri" w:hAnsi="Calibri" w:cs="Arial"/>
          <w:bCs/>
          <w:sz w:val="22"/>
          <w:szCs w:val="22"/>
        </w:rPr>
        <w:t xml:space="preserve"> re smokin</w:t>
      </w:r>
      <w:r w:rsidR="00511AEE" w:rsidRPr="001F2F11">
        <w:rPr>
          <w:rFonts w:ascii="Calibri" w:hAnsi="Calibri" w:cs="Arial"/>
          <w:bCs/>
          <w:sz w:val="22"/>
          <w:szCs w:val="22"/>
        </w:rPr>
        <w:t>g</w:t>
      </w:r>
      <w:r w:rsidR="001F2F11" w:rsidRPr="001F2F11">
        <w:rPr>
          <w:rFonts w:ascii="Calibri" w:hAnsi="Calibri" w:cs="Arial"/>
          <w:bCs/>
          <w:sz w:val="22"/>
          <w:szCs w:val="22"/>
        </w:rPr>
        <w:t>.</w:t>
      </w:r>
      <w:r w:rsidR="001F2F11">
        <w:rPr>
          <w:rFonts w:ascii="Calibri" w:hAnsi="Calibri" w:cs="Arial"/>
          <w:bCs/>
          <w:sz w:val="22"/>
          <w:szCs w:val="22"/>
        </w:rPr>
        <w:t xml:space="preserve"> </w:t>
      </w:r>
      <w:r w:rsidR="00AD40EE" w:rsidRPr="008F32EE">
        <w:rPr>
          <w:rFonts w:ascii="Calibri" w:hAnsi="Calibri" w:cs="Arial"/>
          <w:bCs/>
          <w:color w:val="000000"/>
          <w:sz w:val="22"/>
          <w:szCs w:val="22"/>
        </w:rPr>
        <w:t xml:space="preserve">We aim to help pupils know and understand the dangers of smoking and the harmful effects that smoking can have on their bodies. We provide pupils with the knowledge and information necessary for them to make responsible choices in relation to smoking. We equip pupils with the social skills that help them to resist the pressure to smoke, either from their peer group, </w:t>
      </w:r>
      <w:r w:rsidR="00886861" w:rsidRPr="008F32EE">
        <w:rPr>
          <w:rFonts w:ascii="Calibri" w:hAnsi="Calibri" w:cs="Arial"/>
          <w:bCs/>
          <w:color w:val="000000"/>
          <w:sz w:val="22"/>
          <w:szCs w:val="22"/>
        </w:rPr>
        <w:t xml:space="preserve">or from </w:t>
      </w:r>
      <w:r w:rsidR="00AD40EE" w:rsidRPr="008F32EE">
        <w:rPr>
          <w:rFonts w:ascii="Calibri" w:hAnsi="Calibri" w:cs="Arial"/>
          <w:bCs/>
          <w:color w:val="000000"/>
          <w:sz w:val="22"/>
          <w:szCs w:val="22"/>
        </w:rPr>
        <w:t>society in general.</w:t>
      </w:r>
    </w:p>
    <w:p w14:paraId="1505EBF2" w14:textId="77777777" w:rsidR="00966A95" w:rsidRPr="008F32EE" w:rsidRDefault="00966A95" w:rsidP="004B3A29">
      <w:pPr>
        <w:spacing w:line="276" w:lineRule="auto"/>
        <w:rPr>
          <w:rFonts w:ascii="Calibri" w:hAnsi="Calibri" w:cs="Arial"/>
          <w:bCs/>
          <w:color w:val="000000"/>
          <w:sz w:val="22"/>
          <w:szCs w:val="22"/>
        </w:rPr>
      </w:pPr>
    </w:p>
    <w:p w14:paraId="1F39654E" w14:textId="2C975595" w:rsidR="00F77543"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Dealing with Health and Safety Emergencies: Procedures and Contacts</w:t>
      </w:r>
      <w:r w:rsidR="000C0308" w:rsidRPr="008F32EE">
        <w:rPr>
          <w:rFonts w:ascii="Calibri" w:hAnsi="Calibri" w:cs="Arial"/>
          <w:bCs/>
          <w:color w:val="000000"/>
          <w:sz w:val="22"/>
          <w:szCs w:val="22"/>
        </w:rPr>
        <w:t xml:space="preserve">: </w:t>
      </w:r>
      <w:r w:rsidRPr="008F32EE">
        <w:rPr>
          <w:rFonts w:ascii="Calibri" w:hAnsi="Calibri" w:cs="Arial"/>
          <w:bCs/>
          <w:color w:val="000000"/>
          <w:sz w:val="22"/>
          <w:szCs w:val="22"/>
        </w:rPr>
        <w:t>The procedures for Fire and Emergency evacuation are displayed in every classroom and in prominent positions</w:t>
      </w:r>
      <w:r w:rsidR="00DB56C0"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around </w:t>
      </w:r>
      <w:proofErr w:type="spellStart"/>
      <w:r w:rsidR="009109FB">
        <w:rPr>
          <w:rFonts w:ascii="Calibri" w:hAnsi="Calibri" w:cs="Arial"/>
          <w:bCs/>
          <w:color w:val="000000"/>
          <w:sz w:val="22"/>
          <w:szCs w:val="22"/>
        </w:rPr>
        <w:t>Eastcourt</w:t>
      </w:r>
      <w:proofErr w:type="spellEnd"/>
      <w:r w:rsidR="00F96607" w:rsidRPr="008F32EE">
        <w:rPr>
          <w:rFonts w:ascii="Calibri" w:hAnsi="Calibri" w:cs="Arial"/>
          <w:bCs/>
          <w:color w:val="000000"/>
          <w:sz w:val="22"/>
          <w:szCs w:val="22"/>
        </w:rPr>
        <w:t xml:space="preserve"> School</w:t>
      </w:r>
      <w:r w:rsidRPr="008F32EE">
        <w:rPr>
          <w:rFonts w:ascii="Calibri" w:hAnsi="Calibri" w:cs="Arial"/>
          <w:bCs/>
          <w:color w:val="000000"/>
          <w:sz w:val="22"/>
          <w:szCs w:val="22"/>
        </w:rPr>
        <w:t xml:space="preserve">. These procedures are updated on a regular basis. The recording and evaluation of practice and evacuation drills will be held securely </w:t>
      </w:r>
      <w:r w:rsidR="001F2F11">
        <w:rPr>
          <w:rFonts w:ascii="Calibri" w:hAnsi="Calibri" w:cs="Arial"/>
          <w:bCs/>
          <w:color w:val="000000"/>
          <w:sz w:val="22"/>
          <w:szCs w:val="22"/>
        </w:rPr>
        <w:t xml:space="preserve">in the </w:t>
      </w:r>
      <w:proofErr w:type="gramStart"/>
      <w:r w:rsidR="001F2F11">
        <w:rPr>
          <w:rFonts w:ascii="Calibri" w:hAnsi="Calibri" w:cs="Arial"/>
          <w:bCs/>
          <w:color w:val="000000"/>
          <w:sz w:val="22"/>
          <w:szCs w:val="22"/>
        </w:rPr>
        <w:t>School</w:t>
      </w:r>
      <w:proofErr w:type="gramEnd"/>
      <w:r w:rsidR="001F2F11">
        <w:rPr>
          <w:rFonts w:ascii="Calibri" w:hAnsi="Calibri" w:cs="Arial"/>
          <w:bCs/>
          <w:color w:val="000000"/>
          <w:sz w:val="22"/>
          <w:szCs w:val="22"/>
        </w:rPr>
        <w:t xml:space="preserve"> Office</w:t>
      </w:r>
      <w:r w:rsidRPr="008F32EE">
        <w:rPr>
          <w:rFonts w:ascii="Calibri" w:hAnsi="Calibri" w:cs="Arial"/>
          <w:bCs/>
          <w:color w:val="000000"/>
          <w:sz w:val="22"/>
          <w:szCs w:val="22"/>
        </w:rPr>
        <w:t>.</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has overall responsibility for implementing the evacuation procedure if an emergency were to occur. Arrangements are in place in the absence of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which are specified in the daily routines.</w:t>
      </w:r>
    </w:p>
    <w:p w14:paraId="77F01243" w14:textId="77777777" w:rsidR="00F77543" w:rsidRPr="008F32EE" w:rsidRDefault="00F77543" w:rsidP="004B3A29">
      <w:pPr>
        <w:spacing w:line="276" w:lineRule="auto"/>
        <w:rPr>
          <w:rFonts w:ascii="Calibri" w:hAnsi="Calibri" w:cs="Arial"/>
          <w:bCs/>
          <w:color w:val="000000"/>
          <w:sz w:val="22"/>
          <w:szCs w:val="22"/>
        </w:rPr>
      </w:pPr>
    </w:p>
    <w:p w14:paraId="4FF985A1" w14:textId="77777777" w:rsidR="008A0B73" w:rsidRPr="008F32EE" w:rsidRDefault="009109FB" w:rsidP="004B3A29">
      <w:pPr>
        <w:spacing w:line="276" w:lineRule="auto"/>
        <w:rPr>
          <w:rFonts w:ascii="Calibri" w:hAnsi="Calibri" w:cs="Arial"/>
          <w:bCs/>
          <w:sz w:val="22"/>
          <w:szCs w:val="22"/>
        </w:rPr>
      </w:pPr>
      <w:r>
        <w:rPr>
          <w:rFonts w:ascii="Calibri" w:hAnsi="Calibri" w:cs="Arial"/>
          <w:bCs/>
          <w:color w:val="000000"/>
          <w:sz w:val="22"/>
          <w:szCs w:val="22"/>
        </w:rPr>
        <w:t>EASTCOURT</w:t>
      </w:r>
      <w:r w:rsidR="00511AEE" w:rsidRPr="008F32EE">
        <w:rPr>
          <w:rFonts w:ascii="Calibri" w:hAnsi="Calibri" w:cs="Arial"/>
          <w:bCs/>
          <w:color w:val="000000"/>
          <w:sz w:val="22"/>
          <w:szCs w:val="22"/>
        </w:rPr>
        <w:t xml:space="preserve"> SCHOOL</w:t>
      </w:r>
      <w:r w:rsidR="00F77543" w:rsidRPr="008F32EE">
        <w:rPr>
          <w:rFonts w:ascii="Calibri" w:hAnsi="Calibri" w:cs="Arial"/>
          <w:bCs/>
          <w:color w:val="000000"/>
          <w:sz w:val="22"/>
          <w:szCs w:val="22"/>
        </w:rPr>
        <w:t xml:space="preserve"> has </w:t>
      </w:r>
      <w:r w:rsidR="00F77543" w:rsidRPr="008F32EE">
        <w:rPr>
          <w:rFonts w:ascii="Calibri" w:hAnsi="Calibri" w:cs="Arial"/>
          <w:bCs/>
          <w:sz w:val="22"/>
          <w:szCs w:val="22"/>
        </w:rPr>
        <w:t xml:space="preserve">in place a </w:t>
      </w:r>
      <w:r w:rsidR="00EE0D8F" w:rsidRPr="008F32EE">
        <w:rPr>
          <w:rFonts w:ascii="Calibri" w:hAnsi="Calibri" w:cs="Arial"/>
          <w:bCs/>
          <w:sz w:val="22"/>
          <w:szCs w:val="22"/>
        </w:rPr>
        <w:t>Crisis Management</w:t>
      </w:r>
      <w:r w:rsidR="00F77543" w:rsidRPr="008F32EE">
        <w:rPr>
          <w:rFonts w:ascii="Calibri" w:hAnsi="Calibri" w:cs="Arial"/>
          <w:bCs/>
          <w:sz w:val="22"/>
          <w:szCs w:val="22"/>
        </w:rPr>
        <w:t xml:space="preserve"> Plan in the event of a Health and Safety Emergency. This plan details the procedures and contacts for dealing with </w:t>
      </w:r>
      <w:r w:rsidR="001F2F11">
        <w:rPr>
          <w:rFonts w:ascii="Calibri" w:hAnsi="Calibri" w:cs="Arial"/>
          <w:bCs/>
          <w:sz w:val="22"/>
          <w:szCs w:val="22"/>
        </w:rPr>
        <w:t>such an</w:t>
      </w:r>
      <w:r w:rsidR="00F77543" w:rsidRPr="008F32EE">
        <w:rPr>
          <w:rFonts w:ascii="Calibri" w:hAnsi="Calibri" w:cs="Arial"/>
          <w:bCs/>
          <w:sz w:val="22"/>
          <w:szCs w:val="22"/>
        </w:rPr>
        <w:t xml:space="preserve"> emergency. </w:t>
      </w:r>
    </w:p>
    <w:p w14:paraId="328863E8" w14:textId="77777777" w:rsidR="00EE0D8F" w:rsidRPr="008F32EE" w:rsidRDefault="00EE0D8F" w:rsidP="004B3A29">
      <w:pPr>
        <w:spacing w:line="276" w:lineRule="auto"/>
        <w:rPr>
          <w:rFonts w:ascii="Calibri" w:hAnsi="Calibri" w:cs="Arial"/>
          <w:b/>
          <w:bCs/>
          <w:color w:val="000000"/>
          <w:sz w:val="22"/>
          <w:szCs w:val="22"/>
        </w:rPr>
      </w:pPr>
    </w:p>
    <w:p w14:paraId="356D7CC5" w14:textId="77777777" w:rsidR="008A0B73" w:rsidRPr="008F32EE" w:rsidRDefault="008A0B73" w:rsidP="004B3A29">
      <w:pPr>
        <w:spacing w:line="276" w:lineRule="auto"/>
        <w:rPr>
          <w:rFonts w:ascii="Calibri" w:hAnsi="Calibri" w:cs="Arial"/>
          <w:b/>
          <w:bCs/>
          <w:sz w:val="22"/>
          <w:szCs w:val="22"/>
        </w:rPr>
      </w:pPr>
      <w:r w:rsidRPr="008F32EE">
        <w:rPr>
          <w:rFonts w:ascii="Calibri" w:hAnsi="Calibri" w:cs="Arial"/>
          <w:b/>
          <w:bCs/>
          <w:sz w:val="22"/>
          <w:szCs w:val="22"/>
        </w:rPr>
        <w:t>Restraint</w:t>
      </w:r>
      <w:r w:rsidR="00014CE0" w:rsidRPr="008F32EE">
        <w:rPr>
          <w:rFonts w:ascii="Calibri" w:hAnsi="Calibri" w:cs="Arial"/>
          <w:b/>
          <w:bCs/>
          <w:sz w:val="22"/>
          <w:szCs w:val="22"/>
        </w:rPr>
        <w:t xml:space="preserve">: </w:t>
      </w:r>
      <w:r w:rsidRPr="008F32EE">
        <w:rPr>
          <w:rFonts w:ascii="Calibri" w:hAnsi="Calibri" w:cs="Arial"/>
          <w:bCs/>
          <w:sz w:val="22"/>
          <w:szCs w:val="22"/>
        </w:rPr>
        <w:t xml:space="preserve">All members of staff are aware of the regulations regarding </w:t>
      </w:r>
      <w:r w:rsidRPr="008F32EE">
        <w:rPr>
          <w:rFonts w:ascii="Calibri" w:hAnsi="Calibri" w:cs="Arial"/>
          <w:bCs/>
          <w:i/>
          <w:iCs/>
          <w:sz w:val="22"/>
          <w:szCs w:val="22"/>
        </w:rPr>
        <w:t xml:space="preserve">The Use of Force to Control or Restrain Children </w:t>
      </w:r>
      <w:r w:rsidRPr="008F32EE">
        <w:rPr>
          <w:rFonts w:ascii="Calibri" w:hAnsi="Calibri" w:cs="Arial"/>
          <w:bCs/>
          <w:sz w:val="22"/>
          <w:szCs w:val="22"/>
        </w:rPr>
        <w:t xml:space="preserve">as set out in Education Act 1996. Teachers in our school do not hit, push or slap children. Staff only intervene physically to restrain children to prevent them injuring themselves or others, damaging property or committing a criminal offence. Details of such an event (what happened, what action was taken and by whom, and the names of witnesses) are brought to the attention of the </w:t>
      </w:r>
      <w:r w:rsidR="009109FB">
        <w:rPr>
          <w:rFonts w:ascii="Calibri" w:hAnsi="Calibri" w:cs="Arial"/>
          <w:bCs/>
          <w:sz w:val="22"/>
          <w:szCs w:val="22"/>
        </w:rPr>
        <w:t>Headteacher</w:t>
      </w:r>
      <w:r w:rsidRPr="008F32EE">
        <w:rPr>
          <w:rFonts w:ascii="Calibri" w:hAnsi="Calibri" w:cs="Arial"/>
          <w:bCs/>
          <w:sz w:val="22"/>
          <w:szCs w:val="22"/>
        </w:rPr>
        <w:t xml:space="preserve"> and recorded in the child’s personal file. The child’s parents are informed on the same day. Records are kept of when force is </w:t>
      </w:r>
      <w:proofErr w:type="gramStart"/>
      <w:r w:rsidRPr="008F32EE">
        <w:rPr>
          <w:rFonts w:ascii="Calibri" w:hAnsi="Calibri" w:cs="Arial"/>
          <w:bCs/>
          <w:sz w:val="22"/>
          <w:szCs w:val="22"/>
        </w:rPr>
        <w:t>used</w:t>
      </w:r>
      <w:proofErr w:type="gramEnd"/>
      <w:r w:rsidRPr="008F32EE">
        <w:rPr>
          <w:rFonts w:ascii="Calibri" w:hAnsi="Calibri" w:cs="Arial"/>
          <w:bCs/>
          <w:sz w:val="22"/>
          <w:szCs w:val="22"/>
        </w:rPr>
        <w:t xml:space="preserve"> and parents are informed. Guidance is given to all ‘members of staff’ (as defined above) on the circumstances in which ‘physical intervention’ is allowable.</w:t>
      </w:r>
    </w:p>
    <w:p w14:paraId="445861F7" w14:textId="77777777" w:rsidR="002A1D2D" w:rsidRPr="008F32EE" w:rsidRDefault="002A1D2D" w:rsidP="004B3A29">
      <w:pPr>
        <w:spacing w:line="276" w:lineRule="auto"/>
        <w:rPr>
          <w:rFonts w:ascii="Calibri" w:hAnsi="Calibri" w:cs="Arial"/>
          <w:b/>
          <w:bCs/>
          <w:color w:val="000000"/>
          <w:sz w:val="22"/>
          <w:szCs w:val="22"/>
        </w:rPr>
      </w:pPr>
    </w:p>
    <w:p w14:paraId="0DB316C0" w14:textId="77777777" w:rsidR="002A1D2D" w:rsidRPr="008F32EE" w:rsidRDefault="002A1D2D"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Arrangements for the Safety and Security of Equipment</w:t>
      </w:r>
      <w:r w:rsidR="00966A95" w:rsidRPr="008F32EE">
        <w:rPr>
          <w:rFonts w:ascii="Calibri" w:hAnsi="Calibri" w:cs="Arial"/>
          <w:b/>
          <w:bCs/>
          <w:color w:val="000000"/>
          <w:sz w:val="22"/>
          <w:szCs w:val="22"/>
        </w:rPr>
        <w:t xml:space="preserve">: </w:t>
      </w:r>
      <w:r w:rsidRPr="008F32EE">
        <w:rPr>
          <w:rFonts w:ascii="Calibri" w:hAnsi="Calibri" w:cs="Arial"/>
          <w:color w:val="000000"/>
          <w:sz w:val="22"/>
          <w:szCs w:val="22"/>
          <w:lang w:val="en-US"/>
        </w:rPr>
        <w:t>The following arrangements are put in place to look after all equipment on the premises as well as any hired or purchased equipment:</w:t>
      </w:r>
    </w:p>
    <w:p w14:paraId="2A7C8B4F" w14:textId="77777777" w:rsidR="002A1D2D" w:rsidRPr="00573780" w:rsidRDefault="002A1D2D" w:rsidP="00573780">
      <w:pPr>
        <w:numPr>
          <w:ilvl w:val="0"/>
          <w:numId w:val="5"/>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electrical equipment and installations are checked by competent persons or </w:t>
      </w:r>
      <w:proofErr w:type="gramStart"/>
      <w:r w:rsidRPr="008F32EE">
        <w:rPr>
          <w:rFonts w:ascii="Calibri" w:hAnsi="Calibri" w:cs="Arial"/>
          <w:bCs/>
          <w:color w:val="000000"/>
          <w:sz w:val="22"/>
          <w:szCs w:val="22"/>
        </w:rPr>
        <w:t>organisations.</w:t>
      </w:r>
      <w:r w:rsidRPr="00573780">
        <w:rPr>
          <w:rFonts w:ascii="Calibri" w:hAnsi="Calibri" w:cs="Arial"/>
          <w:bCs/>
          <w:color w:val="000000"/>
          <w:sz w:val="22"/>
          <w:szCs w:val="22"/>
        </w:rPr>
        <w:t>.</w:t>
      </w:r>
      <w:proofErr w:type="gramEnd"/>
      <w:r w:rsidR="00DB56C0" w:rsidRPr="00573780">
        <w:rPr>
          <w:rFonts w:ascii="Calibri" w:hAnsi="Calibri" w:cs="Arial"/>
          <w:bCs/>
          <w:color w:val="000000"/>
          <w:sz w:val="22"/>
          <w:szCs w:val="22"/>
        </w:rPr>
        <w:t xml:space="preserve"> </w:t>
      </w:r>
    </w:p>
    <w:p w14:paraId="06F91B16" w14:textId="77777777" w:rsidR="00AA634E" w:rsidRPr="008F32EE" w:rsidRDefault="002A1D2D" w:rsidP="004B3A29">
      <w:pPr>
        <w:numPr>
          <w:ilvl w:val="0"/>
          <w:numId w:val="5"/>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 xml:space="preserve">internal </w:t>
      </w:r>
      <w:r w:rsidRPr="008F32EE">
        <w:rPr>
          <w:rFonts w:ascii="Calibri" w:hAnsi="Calibri" w:cs="Arial"/>
          <w:bCs/>
          <w:sz w:val="22"/>
          <w:szCs w:val="22"/>
        </w:rPr>
        <w:t>play equipment is assessed for safe</w:t>
      </w:r>
      <w:r w:rsidR="00AA634E" w:rsidRPr="008F32EE">
        <w:rPr>
          <w:rFonts w:ascii="Calibri" w:hAnsi="Calibri" w:cs="Arial"/>
          <w:bCs/>
          <w:sz w:val="22"/>
          <w:szCs w:val="22"/>
        </w:rPr>
        <w:t>ty and suitability prior to use, annually.</w:t>
      </w:r>
      <w:r w:rsidR="001F2F11">
        <w:rPr>
          <w:rFonts w:ascii="Calibri" w:hAnsi="Calibri" w:cs="Arial"/>
          <w:bCs/>
          <w:sz w:val="22"/>
          <w:szCs w:val="22"/>
        </w:rPr>
        <w:t xml:space="preserve"> </w:t>
      </w:r>
    </w:p>
    <w:p w14:paraId="1D90D61D" w14:textId="77777777" w:rsidR="002A1D2D" w:rsidRPr="008F32EE" w:rsidRDefault="00AD40EE" w:rsidP="004B3A29">
      <w:pPr>
        <w:numPr>
          <w:ilvl w:val="0"/>
          <w:numId w:val="5"/>
        </w:numPr>
        <w:tabs>
          <w:tab w:val="clear" w:pos="360"/>
          <w:tab w:val="num" w:pos="284"/>
        </w:tabs>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r</w:t>
      </w:r>
      <w:r w:rsidR="002A1D2D" w:rsidRPr="008F32EE">
        <w:rPr>
          <w:rFonts w:ascii="Calibri" w:hAnsi="Calibri" w:cs="Arial"/>
          <w:bCs/>
          <w:color w:val="000000"/>
          <w:sz w:val="22"/>
          <w:szCs w:val="22"/>
        </w:rPr>
        <w:t>egular visual checks are made on the integrity and safety of all play equipment used externally. Suspect equipment is taken out of service until repaired.</w:t>
      </w:r>
    </w:p>
    <w:p w14:paraId="5872D613" w14:textId="77777777" w:rsidR="00252436" w:rsidRPr="008F32EE" w:rsidRDefault="00252436" w:rsidP="004B3A29">
      <w:pPr>
        <w:spacing w:line="276" w:lineRule="auto"/>
        <w:rPr>
          <w:rFonts w:ascii="Calibri" w:hAnsi="Calibri" w:cs="Arial"/>
          <w:b/>
          <w:bCs/>
          <w:color w:val="000000"/>
          <w:sz w:val="22"/>
          <w:szCs w:val="22"/>
        </w:rPr>
      </w:pPr>
    </w:p>
    <w:p w14:paraId="488B71F1" w14:textId="77777777" w:rsidR="00252436" w:rsidRPr="008F32EE" w:rsidRDefault="00252436" w:rsidP="004B3A29">
      <w:pPr>
        <w:pStyle w:val="BodyText"/>
        <w:spacing w:line="276" w:lineRule="auto"/>
        <w:ind w:right="114"/>
        <w:jc w:val="left"/>
        <w:rPr>
          <w:rFonts w:ascii="Calibri" w:hAnsi="Calibri"/>
          <w:b/>
          <w:sz w:val="22"/>
          <w:szCs w:val="22"/>
        </w:rPr>
      </w:pPr>
      <w:r w:rsidRPr="008F32EE">
        <w:rPr>
          <w:rFonts w:ascii="Calibri" w:hAnsi="Calibri"/>
          <w:b/>
          <w:w w:val="105"/>
          <w:sz w:val="22"/>
          <w:szCs w:val="22"/>
        </w:rPr>
        <w:t>Electrical systems</w:t>
      </w:r>
      <w:r w:rsidRPr="008F32EE">
        <w:rPr>
          <w:rFonts w:ascii="Calibri" w:hAnsi="Calibri"/>
          <w:b/>
          <w:sz w:val="22"/>
          <w:szCs w:val="22"/>
        </w:rPr>
        <w:t xml:space="preserve">: </w:t>
      </w:r>
      <w:r w:rsidRPr="008F32EE">
        <w:rPr>
          <w:rFonts w:ascii="Calibri" w:hAnsi="Calibri"/>
          <w:w w:val="105"/>
          <w:sz w:val="22"/>
          <w:szCs w:val="22"/>
        </w:rPr>
        <w:t xml:space="preserve">The School will ensure that all permanent electrical systems and wiring are maintained in good and safe condition. Periodic reviews of electrical systems will be undertaken </w:t>
      </w:r>
      <w:proofErr w:type="gramStart"/>
      <w:r w:rsidRPr="008F32EE">
        <w:rPr>
          <w:rFonts w:ascii="Calibri" w:hAnsi="Calibri"/>
          <w:w w:val="105"/>
          <w:sz w:val="22"/>
          <w:szCs w:val="22"/>
        </w:rPr>
        <w:t>so as to</w:t>
      </w:r>
      <w:proofErr w:type="gramEnd"/>
      <w:r w:rsidRPr="008F32EE">
        <w:rPr>
          <w:rFonts w:ascii="Calibri" w:hAnsi="Calibri"/>
          <w:w w:val="105"/>
          <w:sz w:val="22"/>
          <w:szCs w:val="22"/>
        </w:rPr>
        <w:t xml:space="preserve"> support this approach.</w:t>
      </w:r>
      <w:r w:rsidR="00685C62" w:rsidRPr="008F32EE">
        <w:rPr>
          <w:rFonts w:ascii="Calibri" w:hAnsi="Calibri"/>
          <w:sz w:val="22"/>
          <w:szCs w:val="22"/>
        </w:rPr>
        <w:t xml:space="preserve"> Portable electrical equipment is visually checked by staff before use and if any defects are noted the item is put out of use. In addition,</w:t>
      </w:r>
      <w:r w:rsidRPr="008F32EE">
        <w:rPr>
          <w:rFonts w:ascii="Calibri" w:hAnsi="Calibri"/>
          <w:sz w:val="22"/>
          <w:szCs w:val="22"/>
        </w:rPr>
        <w:t xml:space="preserve"> both</w:t>
      </w:r>
      <w:r w:rsidR="001F2F11">
        <w:rPr>
          <w:rFonts w:ascii="Calibri" w:hAnsi="Calibri"/>
          <w:sz w:val="22"/>
          <w:szCs w:val="22"/>
        </w:rPr>
        <w:t xml:space="preserve"> </w:t>
      </w:r>
      <w:r w:rsidRPr="008F32EE">
        <w:rPr>
          <w:rFonts w:ascii="Calibri" w:hAnsi="Calibri"/>
          <w:sz w:val="22"/>
          <w:szCs w:val="22"/>
        </w:rPr>
        <w:t>school</w:t>
      </w:r>
      <w:r w:rsidR="001F2F11">
        <w:rPr>
          <w:rFonts w:ascii="Calibri" w:hAnsi="Calibri"/>
          <w:sz w:val="22"/>
          <w:szCs w:val="22"/>
        </w:rPr>
        <w:t>-</w:t>
      </w:r>
      <w:r w:rsidRPr="008F32EE">
        <w:rPr>
          <w:rFonts w:ascii="Calibri" w:hAnsi="Calibri"/>
          <w:sz w:val="22"/>
          <w:szCs w:val="22"/>
        </w:rPr>
        <w:t xml:space="preserve"> and</w:t>
      </w:r>
      <w:r w:rsidR="001F2F11">
        <w:rPr>
          <w:rFonts w:ascii="Calibri" w:hAnsi="Calibri"/>
          <w:sz w:val="22"/>
          <w:szCs w:val="22"/>
        </w:rPr>
        <w:t xml:space="preserve"> </w:t>
      </w:r>
      <w:r w:rsidR="006D6583">
        <w:rPr>
          <w:rFonts w:ascii="Calibri" w:hAnsi="Calibri"/>
          <w:sz w:val="22"/>
          <w:szCs w:val="22"/>
        </w:rPr>
        <w:t>pupil</w:t>
      </w:r>
      <w:r w:rsidR="001F2F11">
        <w:rPr>
          <w:rFonts w:ascii="Calibri" w:hAnsi="Calibri"/>
          <w:sz w:val="22"/>
          <w:szCs w:val="22"/>
        </w:rPr>
        <w:t>-</w:t>
      </w:r>
      <w:r w:rsidRPr="008F32EE">
        <w:rPr>
          <w:rFonts w:ascii="Calibri" w:hAnsi="Calibri"/>
          <w:sz w:val="22"/>
          <w:szCs w:val="22"/>
        </w:rPr>
        <w:t>owned</w:t>
      </w:r>
      <w:r w:rsidR="001F2F11">
        <w:rPr>
          <w:rFonts w:ascii="Calibri" w:hAnsi="Calibri"/>
          <w:sz w:val="22"/>
          <w:szCs w:val="22"/>
        </w:rPr>
        <w:t xml:space="preserve"> </w:t>
      </w:r>
      <w:r w:rsidRPr="008F32EE">
        <w:rPr>
          <w:rFonts w:ascii="Calibri" w:hAnsi="Calibri"/>
          <w:sz w:val="22"/>
          <w:szCs w:val="22"/>
        </w:rPr>
        <w:t>portable</w:t>
      </w:r>
      <w:r w:rsidR="001F2F11">
        <w:rPr>
          <w:rFonts w:ascii="Calibri" w:hAnsi="Calibri"/>
          <w:sz w:val="22"/>
          <w:szCs w:val="22"/>
        </w:rPr>
        <w:t xml:space="preserve"> </w:t>
      </w:r>
      <w:r w:rsidRPr="008F32EE">
        <w:rPr>
          <w:rFonts w:ascii="Calibri" w:hAnsi="Calibri"/>
          <w:sz w:val="22"/>
          <w:szCs w:val="22"/>
        </w:rPr>
        <w:t>electrical</w:t>
      </w:r>
      <w:r w:rsidR="001F2F11">
        <w:rPr>
          <w:rFonts w:ascii="Calibri" w:hAnsi="Calibri"/>
          <w:sz w:val="22"/>
          <w:szCs w:val="22"/>
        </w:rPr>
        <w:t xml:space="preserve"> </w:t>
      </w:r>
      <w:r w:rsidRPr="008F32EE">
        <w:rPr>
          <w:rFonts w:ascii="Calibri" w:hAnsi="Calibri"/>
          <w:sz w:val="22"/>
          <w:szCs w:val="22"/>
        </w:rPr>
        <w:t>equipment</w:t>
      </w:r>
      <w:r w:rsidR="001F2F11">
        <w:rPr>
          <w:rFonts w:ascii="Calibri" w:hAnsi="Calibri"/>
          <w:sz w:val="22"/>
          <w:szCs w:val="22"/>
        </w:rPr>
        <w:t xml:space="preserve"> </w:t>
      </w:r>
      <w:r w:rsidRPr="008F32EE">
        <w:rPr>
          <w:rFonts w:ascii="Calibri" w:hAnsi="Calibri"/>
          <w:sz w:val="22"/>
          <w:szCs w:val="22"/>
        </w:rPr>
        <w:t>items</w:t>
      </w:r>
      <w:r w:rsidR="001F2F11">
        <w:rPr>
          <w:rFonts w:ascii="Calibri" w:hAnsi="Calibri"/>
          <w:sz w:val="22"/>
          <w:szCs w:val="22"/>
        </w:rPr>
        <w:t xml:space="preserve"> </w:t>
      </w:r>
      <w:r w:rsidRPr="008F32EE">
        <w:rPr>
          <w:rFonts w:ascii="Calibri" w:hAnsi="Calibri"/>
          <w:sz w:val="22"/>
          <w:szCs w:val="22"/>
        </w:rPr>
        <w:t>ar</w:t>
      </w:r>
      <w:r w:rsidR="001F2F11">
        <w:rPr>
          <w:rFonts w:ascii="Calibri" w:hAnsi="Calibri"/>
          <w:sz w:val="22"/>
          <w:szCs w:val="22"/>
        </w:rPr>
        <w:t>e subject to a regular check in</w:t>
      </w:r>
      <w:r w:rsidRPr="008F32EE">
        <w:rPr>
          <w:rFonts w:ascii="Calibri" w:hAnsi="Calibri"/>
          <w:sz w:val="22"/>
          <w:szCs w:val="22"/>
        </w:rPr>
        <w:t xml:space="preserve"> line with</w:t>
      </w:r>
      <w:r w:rsidR="001F2F11">
        <w:rPr>
          <w:rFonts w:ascii="Calibri" w:hAnsi="Calibri"/>
          <w:sz w:val="22"/>
          <w:szCs w:val="22"/>
        </w:rPr>
        <w:t xml:space="preserve"> </w:t>
      </w:r>
      <w:r w:rsidRPr="008F32EE">
        <w:rPr>
          <w:rFonts w:ascii="Calibri" w:hAnsi="Calibri"/>
          <w:sz w:val="22"/>
          <w:szCs w:val="22"/>
        </w:rPr>
        <w:t>guidance</w:t>
      </w:r>
      <w:r w:rsidR="001F2F11">
        <w:rPr>
          <w:rFonts w:ascii="Calibri" w:hAnsi="Calibri"/>
          <w:sz w:val="22"/>
          <w:szCs w:val="22"/>
        </w:rPr>
        <w:t xml:space="preserve"> </w:t>
      </w:r>
      <w:r w:rsidRPr="008F32EE">
        <w:rPr>
          <w:rFonts w:ascii="Calibri" w:hAnsi="Calibri"/>
          <w:sz w:val="22"/>
          <w:szCs w:val="22"/>
        </w:rPr>
        <w:t>on checking</w:t>
      </w:r>
      <w:r w:rsidR="001F2F11">
        <w:rPr>
          <w:rFonts w:ascii="Calibri" w:hAnsi="Calibri"/>
          <w:sz w:val="22"/>
          <w:szCs w:val="22"/>
        </w:rPr>
        <w:t xml:space="preserve"> </w:t>
      </w:r>
      <w:r w:rsidRPr="008F32EE">
        <w:rPr>
          <w:rFonts w:ascii="Calibri" w:hAnsi="Calibri"/>
          <w:sz w:val="22"/>
          <w:szCs w:val="22"/>
        </w:rPr>
        <w:t>of</w:t>
      </w:r>
      <w:r w:rsidR="001F2F11">
        <w:rPr>
          <w:rFonts w:ascii="Calibri" w:hAnsi="Calibri"/>
          <w:sz w:val="22"/>
          <w:szCs w:val="22"/>
        </w:rPr>
        <w:t xml:space="preserve"> </w:t>
      </w:r>
      <w:r w:rsidRPr="008F32EE">
        <w:rPr>
          <w:rFonts w:ascii="Calibri" w:hAnsi="Calibri"/>
          <w:sz w:val="22"/>
          <w:szCs w:val="22"/>
        </w:rPr>
        <w:t>electrical</w:t>
      </w:r>
      <w:r w:rsidRPr="008F32EE">
        <w:rPr>
          <w:rFonts w:ascii="Calibri" w:hAnsi="Calibri"/>
          <w:spacing w:val="21"/>
          <w:sz w:val="22"/>
          <w:szCs w:val="22"/>
        </w:rPr>
        <w:t xml:space="preserve"> </w:t>
      </w:r>
      <w:r w:rsidRPr="008F32EE">
        <w:rPr>
          <w:rFonts w:ascii="Calibri" w:hAnsi="Calibri"/>
          <w:sz w:val="22"/>
          <w:szCs w:val="22"/>
        </w:rPr>
        <w:t>equipment.</w:t>
      </w:r>
    </w:p>
    <w:p w14:paraId="289EF8A1" w14:textId="77777777" w:rsidR="008A0B73" w:rsidRPr="008F32EE" w:rsidRDefault="008A0B73" w:rsidP="004B3A29">
      <w:pPr>
        <w:spacing w:line="276" w:lineRule="auto"/>
        <w:rPr>
          <w:rFonts w:ascii="Calibri" w:hAnsi="Calibri" w:cs="Arial"/>
          <w:b/>
          <w:bCs/>
          <w:color w:val="000000"/>
          <w:sz w:val="22"/>
          <w:szCs w:val="22"/>
        </w:rPr>
      </w:pPr>
    </w:p>
    <w:p w14:paraId="75B4F64D"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Management of Asbestos</w:t>
      </w:r>
      <w:r w:rsidR="00014CE0" w:rsidRPr="008F32EE">
        <w:rPr>
          <w:rFonts w:ascii="Calibri" w:hAnsi="Calibri" w:cs="Arial"/>
          <w:b/>
          <w:bCs/>
          <w:color w:val="000000"/>
          <w:sz w:val="22"/>
          <w:szCs w:val="22"/>
        </w:rPr>
        <w:t xml:space="preserve">: </w:t>
      </w:r>
      <w:r w:rsidRPr="008F32EE">
        <w:rPr>
          <w:rFonts w:ascii="Calibri" w:hAnsi="Calibri" w:cs="Arial"/>
          <w:bCs/>
          <w:color w:val="000000"/>
          <w:sz w:val="22"/>
          <w:szCs w:val="22"/>
        </w:rPr>
        <w:t>An Asbestos survey has been undertaken with recommendations implemented; the school has in place both a policy, management plan and a specialist checklist for the management of asbestos. The school complies will the regulatory requirements for the management of asbestos.</w:t>
      </w:r>
    </w:p>
    <w:p w14:paraId="3A59E28E" w14:textId="77777777" w:rsidR="00B13E60" w:rsidRPr="008F32EE" w:rsidRDefault="00B13E60" w:rsidP="004B3A29">
      <w:pPr>
        <w:spacing w:line="276" w:lineRule="auto"/>
        <w:rPr>
          <w:rFonts w:ascii="Calibri" w:hAnsi="Calibri" w:cs="Arial"/>
          <w:b/>
          <w:bCs/>
          <w:color w:val="000000"/>
          <w:sz w:val="22"/>
          <w:szCs w:val="22"/>
        </w:rPr>
      </w:pPr>
    </w:p>
    <w:p w14:paraId="255541B9"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Control of Substances Hazardous to Health</w:t>
      </w:r>
      <w:r w:rsidR="00E9244E" w:rsidRPr="008F32EE">
        <w:rPr>
          <w:rFonts w:ascii="Calibri" w:hAnsi="Calibri" w:cs="Arial"/>
          <w:b/>
          <w:bCs/>
          <w:color w:val="000000"/>
          <w:sz w:val="22"/>
          <w:szCs w:val="22"/>
        </w:rPr>
        <w:t xml:space="preserve"> (COSHH)</w:t>
      </w:r>
      <w:r w:rsidR="00014CE0" w:rsidRPr="008F32EE">
        <w:rPr>
          <w:rFonts w:ascii="Calibri" w:hAnsi="Calibri" w:cs="Arial"/>
          <w:b/>
          <w:bCs/>
          <w:color w:val="000000"/>
          <w:sz w:val="22"/>
          <w:szCs w:val="22"/>
        </w:rPr>
        <w:t xml:space="preserve">: </w:t>
      </w:r>
      <w:r w:rsidRPr="008F32EE">
        <w:rPr>
          <w:rFonts w:ascii="Calibri" w:hAnsi="Calibri" w:cs="Arial"/>
          <w:bCs/>
          <w:color w:val="000000"/>
          <w:sz w:val="22"/>
          <w:szCs w:val="22"/>
        </w:rPr>
        <w:t>Integral to our COSHH Policy are both the inventory and risk assessments.</w:t>
      </w:r>
      <w:r w:rsidR="00C947B7" w:rsidRPr="008F32EE">
        <w:rPr>
          <w:rFonts w:ascii="Calibri" w:hAnsi="Calibri" w:cs="Arial"/>
          <w:bCs/>
          <w:color w:val="000000"/>
          <w:sz w:val="22"/>
          <w:szCs w:val="22"/>
        </w:rPr>
        <w:t xml:space="preserve"> Only trained staff will be permitted to use the substance. When evaluating substances, any fumes/ gasses/ vapours and dusts generated by processes will also be assessed.</w:t>
      </w:r>
    </w:p>
    <w:p w14:paraId="52C70B68" w14:textId="77777777" w:rsidR="00C947B7" w:rsidRPr="008F32EE" w:rsidRDefault="00C947B7" w:rsidP="004B3A29">
      <w:pPr>
        <w:spacing w:line="276" w:lineRule="auto"/>
        <w:rPr>
          <w:rFonts w:ascii="Calibri" w:hAnsi="Calibri" w:cs="Arial"/>
          <w:bCs/>
          <w:color w:val="000000"/>
          <w:sz w:val="22"/>
          <w:szCs w:val="22"/>
        </w:rPr>
      </w:pPr>
    </w:p>
    <w:p w14:paraId="390D6D46" w14:textId="77777777" w:rsidR="00C947B7" w:rsidRPr="008F32EE" w:rsidRDefault="00C947B7" w:rsidP="004B3A29">
      <w:pPr>
        <w:spacing w:line="276" w:lineRule="auto"/>
        <w:rPr>
          <w:rFonts w:ascii="Calibri" w:hAnsi="Calibri" w:cs="Arial"/>
          <w:b/>
          <w:bCs/>
          <w:color w:val="000000"/>
          <w:sz w:val="22"/>
          <w:szCs w:val="22"/>
        </w:rPr>
      </w:pPr>
      <w:r w:rsidRPr="008F32EE">
        <w:rPr>
          <w:rFonts w:ascii="Calibri" w:hAnsi="Calibri" w:cs="Arial"/>
          <w:bCs/>
          <w:color w:val="000000"/>
          <w:sz w:val="22"/>
          <w:szCs w:val="22"/>
        </w:rPr>
        <w:t xml:space="preserve">Contractors will be reminded of their responsibility to notify </w:t>
      </w:r>
      <w:proofErr w:type="spellStart"/>
      <w:r w:rsidR="009109FB">
        <w:rPr>
          <w:rFonts w:ascii="Calibri" w:hAnsi="Calibri" w:cs="Arial"/>
          <w:bCs/>
          <w:color w:val="000000"/>
          <w:sz w:val="22"/>
          <w:szCs w:val="22"/>
        </w:rPr>
        <w:t>Eastcourt</w:t>
      </w:r>
      <w:proofErr w:type="spellEnd"/>
      <w:r w:rsidRPr="008F32EE">
        <w:rPr>
          <w:rFonts w:ascii="Calibri" w:hAnsi="Calibri" w:cs="Arial"/>
          <w:bCs/>
          <w:color w:val="000000"/>
          <w:sz w:val="22"/>
          <w:szCs w:val="22"/>
        </w:rPr>
        <w:t xml:space="preserve"> should they need to use any substance that may be hazardous and appropriate control measures will be put in place. If the school feels that the control measures are insufficient, the contactor will not be permitted to start work until an alternative can be found. This may mean postponing the work until staff/</w:t>
      </w:r>
      <w:r w:rsidR="006D6583">
        <w:rPr>
          <w:rFonts w:ascii="Calibri" w:hAnsi="Calibri" w:cs="Arial"/>
          <w:bCs/>
          <w:color w:val="000000"/>
          <w:sz w:val="22"/>
          <w:szCs w:val="22"/>
        </w:rPr>
        <w:t>pupil</w:t>
      </w:r>
      <w:r w:rsidRPr="008F32EE">
        <w:rPr>
          <w:rFonts w:ascii="Calibri" w:hAnsi="Calibri" w:cs="Arial"/>
          <w:bCs/>
          <w:color w:val="000000"/>
          <w:sz w:val="22"/>
          <w:szCs w:val="22"/>
        </w:rPr>
        <w:t>s are not present.</w:t>
      </w:r>
    </w:p>
    <w:p w14:paraId="5325DDC3" w14:textId="77777777" w:rsidR="00C02139" w:rsidRPr="008F32EE" w:rsidRDefault="00C02139" w:rsidP="004B3A29">
      <w:pPr>
        <w:pStyle w:val="BodyText"/>
        <w:spacing w:before="156" w:line="276" w:lineRule="auto"/>
        <w:ind w:right="336" w:firstLine="9"/>
        <w:jc w:val="left"/>
        <w:rPr>
          <w:rFonts w:ascii="Calibri" w:hAnsi="Calibri"/>
          <w:sz w:val="22"/>
        </w:rPr>
      </w:pPr>
      <w:r w:rsidRPr="008F32EE">
        <w:rPr>
          <w:rFonts w:ascii="Calibri" w:hAnsi="Calibri" w:cs="Calibri"/>
          <w:b/>
          <w:bCs/>
          <w:sz w:val="22"/>
          <w:szCs w:val="22"/>
        </w:rPr>
        <w:t>Working at Height</w:t>
      </w:r>
      <w:r w:rsidR="00966A95" w:rsidRPr="008F32EE">
        <w:rPr>
          <w:rFonts w:ascii="Calibri" w:hAnsi="Calibri" w:cs="Calibri"/>
          <w:b/>
          <w:bCs/>
          <w:sz w:val="22"/>
          <w:szCs w:val="22"/>
        </w:rPr>
        <w:t xml:space="preserve">: </w:t>
      </w:r>
      <w:r w:rsidRPr="008F32EE">
        <w:rPr>
          <w:rFonts w:ascii="Calibri" w:hAnsi="Calibri" w:cs="Calibri"/>
          <w:bCs/>
          <w:sz w:val="22"/>
          <w:szCs w:val="22"/>
        </w:rPr>
        <w:t xml:space="preserve">Any situations where work may need to be carried out at height are in consultation with our </w:t>
      </w:r>
      <w:r w:rsidR="001F2F11">
        <w:rPr>
          <w:rFonts w:ascii="Calibri" w:hAnsi="Calibri"/>
          <w:sz w:val="22"/>
          <w:szCs w:val="22"/>
        </w:rPr>
        <w:t xml:space="preserve">H&amp;S </w:t>
      </w:r>
      <w:r w:rsidR="00082279" w:rsidRPr="008F32EE">
        <w:rPr>
          <w:rFonts w:ascii="Calibri" w:hAnsi="Calibri" w:cs="Calibri"/>
          <w:bCs/>
          <w:sz w:val="22"/>
          <w:szCs w:val="22"/>
        </w:rPr>
        <w:t>Adviser.</w:t>
      </w:r>
      <w:r w:rsidR="00184E48" w:rsidRPr="008F32EE">
        <w:rPr>
          <w:rFonts w:ascii="Calibri" w:hAnsi="Calibri"/>
          <w:color w:val="2D2B2B"/>
          <w:w w:val="105"/>
        </w:rPr>
        <w:t xml:space="preserve"> </w:t>
      </w:r>
      <w:r w:rsidR="00184E48" w:rsidRPr="008F32EE">
        <w:rPr>
          <w:rFonts w:ascii="Calibri" w:hAnsi="Calibri"/>
          <w:spacing w:val="5"/>
          <w:w w:val="105"/>
          <w:sz w:val="22"/>
        </w:rPr>
        <w:t xml:space="preserve">If any </w:t>
      </w:r>
      <w:r w:rsidR="00184E48" w:rsidRPr="008F32EE">
        <w:rPr>
          <w:rFonts w:ascii="Calibri" w:hAnsi="Calibri"/>
          <w:w w:val="105"/>
          <w:sz w:val="22"/>
        </w:rPr>
        <w:t>work on fragile roofs is required, then this will be sub-</w:t>
      </w:r>
      <w:proofErr w:type="gramStart"/>
      <w:r w:rsidR="00184E48" w:rsidRPr="008F32EE">
        <w:rPr>
          <w:rFonts w:ascii="Calibri" w:hAnsi="Calibri"/>
          <w:w w:val="105"/>
          <w:sz w:val="22"/>
        </w:rPr>
        <w:t>contracted out</w:t>
      </w:r>
      <w:proofErr w:type="gramEnd"/>
      <w:r w:rsidR="00184E48" w:rsidRPr="008F32EE">
        <w:rPr>
          <w:rFonts w:ascii="Calibri" w:hAnsi="Calibri"/>
          <w:w w:val="105"/>
          <w:sz w:val="22"/>
        </w:rPr>
        <w:t xml:space="preserve"> to a specialist roofing contractor who has been vetted for competence and who has supplied a satisfactory method</w:t>
      </w:r>
      <w:r w:rsidR="00184E48" w:rsidRPr="008F32EE">
        <w:rPr>
          <w:rFonts w:ascii="Calibri" w:hAnsi="Calibri"/>
          <w:spacing w:val="51"/>
          <w:w w:val="105"/>
          <w:sz w:val="22"/>
        </w:rPr>
        <w:t xml:space="preserve"> </w:t>
      </w:r>
      <w:r w:rsidR="00184E48" w:rsidRPr="008F32EE">
        <w:rPr>
          <w:rFonts w:ascii="Calibri" w:hAnsi="Calibri"/>
          <w:w w:val="105"/>
          <w:sz w:val="22"/>
        </w:rPr>
        <w:t>statement.</w:t>
      </w:r>
      <w:r w:rsidR="00B25A44" w:rsidRPr="008F32EE">
        <w:rPr>
          <w:rFonts w:ascii="Calibri" w:hAnsi="Calibri"/>
          <w:sz w:val="22"/>
        </w:rPr>
        <w:t xml:space="preserve"> </w:t>
      </w:r>
      <w:r w:rsidR="00184E48" w:rsidRPr="008F32EE">
        <w:rPr>
          <w:rFonts w:ascii="Calibri" w:hAnsi="Calibri"/>
          <w:w w:val="105"/>
          <w:sz w:val="22"/>
        </w:rPr>
        <w:t>No work will be carried out near any openings or holes in a roof (or floor surface) or near its edge, unless suitable control measures have been put in place. Suitable measures will include provision of secure coverings over h</w:t>
      </w:r>
      <w:r w:rsidR="00B25A44" w:rsidRPr="008F32EE">
        <w:rPr>
          <w:rFonts w:ascii="Calibri" w:hAnsi="Calibri"/>
          <w:w w:val="105"/>
          <w:sz w:val="22"/>
        </w:rPr>
        <w:t xml:space="preserve">oles or openings, and provision of suitable roof edge </w:t>
      </w:r>
      <w:r w:rsidR="00184E48" w:rsidRPr="008F32EE">
        <w:rPr>
          <w:rFonts w:ascii="Calibri" w:hAnsi="Calibri"/>
          <w:w w:val="105"/>
          <w:sz w:val="22"/>
        </w:rPr>
        <w:t>protection.</w:t>
      </w:r>
      <w:r w:rsidR="003E0783" w:rsidRPr="008F32EE">
        <w:rPr>
          <w:rFonts w:ascii="Calibri" w:hAnsi="Calibri"/>
          <w:w w:val="105"/>
          <w:sz w:val="22"/>
        </w:rPr>
        <w:t xml:space="preserve"> </w:t>
      </w:r>
      <w:r w:rsidRPr="008F32EE">
        <w:rPr>
          <w:rFonts w:ascii="Calibri" w:hAnsi="Calibri" w:cs="Calibri"/>
          <w:bCs/>
          <w:sz w:val="22"/>
          <w:szCs w:val="22"/>
        </w:rPr>
        <w:t xml:space="preserve">We have produced a separate document which relates to staff working at height in our school. For more information, please ‘Working at Height’ in our Health and Safety Manual. </w:t>
      </w:r>
    </w:p>
    <w:p w14:paraId="6EB958AE" w14:textId="77777777" w:rsidR="00C02139" w:rsidRPr="008F32EE" w:rsidRDefault="00C02139" w:rsidP="004B3A29">
      <w:pPr>
        <w:spacing w:line="276" w:lineRule="auto"/>
        <w:rPr>
          <w:rFonts w:ascii="Calibri" w:hAnsi="Calibri" w:cs="Arial"/>
          <w:b/>
          <w:bCs/>
          <w:color w:val="000000"/>
          <w:sz w:val="22"/>
          <w:szCs w:val="22"/>
        </w:rPr>
      </w:pPr>
    </w:p>
    <w:p w14:paraId="578BF90E" w14:textId="77777777" w:rsidR="002315A4" w:rsidRPr="008F32EE" w:rsidRDefault="002315A4" w:rsidP="004B3A29">
      <w:pPr>
        <w:spacing w:line="276" w:lineRule="auto"/>
        <w:rPr>
          <w:rFonts w:ascii="Calibri" w:hAnsi="Calibri" w:cs="Arial"/>
          <w:b/>
          <w:bCs/>
          <w:color w:val="000000"/>
          <w:sz w:val="22"/>
          <w:szCs w:val="22"/>
        </w:rPr>
      </w:pPr>
      <w:r w:rsidRPr="008F32EE">
        <w:rPr>
          <w:rFonts w:ascii="Calibri" w:hAnsi="Calibri" w:cs="Arial"/>
          <w:b/>
          <w:bCs/>
          <w:color w:val="000000"/>
          <w:sz w:val="22"/>
          <w:szCs w:val="22"/>
        </w:rPr>
        <w:t>Workplace Safety for Teachers, Pupils and Visitors</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The duties and responsibilities of the key people are identified in this policy; detailed documentation is in place in support of this statement. Regular visitors and other users of </w:t>
      </w:r>
      <w:proofErr w:type="spellStart"/>
      <w:r w:rsidR="009109FB">
        <w:rPr>
          <w:rFonts w:ascii="Calibri" w:hAnsi="Calibri" w:cs="Arial"/>
          <w:bCs/>
          <w:color w:val="000000"/>
          <w:sz w:val="22"/>
          <w:szCs w:val="22"/>
        </w:rPr>
        <w:t>Eastcourt</w:t>
      </w:r>
      <w:proofErr w:type="spellEnd"/>
      <w:r w:rsidR="001F2F11">
        <w:rPr>
          <w:rFonts w:ascii="Calibri" w:hAnsi="Calibri" w:cs="Arial"/>
          <w:bCs/>
          <w:color w:val="000000"/>
          <w:sz w:val="22"/>
          <w:szCs w:val="22"/>
        </w:rPr>
        <w:t>,</w:t>
      </w:r>
      <w:r w:rsidR="003C1E8C" w:rsidRPr="008F32EE">
        <w:rPr>
          <w:rFonts w:ascii="Calibri" w:hAnsi="Calibri" w:cs="Arial"/>
          <w:bCs/>
          <w:color w:val="000000"/>
          <w:sz w:val="22"/>
          <w:szCs w:val="22"/>
        </w:rPr>
        <w:t xml:space="preserve"> </w:t>
      </w:r>
      <w:r w:rsidR="00C13B7B" w:rsidRPr="00C13B7B">
        <w:rPr>
          <w:rFonts w:ascii="Calibri" w:hAnsi="Calibri" w:cs="Arial"/>
          <w:bCs/>
          <w:i/>
          <w:color w:val="000000"/>
          <w:sz w:val="22"/>
          <w:szCs w:val="22"/>
        </w:rPr>
        <w:t>e.g.</w:t>
      </w:r>
      <w:r w:rsidRPr="008F32EE">
        <w:rPr>
          <w:rFonts w:ascii="Calibri" w:hAnsi="Calibri" w:cs="Arial"/>
          <w:bCs/>
          <w:color w:val="000000"/>
          <w:sz w:val="22"/>
          <w:szCs w:val="22"/>
        </w:rPr>
        <w:t xml:space="preserve"> contractors and delivery people, are expected, as far as is reasonably possible, to observe the safety procedures of the school.</w:t>
      </w:r>
    </w:p>
    <w:p w14:paraId="2FDE7304" w14:textId="77777777" w:rsidR="002315A4" w:rsidRPr="008F32EE" w:rsidRDefault="002315A4" w:rsidP="004B3A29">
      <w:pPr>
        <w:spacing w:line="276" w:lineRule="auto"/>
        <w:rPr>
          <w:rFonts w:ascii="Calibri" w:hAnsi="Calibri" w:cs="Arial"/>
          <w:b/>
          <w:bCs/>
          <w:color w:val="000000"/>
          <w:sz w:val="22"/>
          <w:szCs w:val="22"/>
        </w:rPr>
      </w:pPr>
    </w:p>
    <w:p w14:paraId="03EF2DA2" w14:textId="77777777" w:rsidR="002315A4" w:rsidRPr="008F32EE" w:rsidRDefault="002315A4"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School Security</w:t>
      </w:r>
      <w:r w:rsidR="00966A95" w:rsidRPr="008F32EE">
        <w:rPr>
          <w:rFonts w:ascii="Calibri" w:hAnsi="Calibri" w:cs="Arial"/>
          <w:b/>
          <w:bCs/>
          <w:color w:val="000000"/>
          <w:sz w:val="22"/>
          <w:szCs w:val="22"/>
        </w:rPr>
        <w:t xml:space="preserve">: </w:t>
      </w:r>
      <w:r w:rsidRPr="008F32EE">
        <w:rPr>
          <w:rFonts w:ascii="Calibri" w:hAnsi="Calibri" w:cs="Arial"/>
          <w:bCs/>
          <w:color w:val="000000"/>
          <w:sz w:val="22"/>
          <w:szCs w:val="22"/>
        </w:rPr>
        <w:t>While it is difficult to make the school site totally secure, we will do all we can to ensure the school is a safe environment for all who work or learn here.</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We require all adult visitors to the school who arrive in normal school hours to sign the visitors’ book in the reception area, and to </w:t>
      </w:r>
      <w:proofErr w:type="gramStart"/>
      <w:r w:rsidRPr="008F32EE">
        <w:rPr>
          <w:rFonts w:ascii="Calibri" w:hAnsi="Calibri" w:cs="Arial"/>
          <w:bCs/>
          <w:color w:val="000000"/>
          <w:sz w:val="22"/>
          <w:szCs w:val="22"/>
        </w:rPr>
        <w:t>wear an identification badge at all times</w:t>
      </w:r>
      <w:proofErr w:type="gramEnd"/>
      <w:r w:rsidRPr="008F32EE">
        <w:rPr>
          <w:rFonts w:ascii="Calibri" w:hAnsi="Calibri" w:cs="Arial"/>
          <w:bCs/>
          <w:color w:val="000000"/>
          <w:sz w:val="22"/>
          <w:szCs w:val="22"/>
        </w:rPr>
        <w:t xml:space="preserve"> </w:t>
      </w:r>
      <w:r w:rsidR="00C13B7B" w:rsidRPr="00C13B7B">
        <w:rPr>
          <w:rFonts w:ascii="Calibri" w:hAnsi="Calibri" w:cs="Arial"/>
          <w:bCs/>
          <w:color w:val="000000"/>
          <w:sz w:val="22"/>
          <w:szCs w:val="22"/>
        </w:rPr>
        <w:t>while</w:t>
      </w:r>
      <w:r w:rsidRPr="008F32EE">
        <w:rPr>
          <w:rFonts w:ascii="Calibri" w:hAnsi="Calibri" w:cs="Arial"/>
          <w:bCs/>
          <w:color w:val="000000"/>
          <w:sz w:val="22"/>
          <w:szCs w:val="22"/>
        </w:rPr>
        <w:t xml:space="preserve"> on the school premises. Staff must report to the school office immediately any visitor who is not identified with a school badge.</w:t>
      </w:r>
      <w:r w:rsidR="001F2F11">
        <w:rPr>
          <w:rFonts w:ascii="Calibri" w:hAnsi="Calibri" w:cs="Arial"/>
          <w:bCs/>
          <w:color w:val="000000"/>
          <w:sz w:val="22"/>
          <w:szCs w:val="22"/>
        </w:rPr>
        <w:t xml:space="preserve"> </w:t>
      </w:r>
      <w:r w:rsidRPr="008F32EE">
        <w:rPr>
          <w:rFonts w:ascii="Calibri" w:hAnsi="Calibri" w:cs="Arial"/>
          <w:bCs/>
          <w:color w:val="000000"/>
          <w:sz w:val="22"/>
          <w:szCs w:val="22"/>
        </w:rPr>
        <w:t xml:space="preserve">If any adult working in the school has suspicions that a person may be trespassing on the school site, they must inform the </w:t>
      </w:r>
      <w:r w:rsidR="009109FB">
        <w:rPr>
          <w:rFonts w:ascii="Calibri" w:hAnsi="Calibri" w:cs="Arial"/>
          <w:bCs/>
          <w:color w:val="000000"/>
          <w:sz w:val="22"/>
          <w:szCs w:val="22"/>
        </w:rPr>
        <w:t>Headteacher</w:t>
      </w:r>
      <w:r w:rsidR="00F85D2F" w:rsidRPr="008F32EE">
        <w:rPr>
          <w:rFonts w:ascii="Calibri" w:hAnsi="Calibri" w:cs="Arial"/>
          <w:bCs/>
          <w:color w:val="000000"/>
          <w:sz w:val="22"/>
          <w:szCs w:val="22"/>
        </w:rPr>
        <w:t xml:space="preserve"> or School Office</w:t>
      </w:r>
      <w:r w:rsidRPr="008F32EE">
        <w:rPr>
          <w:rFonts w:ascii="Calibri" w:hAnsi="Calibri" w:cs="Arial"/>
          <w:bCs/>
          <w:color w:val="000000"/>
          <w:sz w:val="22"/>
          <w:szCs w:val="22"/>
        </w:rPr>
        <w:t xml:space="preserve"> immediately.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will direct </w:t>
      </w:r>
      <w:r w:rsidRPr="008F32EE">
        <w:rPr>
          <w:rFonts w:ascii="Calibri" w:hAnsi="Calibri" w:cs="Arial"/>
          <w:bCs/>
          <w:color w:val="000000"/>
          <w:sz w:val="22"/>
          <w:szCs w:val="22"/>
        </w:rPr>
        <w:lastRenderedPageBreak/>
        <w:t xml:space="preserve">any intruder that they must leave the school site straight away. If this does not occur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will contact the police immediately.</w:t>
      </w:r>
    </w:p>
    <w:p w14:paraId="09B656C7" w14:textId="77777777" w:rsidR="001A0D7F" w:rsidRPr="008F32EE" w:rsidRDefault="001A0D7F" w:rsidP="004B3A29">
      <w:pPr>
        <w:spacing w:line="276" w:lineRule="auto"/>
        <w:rPr>
          <w:rFonts w:ascii="Calibri" w:hAnsi="Calibri" w:cs="Arial"/>
          <w:bCs/>
          <w:color w:val="000000"/>
          <w:sz w:val="22"/>
          <w:szCs w:val="22"/>
        </w:rPr>
      </w:pPr>
    </w:p>
    <w:p w14:paraId="332BC93D" w14:textId="77777777" w:rsidR="001A0D7F" w:rsidRPr="008F32EE" w:rsidRDefault="001A0D7F"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 xml:space="preserve">Reporting Injuries to Insurers: </w:t>
      </w:r>
      <w:r w:rsidRPr="008F32EE">
        <w:rPr>
          <w:rFonts w:ascii="Calibri" w:hAnsi="Calibri" w:cs="Arial"/>
          <w:bCs/>
          <w:color w:val="000000"/>
          <w:sz w:val="22"/>
          <w:szCs w:val="22"/>
        </w:rPr>
        <w:t>All injuries which might foreseeably lead to a civil claim for damages</w:t>
      </w:r>
      <w:r w:rsidR="003A686E" w:rsidRPr="008F32EE">
        <w:rPr>
          <w:rFonts w:ascii="Calibri" w:hAnsi="Calibri" w:cs="Arial"/>
          <w:bCs/>
          <w:color w:val="000000"/>
          <w:sz w:val="22"/>
          <w:szCs w:val="22"/>
        </w:rPr>
        <w:t xml:space="preserve"> should be referred to the </w:t>
      </w:r>
      <w:r w:rsidR="009109FB">
        <w:rPr>
          <w:rFonts w:ascii="Calibri" w:hAnsi="Calibri" w:cs="Arial"/>
          <w:bCs/>
          <w:color w:val="000000"/>
          <w:sz w:val="22"/>
          <w:szCs w:val="22"/>
        </w:rPr>
        <w:t>Headteacher</w:t>
      </w:r>
      <w:r w:rsidR="003A686E" w:rsidRPr="008F32EE">
        <w:rPr>
          <w:rFonts w:ascii="Calibri" w:hAnsi="Calibri" w:cs="Arial"/>
          <w:bCs/>
          <w:color w:val="000000"/>
          <w:sz w:val="22"/>
          <w:szCs w:val="22"/>
        </w:rPr>
        <w:t>, who will ensure that the relevant insurer is informed. Where the School receives a claim for damages, then that claim must, wi</w:t>
      </w:r>
      <w:r w:rsidR="00F85D2F" w:rsidRPr="008F32EE">
        <w:rPr>
          <w:rFonts w:ascii="Calibri" w:hAnsi="Calibri" w:cs="Arial"/>
          <w:bCs/>
          <w:color w:val="000000"/>
          <w:sz w:val="22"/>
          <w:szCs w:val="22"/>
        </w:rPr>
        <w:t xml:space="preserve">thout delay, be referred to </w:t>
      </w:r>
      <w:r w:rsidR="003A686E" w:rsidRPr="008F32EE">
        <w:rPr>
          <w:rFonts w:ascii="Calibri" w:hAnsi="Calibri" w:cs="Arial"/>
          <w:bCs/>
          <w:color w:val="000000"/>
          <w:sz w:val="22"/>
          <w:szCs w:val="22"/>
        </w:rPr>
        <w:t xml:space="preserve">the </w:t>
      </w:r>
      <w:proofErr w:type="gramStart"/>
      <w:r w:rsidR="003A686E" w:rsidRPr="008F32EE">
        <w:rPr>
          <w:rFonts w:ascii="Calibri" w:hAnsi="Calibri" w:cs="Arial"/>
          <w:bCs/>
          <w:color w:val="000000"/>
          <w:sz w:val="22"/>
          <w:szCs w:val="22"/>
        </w:rPr>
        <w:t>School’s</w:t>
      </w:r>
      <w:proofErr w:type="gramEnd"/>
      <w:r w:rsidR="003A686E" w:rsidRPr="008F32EE">
        <w:rPr>
          <w:rFonts w:ascii="Calibri" w:hAnsi="Calibri" w:cs="Arial"/>
          <w:bCs/>
          <w:color w:val="000000"/>
          <w:sz w:val="22"/>
          <w:szCs w:val="22"/>
        </w:rPr>
        <w:t xml:space="preserve"> insurance company. </w:t>
      </w:r>
    </w:p>
    <w:p w14:paraId="31D404CC" w14:textId="77777777" w:rsidR="002315A4" w:rsidRPr="008F32EE" w:rsidRDefault="002315A4" w:rsidP="004B3A29">
      <w:pPr>
        <w:spacing w:line="276" w:lineRule="auto"/>
        <w:rPr>
          <w:rFonts w:ascii="Calibri" w:hAnsi="Calibri" w:cs="Arial"/>
          <w:b/>
          <w:bCs/>
          <w:color w:val="000000"/>
          <w:sz w:val="22"/>
          <w:szCs w:val="22"/>
        </w:rPr>
      </w:pPr>
    </w:p>
    <w:p w14:paraId="2DC8E592" w14:textId="77777777" w:rsidR="008A0B73" w:rsidRPr="008F32EE" w:rsidRDefault="008A0B73" w:rsidP="004B3A29">
      <w:pPr>
        <w:spacing w:line="276" w:lineRule="auto"/>
        <w:rPr>
          <w:rFonts w:ascii="Calibri" w:hAnsi="Calibri" w:cs="Arial"/>
          <w:b/>
          <w:bCs/>
          <w:sz w:val="22"/>
          <w:szCs w:val="22"/>
        </w:rPr>
      </w:pPr>
      <w:r w:rsidRPr="008F32EE">
        <w:rPr>
          <w:rFonts w:ascii="Calibri" w:hAnsi="Calibri" w:cs="Arial"/>
          <w:b/>
          <w:bCs/>
          <w:color w:val="000000"/>
          <w:sz w:val="22"/>
          <w:szCs w:val="22"/>
        </w:rPr>
        <w:t>Selecting and Managing Contractors and those hiring the premises</w:t>
      </w:r>
      <w:r w:rsidR="00014CE0"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When the premises are used for purposes not under the direction of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then, subject to the explicit agreement of the Proprietor, the person in charge of the activities for which the premises are in use will have responsibility for safe practices as indicated in the Responsibilities/Duties of the </w:t>
      </w:r>
      <w:r w:rsidR="009109FB">
        <w:rPr>
          <w:rFonts w:ascii="Calibri" w:hAnsi="Calibri" w:cs="Arial"/>
          <w:bCs/>
          <w:color w:val="000000"/>
          <w:sz w:val="22"/>
          <w:szCs w:val="22"/>
        </w:rPr>
        <w:t>Headteacher</w:t>
      </w:r>
      <w:r w:rsidRPr="008F32EE">
        <w:rPr>
          <w:rFonts w:ascii="Calibri" w:hAnsi="Calibri" w:cs="Arial"/>
          <w:bCs/>
          <w:color w:val="000000"/>
          <w:sz w:val="22"/>
          <w:szCs w:val="22"/>
        </w:rPr>
        <w:t xml:space="preserve">. The Proprietor </w:t>
      </w:r>
      <w:r w:rsidR="005B3D24" w:rsidRPr="008F32EE">
        <w:rPr>
          <w:rFonts w:ascii="Calibri" w:hAnsi="Calibri" w:cs="Arial"/>
          <w:bCs/>
          <w:color w:val="000000"/>
          <w:sz w:val="22"/>
          <w:szCs w:val="22"/>
        </w:rPr>
        <w:t>notes</w:t>
      </w:r>
      <w:r w:rsidRPr="008F32EE">
        <w:rPr>
          <w:rFonts w:ascii="Calibri" w:hAnsi="Calibri" w:cs="Arial"/>
          <w:bCs/>
          <w:color w:val="000000"/>
          <w:sz w:val="22"/>
          <w:szCs w:val="22"/>
        </w:rPr>
        <w:t xml:space="preserve"> their residual responsibility for the control of premises and will take all reasonable steps to ensure that such persons detailed above comply with the terms of this Policy. The Proprietor or their designated representative will seek to ensure that contractors conduct themselves and carry out their operation in such a manner that all statutory and </w:t>
      </w:r>
      <w:r w:rsidR="00573780">
        <w:rPr>
          <w:rFonts w:ascii="Calibri" w:hAnsi="Calibri" w:cs="Arial"/>
          <w:bCs/>
          <w:color w:val="000000"/>
          <w:sz w:val="22"/>
          <w:szCs w:val="22"/>
        </w:rPr>
        <w:t>Adviso</w:t>
      </w:r>
      <w:r w:rsidR="00082279" w:rsidRPr="008F32EE">
        <w:rPr>
          <w:rFonts w:ascii="Calibri" w:hAnsi="Calibri" w:cs="Arial"/>
          <w:bCs/>
          <w:color w:val="000000"/>
          <w:sz w:val="22"/>
          <w:szCs w:val="22"/>
        </w:rPr>
        <w:t>r</w:t>
      </w:r>
      <w:r w:rsidRPr="008F32EE">
        <w:rPr>
          <w:rFonts w:ascii="Calibri" w:hAnsi="Calibri" w:cs="Arial"/>
          <w:bCs/>
          <w:color w:val="000000"/>
          <w:sz w:val="22"/>
          <w:szCs w:val="22"/>
        </w:rPr>
        <w:t xml:space="preserve">y safety requirements are </w:t>
      </w:r>
      <w:proofErr w:type="gramStart"/>
      <w:r w:rsidRPr="008F32EE">
        <w:rPr>
          <w:rFonts w:ascii="Calibri" w:hAnsi="Calibri" w:cs="Arial"/>
          <w:bCs/>
          <w:color w:val="000000"/>
          <w:sz w:val="22"/>
          <w:szCs w:val="22"/>
        </w:rPr>
        <w:t>met at all times</w:t>
      </w:r>
      <w:proofErr w:type="gramEnd"/>
      <w:r w:rsidRPr="008F32EE">
        <w:rPr>
          <w:rFonts w:ascii="Calibri" w:hAnsi="Calibri" w:cs="Arial"/>
          <w:bCs/>
          <w:color w:val="000000"/>
          <w:sz w:val="22"/>
          <w:szCs w:val="22"/>
        </w:rPr>
        <w:t>.</w:t>
      </w:r>
      <w:r w:rsidR="00B43583" w:rsidRPr="008F32EE">
        <w:rPr>
          <w:rFonts w:ascii="Calibri" w:hAnsi="Calibri" w:cs="Arial"/>
          <w:bCs/>
          <w:color w:val="000000"/>
          <w:sz w:val="22"/>
          <w:szCs w:val="22"/>
        </w:rPr>
        <w:t xml:space="preserve"> If scaffolding is required to ensure safe access, then competent scaffolding contractors will be used to erect, maintain and take down scaffolding. All scaffolding must comply with European Standard </w:t>
      </w:r>
      <w:r w:rsidR="00B43583" w:rsidRPr="008F32EE">
        <w:rPr>
          <w:rFonts w:ascii="Calibri" w:hAnsi="Calibri" w:cs="Arial"/>
          <w:bCs/>
          <w:sz w:val="22"/>
          <w:szCs w:val="22"/>
        </w:rPr>
        <w:t>EN12811-</w:t>
      </w:r>
      <w:r w:rsidR="00BE2A77" w:rsidRPr="008F32EE">
        <w:rPr>
          <w:rFonts w:ascii="Calibri" w:hAnsi="Calibri" w:cs="Arial"/>
          <w:bCs/>
          <w:sz w:val="22"/>
          <w:szCs w:val="22"/>
        </w:rPr>
        <w:t>1</w:t>
      </w:r>
      <w:r w:rsidR="00BE2A77" w:rsidRPr="008F32EE">
        <w:rPr>
          <w:rFonts w:ascii="Calibri" w:hAnsi="Calibri"/>
          <w:w w:val="105"/>
          <w:sz w:val="22"/>
          <w:szCs w:val="22"/>
        </w:rPr>
        <w:t xml:space="preserve">:2003. </w:t>
      </w:r>
    </w:p>
    <w:p w14:paraId="0F1BD541"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ab/>
      </w:r>
    </w:p>
    <w:p w14:paraId="39D0CF78" w14:textId="77777777" w:rsidR="00AD40EE"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All contractors who work on the premises are required to ensure safe working practices by their own employees under the provisions of the </w:t>
      </w:r>
      <w:r w:rsidR="007F200D" w:rsidRPr="007F200D">
        <w:rPr>
          <w:rFonts w:ascii="Calibri" w:hAnsi="Calibri" w:cs="Arial"/>
          <w:bCs/>
          <w:i/>
          <w:color w:val="000000"/>
          <w:sz w:val="22"/>
          <w:szCs w:val="22"/>
        </w:rPr>
        <w:t>HSWA</w:t>
      </w:r>
      <w:r w:rsidR="001F2F11">
        <w:rPr>
          <w:rFonts w:ascii="Calibri" w:hAnsi="Calibri" w:cs="Arial"/>
          <w:bCs/>
          <w:i/>
          <w:color w:val="000000"/>
          <w:sz w:val="22"/>
          <w:szCs w:val="22"/>
        </w:rPr>
        <w:t xml:space="preserve"> </w:t>
      </w:r>
      <w:r w:rsidRPr="008F32EE">
        <w:rPr>
          <w:rFonts w:ascii="Calibri" w:hAnsi="Calibri" w:cs="Arial"/>
          <w:bCs/>
          <w:color w:val="000000"/>
          <w:sz w:val="22"/>
          <w:szCs w:val="22"/>
        </w:rPr>
        <w:t>and must pay due regard to the safety of all persons using the premises in the accordance with this Act.</w:t>
      </w:r>
      <w:r w:rsidR="00C75244" w:rsidRPr="008F32EE">
        <w:rPr>
          <w:rFonts w:ascii="Calibri" w:hAnsi="Calibri" w:cs="Arial"/>
          <w:bCs/>
          <w:color w:val="000000"/>
          <w:sz w:val="22"/>
          <w:szCs w:val="22"/>
        </w:rPr>
        <w:t xml:space="preserve"> Contractors may not commence work until they have reported to the school and ensured that any permit to work documentation is completed.</w:t>
      </w:r>
      <w:r w:rsidRPr="008F32EE">
        <w:rPr>
          <w:rFonts w:ascii="Calibri" w:hAnsi="Calibri" w:cs="Arial"/>
          <w:bCs/>
          <w:color w:val="000000"/>
          <w:sz w:val="22"/>
          <w:szCs w:val="22"/>
        </w:rPr>
        <w:t xml:space="preserve"> In instances where the contractor creates hazardous conditions and refuses to eliminate them or to take action to make them safe, the Proprietor will take such actions as are necessary to prevent persons in their care from a risk or injury. The Proprietor will draw the attention of all users of the premises (including hirers and contractors) to Section 8 of the </w:t>
      </w:r>
      <w:r w:rsidR="001F2F11">
        <w:rPr>
          <w:rFonts w:ascii="Calibri" w:hAnsi="Calibri" w:cs="Calibri Light"/>
          <w:i/>
          <w:sz w:val="22"/>
          <w:szCs w:val="22"/>
        </w:rPr>
        <w:t>HSWA</w:t>
      </w:r>
      <w:r w:rsidRPr="008F32EE">
        <w:rPr>
          <w:rFonts w:ascii="Calibri" w:hAnsi="Calibri" w:cs="Arial"/>
          <w:bCs/>
          <w:color w:val="000000"/>
          <w:sz w:val="22"/>
          <w:szCs w:val="22"/>
        </w:rPr>
        <w:t>, which states that no person shall intentionally or recklessly interfere with, or misuse, anything which is provided in the interest of health, safety or welfare in pursuance of any of the relevant statutory provisions</w:t>
      </w:r>
      <w:r w:rsidR="00014CE0" w:rsidRPr="008F32EE">
        <w:rPr>
          <w:rFonts w:ascii="Calibri" w:hAnsi="Calibri" w:cs="Arial"/>
          <w:bCs/>
          <w:color w:val="000000"/>
          <w:sz w:val="22"/>
          <w:szCs w:val="22"/>
        </w:rPr>
        <w:t xml:space="preserve">. </w:t>
      </w:r>
    </w:p>
    <w:p w14:paraId="1AB3F28E" w14:textId="77777777" w:rsidR="00AD40EE" w:rsidRPr="008F32EE" w:rsidRDefault="00AD40EE" w:rsidP="004B3A29">
      <w:pPr>
        <w:spacing w:line="276" w:lineRule="auto"/>
        <w:rPr>
          <w:rFonts w:ascii="Calibri" w:hAnsi="Calibri" w:cs="Arial"/>
          <w:bCs/>
          <w:color w:val="000000"/>
          <w:sz w:val="22"/>
          <w:szCs w:val="22"/>
        </w:rPr>
      </w:pPr>
    </w:p>
    <w:p w14:paraId="046D01C3" w14:textId="77777777" w:rsidR="00AD40EE" w:rsidRPr="008F32EE" w:rsidRDefault="00AD40EE"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The procedures for selection, appointment and monitoring of contractors working within the school premises are defined in the Building Procedures. These have </w:t>
      </w:r>
      <w:proofErr w:type="gramStart"/>
      <w:r w:rsidRPr="008F32EE">
        <w:rPr>
          <w:rFonts w:ascii="Calibri" w:hAnsi="Calibri" w:cs="Arial"/>
          <w:bCs/>
          <w:color w:val="000000"/>
          <w:sz w:val="22"/>
          <w:szCs w:val="22"/>
        </w:rPr>
        <w:t>taken into account</w:t>
      </w:r>
      <w:proofErr w:type="gramEnd"/>
      <w:r w:rsidRPr="008F32EE">
        <w:rPr>
          <w:rFonts w:ascii="Calibri" w:hAnsi="Calibri" w:cs="Arial"/>
          <w:bCs/>
          <w:color w:val="000000"/>
          <w:sz w:val="22"/>
          <w:szCs w:val="22"/>
        </w:rPr>
        <w:t xml:space="preserve">: the Construction (Design and Management) Regulations 1994 – Assessment of Competence and Provision for Health and safety along with building Contracts undertaken on educational Premises. </w:t>
      </w:r>
    </w:p>
    <w:p w14:paraId="64E956F3" w14:textId="77777777" w:rsidR="00AD40EE" w:rsidRPr="008F32EE" w:rsidRDefault="00AD40EE" w:rsidP="004B3A29">
      <w:pPr>
        <w:spacing w:line="276" w:lineRule="auto"/>
        <w:rPr>
          <w:rFonts w:ascii="Calibri" w:hAnsi="Calibri" w:cs="Arial"/>
          <w:bCs/>
          <w:color w:val="000000"/>
          <w:sz w:val="22"/>
          <w:szCs w:val="22"/>
        </w:rPr>
      </w:pPr>
    </w:p>
    <w:p w14:paraId="66B9A28F"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For Health and Safety purposes the school must be notified by the person arranging the Works, at least two weeks in advance, of the following:</w:t>
      </w:r>
    </w:p>
    <w:p w14:paraId="7A9E3292" w14:textId="77777777" w:rsidR="008A0B73" w:rsidRPr="008F32EE" w:rsidRDefault="008A0B73" w:rsidP="004B3A29">
      <w:pPr>
        <w:numPr>
          <w:ilvl w:val="0"/>
          <w:numId w:val="24"/>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the delineated area of the Works – including the associated adjacent area which, for Health and Safety reasons, forms the operating area of the contractor – hereafter and for the purposes of the contract termed ‘the site</w:t>
      </w:r>
      <w:proofErr w:type="gramStart"/>
      <w:r w:rsidRPr="008F32EE">
        <w:rPr>
          <w:rFonts w:ascii="Calibri" w:hAnsi="Calibri" w:cs="Arial"/>
          <w:bCs/>
          <w:color w:val="000000"/>
          <w:sz w:val="22"/>
          <w:szCs w:val="22"/>
        </w:rPr>
        <w:t>’;</w:t>
      </w:r>
      <w:proofErr w:type="gramEnd"/>
    </w:p>
    <w:p w14:paraId="2206F716" w14:textId="77777777" w:rsidR="008A0B73" w:rsidRPr="008F32EE" w:rsidRDefault="008A0B73" w:rsidP="004B3A29">
      <w:pPr>
        <w:numPr>
          <w:ilvl w:val="0"/>
          <w:numId w:val="24"/>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rPr>
        <w:t>the scope of the Works, the name of the Contractor undertaking the Works, the dates and times of operations at the school.</w:t>
      </w:r>
    </w:p>
    <w:p w14:paraId="0041DE23" w14:textId="77777777" w:rsidR="008A0B73" w:rsidRPr="008F32EE" w:rsidRDefault="008A0B73" w:rsidP="004B3A29">
      <w:pPr>
        <w:spacing w:line="276" w:lineRule="auto"/>
        <w:rPr>
          <w:rFonts w:ascii="Calibri" w:hAnsi="Calibri" w:cs="Arial"/>
          <w:bCs/>
          <w:color w:val="000000"/>
          <w:sz w:val="22"/>
          <w:szCs w:val="22"/>
        </w:rPr>
      </w:pPr>
      <w:r w:rsidRPr="008F32EE">
        <w:rPr>
          <w:rFonts w:ascii="Calibri" w:hAnsi="Calibri" w:cs="Arial"/>
          <w:bCs/>
          <w:color w:val="000000"/>
          <w:sz w:val="22"/>
          <w:szCs w:val="22"/>
        </w:rPr>
        <w:t xml:space="preserve">For the duration of the Works the cleanliness of the site and the </w:t>
      </w:r>
      <w:r w:rsidR="00827594">
        <w:rPr>
          <w:rFonts w:ascii="Calibri" w:hAnsi="Calibri"/>
          <w:sz w:val="22"/>
          <w:szCs w:val="22"/>
        </w:rPr>
        <w:t xml:space="preserve">H&amp;S </w:t>
      </w:r>
      <w:r w:rsidRPr="008F32EE">
        <w:rPr>
          <w:rFonts w:ascii="Calibri" w:hAnsi="Calibri" w:cs="Arial"/>
          <w:bCs/>
          <w:color w:val="000000"/>
          <w:sz w:val="22"/>
          <w:szCs w:val="22"/>
        </w:rPr>
        <w:t>of all persons affected by the operations on the site are the responsibility of the Contractor undertaking the Works who must ensure that the school is indemnified against the Works. Access to and from the site is the responsibility of the Contractor undertaking the Works.</w:t>
      </w:r>
    </w:p>
    <w:p w14:paraId="79F3A1B4" w14:textId="77777777" w:rsidR="008A0B73" w:rsidRPr="008F32EE" w:rsidRDefault="008A0B73" w:rsidP="004B3A29">
      <w:pPr>
        <w:spacing w:line="276" w:lineRule="auto"/>
        <w:rPr>
          <w:rFonts w:ascii="Calibri" w:hAnsi="Calibri" w:cs="Arial"/>
          <w:bCs/>
          <w:color w:val="000000"/>
          <w:sz w:val="22"/>
          <w:szCs w:val="22"/>
        </w:rPr>
      </w:pPr>
    </w:p>
    <w:p w14:paraId="128F710E" w14:textId="77777777" w:rsidR="00C947B7" w:rsidRPr="008F32EE" w:rsidRDefault="00C947B7"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 xml:space="preserve">Display Screen Equipment: </w:t>
      </w:r>
      <w:proofErr w:type="spellStart"/>
      <w:r w:rsidR="009109FB">
        <w:rPr>
          <w:rFonts w:ascii="Calibri" w:hAnsi="Calibri" w:cs="Arial"/>
          <w:bCs/>
          <w:color w:val="000000"/>
          <w:sz w:val="22"/>
          <w:szCs w:val="22"/>
        </w:rPr>
        <w:t>Eastcourt</w:t>
      </w:r>
      <w:proofErr w:type="spellEnd"/>
      <w:r w:rsidRPr="008F32EE">
        <w:rPr>
          <w:rFonts w:ascii="Calibri" w:hAnsi="Calibri" w:cs="Arial"/>
          <w:bCs/>
          <w:color w:val="000000"/>
          <w:sz w:val="22"/>
          <w:szCs w:val="22"/>
        </w:rPr>
        <w:t xml:space="preserve"> will take appropriate measures </w:t>
      </w:r>
      <w:r w:rsidR="00AD7EAC" w:rsidRPr="008F32EE">
        <w:rPr>
          <w:rFonts w:ascii="Calibri" w:hAnsi="Calibri" w:cs="Arial"/>
          <w:bCs/>
          <w:color w:val="000000"/>
          <w:sz w:val="22"/>
          <w:szCs w:val="22"/>
        </w:rPr>
        <w:t xml:space="preserve">to protect staff and </w:t>
      </w:r>
      <w:r w:rsidR="006D6583">
        <w:rPr>
          <w:rFonts w:ascii="Calibri" w:hAnsi="Calibri" w:cs="Arial"/>
          <w:bCs/>
          <w:color w:val="000000"/>
          <w:sz w:val="22"/>
          <w:szCs w:val="22"/>
        </w:rPr>
        <w:t>pupil</w:t>
      </w:r>
      <w:r w:rsidR="00AD7EAC" w:rsidRPr="008F32EE">
        <w:rPr>
          <w:rFonts w:ascii="Calibri" w:hAnsi="Calibri" w:cs="Arial"/>
          <w:bCs/>
          <w:color w:val="000000"/>
          <w:sz w:val="22"/>
          <w:szCs w:val="22"/>
        </w:rPr>
        <w:t>s f</w:t>
      </w:r>
      <w:r w:rsidRPr="008F32EE">
        <w:rPr>
          <w:rFonts w:ascii="Calibri" w:hAnsi="Calibri" w:cs="Arial"/>
          <w:bCs/>
          <w:color w:val="000000"/>
          <w:sz w:val="22"/>
          <w:szCs w:val="22"/>
        </w:rPr>
        <w:t>r</w:t>
      </w:r>
      <w:r w:rsidR="00AD7EAC" w:rsidRPr="008F32EE">
        <w:rPr>
          <w:rFonts w:ascii="Calibri" w:hAnsi="Calibri" w:cs="Arial"/>
          <w:bCs/>
          <w:color w:val="000000"/>
          <w:sz w:val="22"/>
          <w:szCs w:val="22"/>
        </w:rPr>
        <w:t>o</w:t>
      </w:r>
      <w:r w:rsidRPr="008F32EE">
        <w:rPr>
          <w:rFonts w:ascii="Calibri" w:hAnsi="Calibri" w:cs="Arial"/>
          <w:bCs/>
          <w:color w:val="000000"/>
          <w:sz w:val="22"/>
          <w:szCs w:val="22"/>
        </w:rPr>
        <w:t xml:space="preserve">m risks arising </w:t>
      </w:r>
      <w:r w:rsidR="00AD7EAC" w:rsidRPr="008F32EE">
        <w:rPr>
          <w:rFonts w:ascii="Calibri" w:hAnsi="Calibri" w:cs="Arial"/>
          <w:bCs/>
          <w:color w:val="000000"/>
          <w:sz w:val="22"/>
          <w:szCs w:val="22"/>
        </w:rPr>
        <w:t>fro</w:t>
      </w:r>
      <w:r w:rsidRPr="008F32EE">
        <w:rPr>
          <w:rFonts w:ascii="Calibri" w:hAnsi="Calibri" w:cs="Arial"/>
          <w:bCs/>
          <w:color w:val="000000"/>
          <w:sz w:val="22"/>
          <w:szCs w:val="22"/>
        </w:rPr>
        <w:t>m the use of display screen equipment and associated workstations.</w:t>
      </w:r>
      <w:r w:rsidR="00AD7EAC" w:rsidRPr="008F32EE">
        <w:rPr>
          <w:rFonts w:ascii="Calibri" w:hAnsi="Calibri" w:cs="Arial"/>
          <w:bCs/>
          <w:color w:val="000000"/>
          <w:sz w:val="22"/>
          <w:szCs w:val="22"/>
        </w:rPr>
        <w:t xml:space="preserve"> All computer workstations will be </w:t>
      </w:r>
      <w:r w:rsidR="00AD7EAC" w:rsidRPr="008F32EE">
        <w:rPr>
          <w:rFonts w:ascii="Calibri" w:hAnsi="Calibri" w:cs="Arial"/>
          <w:bCs/>
          <w:color w:val="000000"/>
          <w:sz w:val="22"/>
          <w:szCs w:val="22"/>
        </w:rPr>
        <w:lastRenderedPageBreak/>
        <w:t>assessed in accordance with a standard protocol, to identify risk factors arising from the interface between the user, the equipment and the work environment.</w:t>
      </w:r>
      <w:r w:rsidRPr="008F32EE">
        <w:rPr>
          <w:rFonts w:ascii="Calibri" w:hAnsi="Calibri" w:cs="Arial"/>
          <w:bCs/>
          <w:color w:val="000000"/>
          <w:sz w:val="22"/>
          <w:szCs w:val="22"/>
        </w:rPr>
        <w:t xml:space="preserve"> </w:t>
      </w:r>
    </w:p>
    <w:p w14:paraId="23F0CEED" w14:textId="77777777" w:rsidR="00A80297" w:rsidRPr="008F32EE" w:rsidRDefault="00A80297" w:rsidP="004B3A29">
      <w:pPr>
        <w:spacing w:line="276" w:lineRule="auto"/>
        <w:rPr>
          <w:rFonts w:ascii="Calibri" w:hAnsi="Calibri" w:cs="Arial"/>
          <w:bCs/>
          <w:color w:val="000000"/>
          <w:sz w:val="22"/>
          <w:szCs w:val="22"/>
        </w:rPr>
      </w:pPr>
    </w:p>
    <w:p w14:paraId="683F0D59" w14:textId="77777777" w:rsidR="00A80297" w:rsidRPr="008F32EE" w:rsidRDefault="00A80297"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 xml:space="preserve">Noise: </w:t>
      </w:r>
      <w:r w:rsidRPr="008F32EE">
        <w:rPr>
          <w:rFonts w:ascii="Calibri" w:hAnsi="Calibri" w:cs="Arial"/>
          <w:bCs/>
          <w:color w:val="000000"/>
          <w:sz w:val="22"/>
          <w:szCs w:val="22"/>
        </w:rPr>
        <w:t xml:space="preserve">The school will take all appropriate measures necessary to protect employees, </w:t>
      </w:r>
      <w:r w:rsidR="006D6583">
        <w:rPr>
          <w:rFonts w:ascii="Calibri" w:hAnsi="Calibri" w:cs="Arial"/>
          <w:bCs/>
          <w:color w:val="000000"/>
          <w:sz w:val="22"/>
          <w:szCs w:val="22"/>
        </w:rPr>
        <w:t>pupil</w:t>
      </w:r>
      <w:r w:rsidRPr="008F32EE">
        <w:rPr>
          <w:rFonts w:ascii="Calibri" w:hAnsi="Calibri" w:cs="Arial"/>
          <w:bCs/>
          <w:color w:val="000000"/>
          <w:sz w:val="22"/>
          <w:szCs w:val="22"/>
        </w:rPr>
        <w:t xml:space="preserve">s and others from damage to hearing due to noise caused by School or contractor operations. This will be achieved by </w:t>
      </w:r>
      <w:r w:rsidR="00405316" w:rsidRPr="008F32EE">
        <w:rPr>
          <w:rFonts w:ascii="Calibri" w:hAnsi="Calibri" w:cs="Arial"/>
          <w:bCs/>
          <w:color w:val="000000"/>
          <w:sz w:val="22"/>
          <w:szCs w:val="22"/>
        </w:rPr>
        <w:t>avoiding the use of noisy equipment or processes in so far as this is practicable. Where this can</w:t>
      </w:r>
      <w:r w:rsidR="00827594">
        <w:rPr>
          <w:rFonts w:ascii="Calibri" w:hAnsi="Calibri" w:cs="Arial"/>
          <w:bCs/>
          <w:color w:val="000000"/>
          <w:sz w:val="22"/>
          <w:szCs w:val="22"/>
        </w:rPr>
        <w:t>no</w:t>
      </w:r>
      <w:r w:rsidR="00405316" w:rsidRPr="008F32EE">
        <w:rPr>
          <w:rFonts w:ascii="Calibri" w:hAnsi="Calibri" w:cs="Arial"/>
          <w:bCs/>
          <w:color w:val="000000"/>
          <w:sz w:val="22"/>
          <w:szCs w:val="22"/>
        </w:rPr>
        <w:t>t be achieved then suitable hearing protection will be provided to those who may be exposed.</w:t>
      </w:r>
    </w:p>
    <w:p w14:paraId="55EFF276" w14:textId="77777777" w:rsidR="00C947B7" w:rsidRPr="008F32EE" w:rsidRDefault="00C947B7" w:rsidP="004B3A29">
      <w:pPr>
        <w:spacing w:line="276" w:lineRule="auto"/>
        <w:rPr>
          <w:rFonts w:ascii="Calibri" w:hAnsi="Calibri" w:cs="Arial"/>
          <w:bCs/>
          <w:color w:val="000000"/>
          <w:sz w:val="22"/>
          <w:szCs w:val="22"/>
        </w:rPr>
      </w:pPr>
    </w:p>
    <w:p w14:paraId="71357E9E" w14:textId="77777777" w:rsidR="008A0B73" w:rsidRPr="008F32EE" w:rsidRDefault="008A0B73" w:rsidP="004B3A29">
      <w:pPr>
        <w:spacing w:line="276" w:lineRule="auto"/>
        <w:rPr>
          <w:rFonts w:ascii="Calibri" w:hAnsi="Calibri" w:cs="Arial"/>
          <w:bCs/>
          <w:color w:val="000000"/>
          <w:sz w:val="22"/>
          <w:szCs w:val="22"/>
          <w:lang w:val="en-US"/>
        </w:rPr>
      </w:pPr>
    </w:p>
    <w:p w14:paraId="2C4766DD" w14:textId="77777777" w:rsidR="008A0B73" w:rsidRPr="008F32EE" w:rsidRDefault="008A0B73" w:rsidP="004B3A29">
      <w:pPr>
        <w:spacing w:line="276" w:lineRule="auto"/>
        <w:rPr>
          <w:rFonts w:ascii="Calibri" w:hAnsi="Calibri" w:cs="Arial"/>
          <w:b/>
          <w:bCs/>
          <w:color w:val="000000"/>
          <w:sz w:val="22"/>
          <w:szCs w:val="22"/>
          <w:lang w:val="en-US"/>
        </w:rPr>
      </w:pPr>
      <w:r w:rsidRPr="008F32EE">
        <w:rPr>
          <w:rFonts w:ascii="Calibri" w:hAnsi="Calibri" w:cs="Arial"/>
          <w:b/>
          <w:bCs/>
          <w:color w:val="000000"/>
          <w:sz w:val="22"/>
          <w:szCs w:val="22"/>
          <w:lang w:val="en-US"/>
        </w:rPr>
        <w:t>Fire Safety</w:t>
      </w:r>
      <w:r w:rsidR="00014CE0" w:rsidRPr="008F32EE">
        <w:rPr>
          <w:rFonts w:ascii="Calibri" w:hAnsi="Calibri" w:cs="Arial"/>
          <w:b/>
          <w:bCs/>
          <w:color w:val="000000"/>
          <w:sz w:val="22"/>
          <w:szCs w:val="22"/>
          <w:lang w:val="en-US"/>
        </w:rPr>
        <w:t xml:space="preserve">: </w:t>
      </w:r>
      <w:r w:rsidRPr="008F32EE">
        <w:rPr>
          <w:rFonts w:ascii="Calibri" w:hAnsi="Calibri" w:cs="Arial"/>
          <w:bCs/>
          <w:color w:val="000000"/>
          <w:sz w:val="22"/>
          <w:szCs w:val="22"/>
        </w:rPr>
        <w:t xml:space="preserve">In compliance with the ‘Fire Safety Order’ (2005) </w:t>
      </w:r>
      <w:proofErr w:type="spellStart"/>
      <w:r w:rsidR="009109FB">
        <w:rPr>
          <w:rFonts w:ascii="Calibri" w:hAnsi="Calibri" w:cs="Arial"/>
          <w:bCs/>
          <w:color w:val="000000"/>
          <w:sz w:val="22"/>
          <w:szCs w:val="22"/>
        </w:rPr>
        <w:t>Eastcourt</w:t>
      </w:r>
      <w:proofErr w:type="spellEnd"/>
      <w:r w:rsidR="00684F14" w:rsidRPr="008F32EE">
        <w:rPr>
          <w:rFonts w:ascii="Calibri" w:hAnsi="Calibri" w:cs="Arial"/>
          <w:bCs/>
          <w:color w:val="000000"/>
          <w:sz w:val="22"/>
          <w:szCs w:val="22"/>
        </w:rPr>
        <w:t xml:space="preserve"> </w:t>
      </w:r>
      <w:r w:rsidR="00DF7F12" w:rsidRPr="008F32EE">
        <w:rPr>
          <w:rFonts w:ascii="Calibri" w:hAnsi="Calibri" w:cs="Arial"/>
          <w:bCs/>
          <w:color w:val="000000"/>
          <w:sz w:val="22"/>
          <w:szCs w:val="22"/>
        </w:rPr>
        <w:t>has an annual external</w:t>
      </w:r>
      <w:r w:rsidRPr="008F32EE">
        <w:rPr>
          <w:rFonts w:ascii="Calibri" w:hAnsi="Calibri" w:cs="Arial"/>
          <w:bCs/>
          <w:color w:val="000000"/>
          <w:sz w:val="22"/>
          <w:szCs w:val="22"/>
        </w:rPr>
        <w:t xml:space="preserve"> fire risk assessment </w:t>
      </w:r>
      <w:r w:rsidR="00DF7F12" w:rsidRPr="008F32EE">
        <w:rPr>
          <w:rFonts w:ascii="Calibri" w:hAnsi="Calibri" w:cs="Arial"/>
          <w:bCs/>
          <w:color w:val="000000"/>
          <w:sz w:val="22"/>
          <w:szCs w:val="22"/>
        </w:rPr>
        <w:t xml:space="preserve">audit which is </w:t>
      </w:r>
      <w:r w:rsidRPr="008F32EE">
        <w:rPr>
          <w:rFonts w:ascii="Calibri" w:hAnsi="Calibri" w:cs="Arial"/>
          <w:bCs/>
          <w:color w:val="000000"/>
          <w:sz w:val="22"/>
          <w:szCs w:val="22"/>
        </w:rPr>
        <w:t>formally recorded and revie</w:t>
      </w:r>
      <w:r w:rsidR="00DF7F12" w:rsidRPr="008F32EE">
        <w:rPr>
          <w:rFonts w:ascii="Calibri" w:hAnsi="Calibri" w:cs="Arial"/>
          <w:bCs/>
          <w:color w:val="000000"/>
          <w:sz w:val="22"/>
          <w:szCs w:val="22"/>
        </w:rPr>
        <w:t xml:space="preserve">wed. The </w:t>
      </w:r>
      <w:r w:rsidR="00573780">
        <w:rPr>
          <w:rFonts w:ascii="Calibri" w:hAnsi="Calibri" w:cs="Arial"/>
          <w:bCs/>
          <w:color w:val="000000"/>
          <w:sz w:val="22"/>
          <w:szCs w:val="22"/>
        </w:rPr>
        <w:t xml:space="preserve">Proprietor </w:t>
      </w:r>
      <w:r w:rsidRPr="008F32EE">
        <w:rPr>
          <w:rFonts w:ascii="Calibri" w:hAnsi="Calibri" w:cs="Arial"/>
          <w:bCs/>
          <w:color w:val="000000"/>
          <w:sz w:val="22"/>
          <w:szCs w:val="22"/>
        </w:rPr>
        <w:t>complies with the additional duties to: produce a fire risk (prevention) policy which includes the elimination or reduction of risks from dangerous substances, develop fire procedures and provide staff training (repeated periodically where appropriate), ensure the safety of staff or anyone else legally on the premises, carry out fire drills and contact emergency services when necessary, appoint one or more competent persons (with sufficient training, experience and knowledge) to assist in taking preventative and protective measures (including firefighting and evacuation), have a suitable system for the maintenance of: clear emergency routes and exits (with doors opening in the direction of escape), signs, notices, emergency lighting where required, fire detectors, alarms and extinguishers (with the maintenance being a ‘competent person’ (such as, ISO 9001 certified of BAFE approved) and provide staff and any others working on the school site with fire safety information also requiring staff to take reasonable care.</w:t>
      </w:r>
      <w:r w:rsidR="00C947B7" w:rsidRPr="008F32EE">
        <w:rPr>
          <w:rFonts w:ascii="Calibri" w:hAnsi="Calibri" w:cs="Arial"/>
          <w:bCs/>
          <w:color w:val="000000"/>
          <w:sz w:val="22"/>
          <w:szCs w:val="22"/>
        </w:rPr>
        <w:t xml:space="preserve"> </w:t>
      </w:r>
    </w:p>
    <w:p w14:paraId="4A4202AD" w14:textId="77777777" w:rsidR="008A0B73" w:rsidRPr="008F32EE" w:rsidRDefault="008A0B73" w:rsidP="004B3A29">
      <w:pPr>
        <w:spacing w:line="276" w:lineRule="auto"/>
        <w:rPr>
          <w:rFonts w:ascii="Calibri" w:hAnsi="Calibri" w:cs="Arial"/>
          <w:bCs/>
          <w:color w:val="000000"/>
          <w:sz w:val="22"/>
          <w:szCs w:val="22"/>
        </w:rPr>
      </w:pPr>
    </w:p>
    <w:p w14:paraId="616D913E" w14:textId="77777777" w:rsidR="00761C9F" w:rsidRPr="008F32EE" w:rsidRDefault="00761C9F"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 xml:space="preserve">Personal Protective Equipment (PPE) and required Clothing: </w:t>
      </w:r>
      <w:proofErr w:type="spellStart"/>
      <w:r w:rsidR="009109FB">
        <w:rPr>
          <w:rFonts w:ascii="Calibri" w:hAnsi="Calibri" w:cs="Arial"/>
          <w:bCs/>
          <w:color w:val="000000"/>
          <w:sz w:val="22"/>
          <w:szCs w:val="22"/>
        </w:rPr>
        <w:t>Eastcourt</w:t>
      </w:r>
      <w:proofErr w:type="spellEnd"/>
      <w:r w:rsidRPr="008F32EE">
        <w:rPr>
          <w:rFonts w:ascii="Calibri" w:hAnsi="Calibri" w:cs="Arial"/>
          <w:bCs/>
          <w:color w:val="000000"/>
          <w:sz w:val="22"/>
          <w:szCs w:val="22"/>
        </w:rPr>
        <w:t xml:space="preserve"> recognises that the use of PPE as a risk control measure is a last resort as it protects only the user and is at risk of not being worn correctly. The </w:t>
      </w:r>
      <w:r w:rsidR="009D11D9" w:rsidRPr="008F32EE">
        <w:rPr>
          <w:rFonts w:ascii="Calibri" w:hAnsi="Calibri" w:cs="Arial"/>
          <w:bCs/>
          <w:color w:val="000000"/>
          <w:sz w:val="22"/>
          <w:szCs w:val="22"/>
        </w:rPr>
        <w:t>school</w:t>
      </w:r>
      <w:r w:rsidRPr="008F32EE">
        <w:rPr>
          <w:rFonts w:ascii="Calibri" w:hAnsi="Calibri" w:cs="Arial"/>
          <w:bCs/>
          <w:color w:val="000000"/>
          <w:sz w:val="22"/>
          <w:szCs w:val="22"/>
        </w:rPr>
        <w:t xml:space="preserve"> will supply any PPE identified as a required risk control measure within risk assessments for carrying out activities in lessons. Employees who are required to use or wear any other PPE are provided with training on the circumstances in which it is to be used, the hazards it will protect against, the importance of correct use, and any limitation of the equipment. The training also includes how to inspect, clean, maintain and store the equipment and how to report defects and obtain replacements. </w:t>
      </w:r>
    </w:p>
    <w:p w14:paraId="4369F507" w14:textId="77777777" w:rsidR="008A0B73" w:rsidRPr="008F32EE" w:rsidRDefault="008A0B73" w:rsidP="004B3A29">
      <w:pPr>
        <w:spacing w:line="276" w:lineRule="auto"/>
        <w:rPr>
          <w:rFonts w:ascii="Calibri" w:hAnsi="Calibri" w:cs="Arial"/>
          <w:b/>
          <w:bCs/>
          <w:color w:val="000000"/>
          <w:sz w:val="22"/>
          <w:szCs w:val="22"/>
        </w:rPr>
      </w:pPr>
    </w:p>
    <w:p w14:paraId="52E9F0E6" w14:textId="77777777" w:rsidR="00AA4BB8" w:rsidRPr="008F32EE" w:rsidRDefault="008A0B73" w:rsidP="004B3A29">
      <w:pPr>
        <w:spacing w:line="276" w:lineRule="auto"/>
        <w:rPr>
          <w:rFonts w:ascii="Calibri" w:hAnsi="Calibri" w:cs="Arial"/>
          <w:bCs/>
          <w:color w:val="000000"/>
          <w:sz w:val="22"/>
          <w:szCs w:val="22"/>
        </w:rPr>
      </w:pPr>
      <w:r w:rsidRPr="008F32EE">
        <w:rPr>
          <w:rFonts w:ascii="Calibri" w:hAnsi="Calibri" w:cs="Arial"/>
          <w:b/>
          <w:bCs/>
          <w:color w:val="000000"/>
          <w:sz w:val="22"/>
          <w:szCs w:val="22"/>
        </w:rPr>
        <w:t>Further Information</w:t>
      </w:r>
      <w:r w:rsidR="00014CE0" w:rsidRPr="008F32EE">
        <w:rPr>
          <w:rFonts w:ascii="Calibri" w:hAnsi="Calibri" w:cs="Arial"/>
          <w:b/>
          <w:bCs/>
          <w:color w:val="000000"/>
          <w:sz w:val="22"/>
          <w:szCs w:val="22"/>
        </w:rPr>
        <w:t xml:space="preserve">: </w:t>
      </w:r>
      <w:r w:rsidRPr="008F32EE">
        <w:rPr>
          <w:rFonts w:ascii="Calibri" w:hAnsi="Calibri" w:cs="Arial"/>
          <w:bCs/>
          <w:color w:val="000000"/>
          <w:sz w:val="22"/>
          <w:szCs w:val="22"/>
        </w:rPr>
        <w:t xml:space="preserve">With reference to the following statements, </w:t>
      </w:r>
      <w:proofErr w:type="spellStart"/>
      <w:r w:rsidR="009109FB">
        <w:rPr>
          <w:rFonts w:ascii="Calibri" w:hAnsi="Calibri" w:cs="Arial"/>
          <w:bCs/>
          <w:color w:val="000000"/>
          <w:sz w:val="22"/>
          <w:szCs w:val="22"/>
        </w:rPr>
        <w:t>Eastcourt</w:t>
      </w:r>
      <w:proofErr w:type="spellEnd"/>
      <w:r w:rsidR="00684F14" w:rsidRPr="008F32EE">
        <w:rPr>
          <w:rFonts w:ascii="Calibri" w:hAnsi="Calibri" w:cs="Arial"/>
          <w:bCs/>
          <w:color w:val="000000"/>
          <w:sz w:val="22"/>
          <w:szCs w:val="22"/>
        </w:rPr>
        <w:t xml:space="preserve"> </w:t>
      </w:r>
      <w:r w:rsidRPr="008F32EE">
        <w:rPr>
          <w:rFonts w:ascii="Calibri" w:hAnsi="Calibri" w:cs="Arial"/>
          <w:bCs/>
          <w:color w:val="000000"/>
          <w:sz w:val="22"/>
          <w:szCs w:val="22"/>
        </w:rPr>
        <w:t xml:space="preserve">has the required details, policies, procedures and working practices in place. </w:t>
      </w:r>
      <w:proofErr w:type="gramStart"/>
      <w:r w:rsidR="00AA4BB8" w:rsidRPr="008F32EE">
        <w:rPr>
          <w:rFonts w:ascii="Calibri" w:hAnsi="Calibri" w:cs="Arial"/>
          <w:bCs/>
          <w:color w:val="000000"/>
          <w:sz w:val="22"/>
          <w:szCs w:val="22"/>
        </w:rPr>
        <w:t>Additionally</w:t>
      </w:r>
      <w:proofErr w:type="gramEnd"/>
      <w:r w:rsidR="00AA4BB8" w:rsidRPr="008F32EE">
        <w:rPr>
          <w:rFonts w:ascii="Calibri" w:hAnsi="Calibri" w:cs="Arial"/>
          <w:bCs/>
          <w:color w:val="000000"/>
          <w:sz w:val="22"/>
          <w:szCs w:val="22"/>
        </w:rPr>
        <w:t xml:space="preserve"> documentation is in place concerning:</w:t>
      </w:r>
    </w:p>
    <w:p w14:paraId="73CB7BD9"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Anti-bullying</w:t>
      </w:r>
    </w:p>
    <w:p w14:paraId="605B1AEF"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Behaviour management</w:t>
      </w:r>
    </w:p>
    <w:p w14:paraId="22251A45"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Employment</w:t>
      </w:r>
    </w:p>
    <w:p w14:paraId="046D7B92"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Fire safety policy and audit and role of fire</w:t>
      </w:r>
      <w:r w:rsidR="00AA634E" w:rsidRPr="008F32EE">
        <w:rPr>
          <w:rFonts w:ascii="Calibri" w:hAnsi="Calibri" w:cs="Arial"/>
          <w:bCs/>
          <w:color w:val="000000"/>
          <w:sz w:val="22"/>
          <w:szCs w:val="22"/>
          <w:lang w:val="en-US"/>
        </w:rPr>
        <w:t xml:space="preserve"> </w:t>
      </w:r>
      <w:proofErr w:type="gramStart"/>
      <w:r w:rsidR="00AA634E" w:rsidRPr="008F32EE">
        <w:rPr>
          <w:rFonts w:ascii="Calibri" w:hAnsi="Calibri" w:cs="Arial"/>
          <w:bCs/>
          <w:color w:val="000000"/>
          <w:sz w:val="22"/>
          <w:szCs w:val="22"/>
          <w:lang w:val="en-US"/>
        </w:rPr>
        <w:t>wardens</w:t>
      </w:r>
      <w:proofErr w:type="gramEnd"/>
    </w:p>
    <w:p w14:paraId="772A53D9"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First aid and the administration of medicines</w:t>
      </w:r>
      <w:r w:rsidR="001F2F11">
        <w:rPr>
          <w:rFonts w:ascii="Calibri" w:hAnsi="Calibri" w:cs="Arial"/>
          <w:bCs/>
          <w:color w:val="000000"/>
          <w:sz w:val="22"/>
          <w:szCs w:val="22"/>
          <w:lang w:val="en-US"/>
        </w:rPr>
        <w:t xml:space="preserve"> </w:t>
      </w:r>
    </w:p>
    <w:p w14:paraId="2DDF946F"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lang w:val="en-US"/>
        </w:rPr>
      </w:pPr>
      <w:r w:rsidRPr="008F32EE">
        <w:rPr>
          <w:rFonts w:ascii="Calibri" w:hAnsi="Calibri" w:cs="Arial"/>
          <w:bCs/>
          <w:color w:val="000000"/>
          <w:sz w:val="22"/>
          <w:szCs w:val="22"/>
          <w:lang w:val="en-US"/>
        </w:rPr>
        <w:t xml:space="preserve">Risk </w:t>
      </w:r>
      <w:proofErr w:type="gramStart"/>
      <w:r w:rsidRPr="008F32EE">
        <w:rPr>
          <w:rFonts w:ascii="Calibri" w:hAnsi="Calibri" w:cs="Arial"/>
          <w:bCs/>
          <w:color w:val="000000"/>
          <w:sz w:val="22"/>
          <w:szCs w:val="22"/>
          <w:lang w:val="en-US"/>
        </w:rPr>
        <w:t>assessment</w:t>
      </w:r>
      <w:proofErr w:type="gramEnd"/>
    </w:p>
    <w:p w14:paraId="754E2FAD" w14:textId="77777777" w:rsidR="00AA4BB8" w:rsidRPr="008F32EE" w:rsidRDefault="00AA4BB8" w:rsidP="004B3A29">
      <w:pPr>
        <w:numPr>
          <w:ilvl w:val="0"/>
          <w:numId w:val="25"/>
        </w:numPr>
        <w:spacing w:line="276" w:lineRule="auto"/>
        <w:ind w:left="284" w:hanging="284"/>
        <w:rPr>
          <w:rFonts w:ascii="Calibri" w:hAnsi="Calibri" w:cs="Arial"/>
          <w:bCs/>
          <w:color w:val="000000"/>
          <w:sz w:val="22"/>
          <w:szCs w:val="22"/>
        </w:rPr>
      </w:pPr>
      <w:r w:rsidRPr="008F32EE">
        <w:rPr>
          <w:rFonts w:ascii="Calibri" w:hAnsi="Calibri" w:cs="Arial"/>
          <w:bCs/>
          <w:color w:val="000000"/>
          <w:sz w:val="22"/>
          <w:szCs w:val="22"/>
          <w:lang w:val="en-US"/>
        </w:rPr>
        <w:t>Safeguarding (child protection/safer recruitment, E-Safety and Prevent Duty)</w:t>
      </w:r>
    </w:p>
    <w:p w14:paraId="5387F961" w14:textId="77777777" w:rsidR="000D2C20" w:rsidRPr="008F32EE" w:rsidRDefault="000D2C20" w:rsidP="004B3A29">
      <w:pPr>
        <w:spacing w:line="276" w:lineRule="auto"/>
        <w:rPr>
          <w:rFonts w:ascii="Calibri" w:hAnsi="Calibri" w:cs="Arial"/>
          <w:bCs/>
          <w:color w:val="000000"/>
          <w:sz w:val="22"/>
          <w:szCs w:val="22"/>
          <w:lang w:val="en-US"/>
        </w:rPr>
      </w:pPr>
    </w:p>
    <w:p w14:paraId="2276F00E" w14:textId="77777777" w:rsidR="000D2C20" w:rsidRPr="008F32EE" w:rsidRDefault="000D2C20" w:rsidP="004B3A29">
      <w:pPr>
        <w:spacing w:line="276" w:lineRule="auto"/>
        <w:rPr>
          <w:rFonts w:ascii="Calibri" w:hAnsi="Calibri" w:cs="Arial"/>
          <w:b/>
          <w:bCs/>
          <w:color w:val="000000"/>
          <w:sz w:val="22"/>
          <w:szCs w:val="22"/>
          <w:u w:val="single"/>
          <w:lang w:val="en-US"/>
        </w:rPr>
      </w:pPr>
      <w:r w:rsidRPr="008F32EE">
        <w:rPr>
          <w:rFonts w:ascii="Calibri" w:hAnsi="Calibri" w:cs="Arial"/>
          <w:b/>
          <w:bCs/>
          <w:color w:val="000000"/>
          <w:sz w:val="22"/>
          <w:szCs w:val="22"/>
          <w:u w:val="single"/>
          <w:lang w:val="en-US"/>
        </w:rPr>
        <w:t xml:space="preserve">Appendix 1 </w:t>
      </w:r>
    </w:p>
    <w:p w14:paraId="47E41F8E" w14:textId="77777777" w:rsidR="00596857" w:rsidRPr="008F32EE" w:rsidRDefault="000D2C20" w:rsidP="004B3A29">
      <w:pPr>
        <w:spacing w:line="276" w:lineRule="auto"/>
        <w:rPr>
          <w:rFonts w:ascii="Calibri" w:hAnsi="Calibri" w:cs="Arial"/>
          <w:bCs/>
          <w:color w:val="000000"/>
          <w:sz w:val="22"/>
          <w:szCs w:val="22"/>
          <w:lang w:val="en-US"/>
        </w:rPr>
      </w:pPr>
      <w:r w:rsidRPr="008F32EE">
        <w:rPr>
          <w:rFonts w:ascii="Calibri" w:hAnsi="Calibri" w:cs="Arial"/>
          <w:b/>
          <w:bCs/>
          <w:color w:val="000000"/>
          <w:sz w:val="22"/>
          <w:szCs w:val="22"/>
          <w:lang w:val="en-US"/>
        </w:rPr>
        <w:t xml:space="preserve">Specific responsibilities: </w:t>
      </w:r>
      <w:r w:rsidR="00FB5C0D" w:rsidRPr="008F32EE">
        <w:rPr>
          <w:rFonts w:ascii="Calibri" w:hAnsi="Calibri" w:cs="Arial"/>
          <w:bCs/>
          <w:color w:val="000000"/>
          <w:sz w:val="22"/>
          <w:szCs w:val="22"/>
          <w:lang w:val="en-US"/>
        </w:rPr>
        <w:t xml:space="preserve">The management procedures listed in Section 3 require certain individuals to implement them. The details and named individuals are shown in the following table. This list will be updated as appropriate to reflect </w:t>
      </w:r>
      <w:r w:rsidR="00E11A1D" w:rsidRPr="008F32EE">
        <w:rPr>
          <w:rFonts w:ascii="Calibri" w:hAnsi="Calibri" w:cs="Arial"/>
          <w:bCs/>
          <w:color w:val="000000"/>
          <w:sz w:val="22"/>
          <w:szCs w:val="22"/>
          <w:lang w:val="en-US"/>
        </w:rPr>
        <w:t>changes in roles</w:t>
      </w:r>
      <w:r w:rsidR="00A13955" w:rsidRPr="008F32EE">
        <w:rPr>
          <w:rFonts w:ascii="Calibri" w:hAnsi="Calibri" w:cs="Arial"/>
          <w:bCs/>
          <w:color w:val="000000"/>
          <w:sz w:val="22"/>
          <w:szCs w:val="22"/>
          <w:lang w:val="en-US"/>
        </w:rPr>
        <w:t xml:space="preserve"> and responsibilities. </w:t>
      </w:r>
    </w:p>
    <w:p w14:paraId="159B5598" w14:textId="77777777" w:rsidR="00A13955" w:rsidRPr="008F32EE" w:rsidRDefault="00A13955" w:rsidP="004B3A29">
      <w:pPr>
        <w:spacing w:line="276" w:lineRule="auto"/>
        <w:rPr>
          <w:rFonts w:ascii="Calibri" w:hAnsi="Calibri" w:cs="Arial"/>
          <w:b/>
          <w:bCs/>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A13955" w:rsidRPr="008F32EE" w14:paraId="7D7C5195" w14:textId="77777777" w:rsidTr="00C547C9">
        <w:tc>
          <w:tcPr>
            <w:tcW w:w="5210" w:type="dxa"/>
            <w:shd w:val="clear" w:color="auto" w:fill="auto"/>
          </w:tcPr>
          <w:p w14:paraId="032F54E1" w14:textId="77777777" w:rsidR="00A13955" w:rsidRPr="008F32EE" w:rsidRDefault="00331ED5" w:rsidP="00827594">
            <w:pPr>
              <w:rPr>
                <w:rFonts w:ascii="Calibri" w:hAnsi="Calibri" w:cs="Arial"/>
                <w:b/>
                <w:bCs/>
                <w:sz w:val="22"/>
                <w:szCs w:val="22"/>
                <w:lang w:val="en-US"/>
              </w:rPr>
            </w:pPr>
            <w:r w:rsidRPr="008F32EE">
              <w:rPr>
                <w:rFonts w:ascii="Calibri" w:hAnsi="Calibri" w:cs="Arial"/>
                <w:b/>
                <w:bCs/>
                <w:sz w:val="22"/>
                <w:szCs w:val="22"/>
                <w:lang w:val="en-US"/>
              </w:rPr>
              <w:t>Details</w:t>
            </w:r>
          </w:p>
        </w:tc>
        <w:tc>
          <w:tcPr>
            <w:tcW w:w="5211" w:type="dxa"/>
            <w:shd w:val="clear" w:color="auto" w:fill="auto"/>
          </w:tcPr>
          <w:p w14:paraId="49D7F91B" w14:textId="77777777" w:rsidR="00A13955" w:rsidRPr="008F32EE" w:rsidRDefault="00331ED5" w:rsidP="00827594">
            <w:pPr>
              <w:rPr>
                <w:rFonts w:ascii="Calibri" w:hAnsi="Calibri" w:cs="Arial"/>
                <w:b/>
                <w:bCs/>
                <w:sz w:val="22"/>
                <w:szCs w:val="22"/>
                <w:lang w:val="en-US"/>
              </w:rPr>
            </w:pPr>
            <w:r w:rsidRPr="008F32EE">
              <w:rPr>
                <w:rFonts w:ascii="Calibri" w:hAnsi="Calibri" w:cs="Arial"/>
                <w:b/>
                <w:bCs/>
                <w:sz w:val="22"/>
                <w:szCs w:val="22"/>
                <w:lang w:val="en-US"/>
              </w:rPr>
              <w:t>Responsible Person(s)</w:t>
            </w:r>
          </w:p>
        </w:tc>
      </w:tr>
      <w:tr w:rsidR="00A13955" w:rsidRPr="008F32EE" w14:paraId="769B9BF3" w14:textId="77777777" w:rsidTr="00C547C9">
        <w:tc>
          <w:tcPr>
            <w:tcW w:w="5210" w:type="dxa"/>
            <w:shd w:val="clear" w:color="auto" w:fill="auto"/>
          </w:tcPr>
          <w:p w14:paraId="2552AAA1" w14:textId="77777777" w:rsidR="00A13955" w:rsidRPr="008F32EE" w:rsidRDefault="007266A6" w:rsidP="00827594">
            <w:pPr>
              <w:rPr>
                <w:rFonts w:ascii="Calibri" w:hAnsi="Calibri" w:cs="Arial"/>
                <w:bCs/>
                <w:sz w:val="22"/>
                <w:szCs w:val="22"/>
                <w:lang w:val="en-US"/>
              </w:rPr>
            </w:pPr>
            <w:r w:rsidRPr="008F32EE">
              <w:rPr>
                <w:rFonts w:ascii="Calibri" w:hAnsi="Calibri" w:cs="Arial"/>
                <w:bCs/>
                <w:sz w:val="22"/>
                <w:szCs w:val="22"/>
                <w:lang w:val="en-US"/>
              </w:rPr>
              <w:t>Safety management:</w:t>
            </w:r>
          </w:p>
          <w:p w14:paraId="6F68B2BC" w14:textId="77777777" w:rsidR="007266A6" w:rsidRPr="008F32EE" w:rsidRDefault="007266A6" w:rsidP="00827594">
            <w:pPr>
              <w:numPr>
                <w:ilvl w:val="0"/>
                <w:numId w:val="41"/>
              </w:numPr>
              <w:ind w:left="284" w:hanging="284"/>
              <w:rPr>
                <w:rFonts w:ascii="Calibri" w:hAnsi="Calibri" w:cs="Arial"/>
                <w:bCs/>
                <w:sz w:val="22"/>
                <w:szCs w:val="22"/>
                <w:lang w:val="en-US"/>
              </w:rPr>
            </w:pPr>
            <w:r w:rsidRPr="008F32EE">
              <w:rPr>
                <w:rFonts w:ascii="Calibri" w:hAnsi="Calibri" w:cs="Arial"/>
                <w:bCs/>
                <w:sz w:val="22"/>
                <w:szCs w:val="22"/>
                <w:lang w:val="en-US"/>
              </w:rPr>
              <w:t xml:space="preserve">Maintain and update the </w:t>
            </w:r>
            <w:r w:rsidR="00827594">
              <w:rPr>
                <w:rFonts w:ascii="Calibri" w:hAnsi="Calibri"/>
                <w:sz w:val="22"/>
                <w:szCs w:val="22"/>
              </w:rPr>
              <w:t xml:space="preserve">H&amp;S </w:t>
            </w:r>
            <w:r w:rsidRPr="008F32EE">
              <w:rPr>
                <w:rFonts w:ascii="Calibri" w:hAnsi="Calibri" w:cs="Arial"/>
                <w:bCs/>
                <w:sz w:val="22"/>
                <w:szCs w:val="22"/>
                <w:lang w:val="en-US"/>
              </w:rPr>
              <w:t>action plan.</w:t>
            </w:r>
          </w:p>
          <w:p w14:paraId="1E9DC4BE" w14:textId="77777777" w:rsidR="007266A6" w:rsidRPr="008F32EE" w:rsidRDefault="007266A6" w:rsidP="00827594">
            <w:pPr>
              <w:numPr>
                <w:ilvl w:val="0"/>
                <w:numId w:val="41"/>
              </w:numPr>
              <w:ind w:left="284" w:hanging="284"/>
              <w:rPr>
                <w:rFonts w:ascii="Calibri" w:hAnsi="Calibri" w:cs="Arial"/>
                <w:bCs/>
                <w:sz w:val="22"/>
                <w:szCs w:val="22"/>
                <w:lang w:val="en-US"/>
              </w:rPr>
            </w:pPr>
            <w:r w:rsidRPr="008F32EE">
              <w:rPr>
                <w:rFonts w:ascii="Calibri" w:hAnsi="Calibri" w:cs="Arial"/>
                <w:bCs/>
                <w:sz w:val="22"/>
                <w:szCs w:val="22"/>
                <w:lang w:val="en-US"/>
              </w:rPr>
              <w:lastRenderedPageBreak/>
              <w:t xml:space="preserve">Maintain the </w:t>
            </w:r>
            <w:r w:rsidR="00827594">
              <w:rPr>
                <w:rFonts w:ascii="Calibri" w:hAnsi="Calibri"/>
                <w:sz w:val="22"/>
                <w:szCs w:val="22"/>
              </w:rPr>
              <w:t xml:space="preserve">H&amp;S </w:t>
            </w:r>
            <w:r w:rsidRPr="008F32EE">
              <w:rPr>
                <w:rFonts w:ascii="Calibri" w:hAnsi="Calibri" w:cs="Arial"/>
                <w:bCs/>
                <w:sz w:val="22"/>
                <w:szCs w:val="22"/>
                <w:lang w:val="en-US"/>
              </w:rPr>
              <w:t>files.</w:t>
            </w:r>
          </w:p>
          <w:p w14:paraId="25917CF9" w14:textId="77777777" w:rsidR="007266A6" w:rsidRPr="008F32EE" w:rsidRDefault="007266A6" w:rsidP="00827594">
            <w:pPr>
              <w:numPr>
                <w:ilvl w:val="0"/>
                <w:numId w:val="41"/>
              </w:numPr>
              <w:ind w:left="284" w:hanging="284"/>
              <w:rPr>
                <w:rFonts w:ascii="Calibri" w:hAnsi="Calibri" w:cs="Arial"/>
                <w:bCs/>
                <w:sz w:val="22"/>
                <w:szCs w:val="22"/>
                <w:lang w:val="en-US"/>
              </w:rPr>
            </w:pPr>
            <w:r w:rsidRPr="008F32EE">
              <w:rPr>
                <w:rFonts w:ascii="Calibri" w:hAnsi="Calibri" w:cs="Arial"/>
                <w:bCs/>
                <w:sz w:val="22"/>
                <w:szCs w:val="22"/>
                <w:lang w:val="en-US"/>
              </w:rPr>
              <w:t xml:space="preserve">Monitor progress with the inspection </w:t>
            </w:r>
            <w:proofErr w:type="spellStart"/>
            <w:r w:rsidRPr="008F32EE">
              <w:rPr>
                <w:rFonts w:ascii="Calibri" w:hAnsi="Calibri" w:cs="Arial"/>
                <w:bCs/>
                <w:sz w:val="22"/>
                <w:szCs w:val="22"/>
                <w:lang w:val="en-US"/>
              </w:rPr>
              <w:t>programme</w:t>
            </w:r>
            <w:proofErr w:type="spellEnd"/>
            <w:r w:rsidRPr="008F32EE">
              <w:rPr>
                <w:rFonts w:ascii="Calibri" w:hAnsi="Calibri" w:cs="Arial"/>
                <w:bCs/>
                <w:sz w:val="22"/>
                <w:szCs w:val="22"/>
                <w:lang w:val="en-US"/>
              </w:rPr>
              <w:t>.</w:t>
            </w:r>
          </w:p>
        </w:tc>
        <w:tc>
          <w:tcPr>
            <w:tcW w:w="5211" w:type="dxa"/>
            <w:shd w:val="clear" w:color="auto" w:fill="auto"/>
          </w:tcPr>
          <w:p w14:paraId="59742F07" w14:textId="77777777" w:rsidR="00092CDB" w:rsidRPr="008F32EE" w:rsidRDefault="00092CDB" w:rsidP="00827594">
            <w:pPr>
              <w:rPr>
                <w:rFonts w:ascii="Calibri" w:hAnsi="Calibri" w:cs="Arial"/>
                <w:bCs/>
                <w:sz w:val="22"/>
                <w:szCs w:val="22"/>
                <w:lang w:val="en-US"/>
              </w:rPr>
            </w:pPr>
          </w:p>
          <w:p w14:paraId="593CFFD3" w14:textId="77777777" w:rsidR="00092CDB" w:rsidRPr="008F32EE" w:rsidRDefault="00573780" w:rsidP="00827594">
            <w:pPr>
              <w:rPr>
                <w:rFonts w:ascii="Calibri" w:hAnsi="Calibri" w:cs="Arial"/>
                <w:bCs/>
                <w:sz w:val="22"/>
                <w:szCs w:val="22"/>
                <w:lang w:val="en-US"/>
              </w:rPr>
            </w:pPr>
            <w:r>
              <w:rPr>
                <w:rFonts w:ascii="Calibri" w:hAnsi="Calibri" w:cs="Arial"/>
                <w:bCs/>
                <w:sz w:val="22"/>
                <w:szCs w:val="22"/>
                <w:lang w:val="en-US"/>
              </w:rPr>
              <w:t>Trevor Sumner</w:t>
            </w:r>
          </w:p>
          <w:p w14:paraId="142F2B28" w14:textId="77777777" w:rsidR="00A13955" w:rsidRDefault="00827594" w:rsidP="00827594">
            <w:pPr>
              <w:rPr>
                <w:rFonts w:ascii="Calibri" w:hAnsi="Calibri" w:cs="Arial"/>
                <w:bCs/>
                <w:sz w:val="22"/>
                <w:szCs w:val="22"/>
                <w:lang w:val="en-US"/>
              </w:rPr>
            </w:pPr>
            <w:r>
              <w:rPr>
                <w:rFonts w:ascii="Calibri" w:hAnsi="Calibri" w:cs="Arial"/>
                <w:bCs/>
                <w:sz w:val="22"/>
                <w:szCs w:val="22"/>
                <w:lang w:val="en-US"/>
              </w:rPr>
              <w:lastRenderedPageBreak/>
              <w:t>*</w:t>
            </w:r>
            <w:r w:rsidR="007266A6" w:rsidRPr="008F32EE">
              <w:rPr>
                <w:rFonts w:ascii="Calibri" w:hAnsi="Calibri" w:cs="Arial"/>
                <w:bCs/>
                <w:sz w:val="22"/>
                <w:szCs w:val="22"/>
                <w:lang w:val="en-US"/>
              </w:rPr>
              <w:t xml:space="preserve">Health and Safety </w:t>
            </w:r>
            <w:r w:rsidR="009D11D9" w:rsidRPr="008F32EE">
              <w:rPr>
                <w:rFonts w:ascii="Calibri" w:hAnsi="Calibri" w:cs="Arial"/>
                <w:bCs/>
                <w:sz w:val="22"/>
                <w:szCs w:val="22"/>
                <w:lang w:val="en-US"/>
              </w:rPr>
              <w:t>Adviser</w:t>
            </w:r>
            <w:r w:rsidR="007266A6" w:rsidRPr="008F32EE">
              <w:rPr>
                <w:rFonts w:ascii="Calibri" w:hAnsi="Calibri" w:cs="Arial"/>
                <w:bCs/>
                <w:sz w:val="22"/>
                <w:szCs w:val="22"/>
                <w:lang w:val="en-US"/>
              </w:rPr>
              <w:t xml:space="preserve"> </w:t>
            </w:r>
          </w:p>
          <w:p w14:paraId="7097476A" w14:textId="77777777" w:rsidR="00573780" w:rsidRPr="008F32EE" w:rsidRDefault="00573780" w:rsidP="00827594">
            <w:pPr>
              <w:rPr>
                <w:rFonts w:ascii="Calibri" w:hAnsi="Calibri" w:cs="Arial"/>
                <w:bCs/>
                <w:sz w:val="22"/>
                <w:szCs w:val="22"/>
                <w:lang w:val="en-US"/>
              </w:rPr>
            </w:pPr>
            <w:r>
              <w:rPr>
                <w:rFonts w:ascii="Calibri" w:hAnsi="Calibri" w:cs="Arial"/>
                <w:bCs/>
                <w:sz w:val="22"/>
                <w:szCs w:val="22"/>
                <w:lang w:val="en-US"/>
              </w:rPr>
              <w:t>Trevor Sumner</w:t>
            </w:r>
          </w:p>
        </w:tc>
      </w:tr>
      <w:tr w:rsidR="00A13955" w:rsidRPr="008F32EE" w14:paraId="154E5A89" w14:textId="77777777" w:rsidTr="00C547C9">
        <w:tc>
          <w:tcPr>
            <w:tcW w:w="5210" w:type="dxa"/>
            <w:shd w:val="clear" w:color="auto" w:fill="auto"/>
          </w:tcPr>
          <w:p w14:paraId="4ABAAF97" w14:textId="77777777" w:rsidR="00A13955" w:rsidRPr="008F32EE" w:rsidRDefault="00BC6A53" w:rsidP="00827594">
            <w:pPr>
              <w:rPr>
                <w:rFonts w:ascii="Calibri" w:hAnsi="Calibri" w:cs="Arial"/>
                <w:bCs/>
                <w:sz w:val="22"/>
                <w:szCs w:val="22"/>
                <w:lang w:val="en-US"/>
              </w:rPr>
            </w:pPr>
            <w:r w:rsidRPr="008F32EE">
              <w:rPr>
                <w:rFonts w:ascii="Calibri" w:hAnsi="Calibri" w:cs="Arial"/>
                <w:bCs/>
                <w:sz w:val="22"/>
                <w:szCs w:val="22"/>
                <w:lang w:val="en-US"/>
              </w:rPr>
              <w:lastRenderedPageBreak/>
              <w:t>Risk assessments:</w:t>
            </w:r>
          </w:p>
          <w:p w14:paraId="76EF0680" w14:textId="77777777" w:rsidR="00BC6A53" w:rsidRPr="008F32EE" w:rsidRDefault="00BC6A53" w:rsidP="00827594">
            <w:pPr>
              <w:numPr>
                <w:ilvl w:val="0"/>
                <w:numId w:val="42"/>
              </w:numPr>
              <w:ind w:left="284" w:hanging="284"/>
              <w:rPr>
                <w:rFonts w:ascii="Calibri" w:hAnsi="Calibri" w:cs="Arial"/>
                <w:bCs/>
                <w:sz w:val="22"/>
                <w:szCs w:val="22"/>
                <w:lang w:val="en-US"/>
              </w:rPr>
            </w:pPr>
            <w:r w:rsidRPr="008F32EE">
              <w:rPr>
                <w:rFonts w:ascii="Calibri" w:hAnsi="Calibri" w:cs="Arial"/>
                <w:bCs/>
                <w:sz w:val="22"/>
                <w:szCs w:val="22"/>
                <w:lang w:val="en-US"/>
              </w:rPr>
              <w:t>Oversee the maintenance of assessments.</w:t>
            </w:r>
          </w:p>
          <w:p w14:paraId="4AD943C0" w14:textId="77777777" w:rsidR="00BC6A53" w:rsidRPr="008F32EE" w:rsidRDefault="00BC6A53" w:rsidP="00827594">
            <w:pPr>
              <w:numPr>
                <w:ilvl w:val="0"/>
                <w:numId w:val="42"/>
              </w:numPr>
              <w:ind w:left="284" w:hanging="284"/>
              <w:rPr>
                <w:rFonts w:ascii="Calibri" w:hAnsi="Calibri" w:cs="Arial"/>
                <w:bCs/>
                <w:sz w:val="22"/>
                <w:szCs w:val="22"/>
                <w:lang w:val="en-US"/>
              </w:rPr>
            </w:pPr>
            <w:r w:rsidRPr="008F32EE">
              <w:rPr>
                <w:rFonts w:ascii="Calibri" w:hAnsi="Calibri" w:cs="Arial"/>
                <w:bCs/>
                <w:sz w:val="22"/>
                <w:szCs w:val="22"/>
                <w:lang w:val="en-US"/>
              </w:rPr>
              <w:t>Amend and update general assessments.</w:t>
            </w:r>
          </w:p>
          <w:p w14:paraId="50A93C5A" w14:textId="77777777" w:rsidR="00BC6A53" w:rsidRPr="008F32EE" w:rsidRDefault="00BC6A53" w:rsidP="00827594">
            <w:pPr>
              <w:numPr>
                <w:ilvl w:val="0"/>
                <w:numId w:val="42"/>
              </w:numPr>
              <w:ind w:left="284" w:hanging="284"/>
              <w:rPr>
                <w:rFonts w:ascii="Calibri" w:hAnsi="Calibri" w:cs="Arial"/>
                <w:bCs/>
                <w:sz w:val="22"/>
                <w:szCs w:val="22"/>
                <w:lang w:val="en-US"/>
              </w:rPr>
            </w:pPr>
            <w:r w:rsidRPr="008F32EE">
              <w:rPr>
                <w:rFonts w:ascii="Calibri" w:hAnsi="Calibri" w:cs="Arial"/>
                <w:bCs/>
                <w:sz w:val="22"/>
                <w:szCs w:val="22"/>
                <w:lang w:val="en-US"/>
              </w:rPr>
              <w:t>Carry out and maintain</w:t>
            </w:r>
            <w:r w:rsidR="0098521C" w:rsidRPr="008F32EE">
              <w:rPr>
                <w:rFonts w:ascii="Calibri" w:hAnsi="Calibri" w:cs="Arial"/>
                <w:bCs/>
                <w:sz w:val="22"/>
                <w:szCs w:val="22"/>
                <w:lang w:val="en-US"/>
              </w:rPr>
              <w:t xml:space="preserve"> manual handling assessments.</w:t>
            </w:r>
          </w:p>
          <w:p w14:paraId="077D2B61" w14:textId="77777777" w:rsidR="0098521C" w:rsidRPr="008F32EE" w:rsidRDefault="0098521C" w:rsidP="00827594">
            <w:pPr>
              <w:numPr>
                <w:ilvl w:val="0"/>
                <w:numId w:val="42"/>
              </w:numPr>
              <w:ind w:left="284" w:hanging="284"/>
              <w:rPr>
                <w:rFonts w:ascii="Calibri" w:hAnsi="Calibri" w:cs="Arial"/>
                <w:bCs/>
                <w:sz w:val="22"/>
                <w:szCs w:val="22"/>
                <w:lang w:val="en-US"/>
              </w:rPr>
            </w:pPr>
            <w:r w:rsidRPr="008F32EE">
              <w:rPr>
                <w:rFonts w:ascii="Calibri" w:hAnsi="Calibri" w:cs="Arial"/>
                <w:bCs/>
                <w:sz w:val="22"/>
                <w:szCs w:val="22"/>
                <w:lang w:val="en-US"/>
              </w:rPr>
              <w:t>Carry out and maintain COSHH assessments.</w:t>
            </w:r>
          </w:p>
          <w:p w14:paraId="67F5E42E" w14:textId="77777777" w:rsidR="0098521C" w:rsidRPr="008F32EE" w:rsidRDefault="0098521C" w:rsidP="00827594">
            <w:pPr>
              <w:numPr>
                <w:ilvl w:val="0"/>
                <w:numId w:val="42"/>
              </w:numPr>
              <w:ind w:left="284" w:hanging="284"/>
              <w:rPr>
                <w:rFonts w:ascii="Calibri" w:hAnsi="Calibri" w:cs="Arial"/>
                <w:bCs/>
                <w:sz w:val="22"/>
                <w:szCs w:val="22"/>
                <w:lang w:val="en-US"/>
              </w:rPr>
            </w:pPr>
            <w:r w:rsidRPr="008F32EE">
              <w:rPr>
                <w:rFonts w:ascii="Calibri" w:hAnsi="Calibri" w:cs="Arial"/>
                <w:bCs/>
                <w:sz w:val="22"/>
                <w:szCs w:val="22"/>
                <w:lang w:val="en-US"/>
              </w:rPr>
              <w:t>Water safety.</w:t>
            </w:r>
          </w:p>
        </w:tc>
        <w:tc>
          <w:tcPr>
            <w:tcW w:w="5211" w:type="dxa"/>
            <w:shd w:val="clear" w:color="auto" w:fill="auto"/>
          </w:tcPr>
          <w:p w14:paraId="5F3F9E89" w14:textId="77777777" w:rsidR="00A13955" w:rsidRPr="008F32EE" w:rsidRDefault="00A13955" w:rsidP="00827594">
            <w:pPr>
              <w:rPr>
                <w:rFonts w:ascii="Calibri" w:hAnsi="Calibri" w:cs="Arial"/>
                <w:bCs/>
                <w:sz w:val="22"/>
                <w:szCs w:val="22"/>
                <w:lang w:val="en-US"/>
              </w:rPr>
            </w:pPr>
          </w:p>
          <w:p w14:paraId="26B1E834" w14:textId="77777777" w:rsidR="0098521C" w:rsidRPr="008F32EE" w:rsidRDefault="00BA39B3"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SMT</w:t>
            </w:r>
          </w:p>
          <w:p w14:paraId="1225E517" w14:textId="77777777" w:rsidR="00BA39B3" w:rsidRPr="008F32EE" w:rsidRDefault="00BA39B3"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SM</w:t>
            </w:r>
            <w:r w:rsidR="009D11D9" w:rsidRPr="008F32EE">
              <w:rPr>
                <w:rFonts w:ascii="Calibri" w:hAnsi="Calibri" w:cs="Arial"/>
                <w:bCs/>
                <w:sz w:val="22"/>
                <w:szCs w:val="22"/>
                <w:lang w:val="en-US"/>
              </w:rPr>
              <w:t xml:space="preserve">T and </w:t>
            </w:r>
            <w:r w:rsidR="009109FB">
              <w:rPr>
                <w:rFonts w:ascii="Calibri" w:hAnsi="Calibri" w:cs="Arial"/>
                <w:bCs/>
                <w:sz w:val="22"/>
                <w:szCs w:val="22"/>
                <w:lang w:val="en-US"/>
              </w:rPr>
              <w:t>Headteacher</w:t>
            </w:r>
            <w:r w:rsidR="001F2F11">
              <w:rPr>
                <w:rFonts w:ascii="Calibri" w:hAnsi="Calibri" w:cs="Arial"/>
                <w:bCs/>
                <w:sz w:val="22"/>
                <w:szCs w:val="22"/>
                <w:lang w:val="en-US"/>
              </w:rPr>
              <w:t xml:space="preserve">  </w:t>
            </w:r>
            <w:r w:rsidR="00AA634E" w:rsidRPr="008F32EE">
              <w:rPr>
                <w:rFonts w:ascii="Calibri" w:hAnsi="Calibri" w:cs="Arial"/>
                <w:bCs/>
                <w:sz w:val="22"/>
                <w:szCs w:val="22"/>
                <w:lang w:val="en-US"/>
              </w:rPr>
              <w:t xml:space="preserve"> </w:t>
            </w:r>
          </w:p>
          <w:p w14:paraId="52D260CC" w14:textId="77777777" w:rsidR="00BA39B3" w:rsidRPr="008F32EE" w:rsidRDefault="00BA39B3"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 xml:space="preserve">Health and Safety </w:t>
            </w:r>
            <w:r w:rsidR="00082279" w:rsidRPr="008F32EE">
              <w:rPr>
                <w:rFonts w:ascii="Calibri" w:hAnsi="Calibri" w:cs="Arial"/>
                <w:bCs/>
                <w:sz w:val="22"/>
                <w:szCs w:val="22"/>
                <w:lang w:val="en-US"/>
              </w:rPr>
              <w:t>Adviser</w:t>
            </w:r>
            <w:r w:rsidR="00573780">
              <w:rPr>
                <w:rFonts w:ascii="Calibri" w:hAnsi="Calibri" w:cs="Arial"/>
                <w:bCs/>
                <w:sz w:val="22"/>
                <w:szCs w:val="22"/>
                <w:lang w:val="en-US"/>
              </w:rPr>
              <w:t>/SLT/Trevor Sumner</w:t>
            </w:r>
          </w:p>
          <w:p w14:paraId="6BD849D9" w14:textId="77777777" w:rsidR="00BA39B3" w:rsidRPr="008F32EE" w:rsidRDefault="00BA39B3"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 xml:space="preserve">Health and Safety </w:t>
            </w:r>
            <w:r w:rsidR="00082279" w:rsidRPr="008F32EE">
              <w:rPr>
                <w:rFonts w:ascii="Calibri" w:hAnsi="Calibri" w:cs="Arial"/>
                <w:bCs/>
                <w:sz w:val="22"/>
                <w:szCs w:val="22"/>
                <w:lang w:val="en-US"/>
              </w:rPr>
              <w:t>Adviser</w:t>
            </w:r>
            <w:r w:rsidR="0092564B">
              <w:rPr>
                <w:rFonts w:ascii="Calibri" w:hAnsi="Calibri" w:cs="Arial"/>
                <w:bCs/>
                <w:sz w:val="22"/>
                <w:szCs w:val="22"/>
                <w:lang w:val="en-US"/>
              </w:rPr>
              <w:t>/SLT/Trevor Sumner</w:t>
            </w:r>
          </w:p>
          <w:p w14:paraId="6395FE92" w14:textId="77777777" w:rsidR="00BA39B3" w:rsidRPr="008F32EE" w:rsidRDefault="00BA39B3" w:rsidP="00827594">
            <w:pPr>
              <w:rPr>
                <w:rFonts w:ascii="Calibri" w:hAnsi="Calibri" w:cs="Arial"/>
                <w:bCs/>
                <w:sz w:val="22"/>
                <w:szCs w:val="22"/>
                <w:lang w:val="en-US"/>
              </w:rPr>
            </w:pPr>
          </w:p>
          <w:p w14:paraId="0C5400E2" w14:textId="77777777" w:rsidR="00BA39B3" w:rsidRPr="008F32EE" w:rsidRDefault="00D24F93"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H</w:t>
            </w:r>
            <w:r w:rsidR="00082279" w:rsidRPr="008F32EE">
              <w:rPr>
                <w:rFonts w:ascii="Calibri" w:hAnsi="Calibri" w:cs="Arial"/>
                <w:bCs/>
                <w:sz w:val="22"/>
                <w:szCs w:val="22"/>
                <w:lang w:val="en-US"/>
              </w:rPr>
              <w:t>ealth and S</w:t>
            </w:r>
            <w:r w:rsidRPr="008F32EE">
              <w:rPr>
                <w:rFonts w:ascii="Calibri" w:hAnsi="Calibri" w:cs="Arial"/>
                <w:bCs/>
                <w:sz w:val="22"/>
                <w:szCs w:val="22"/>
                <w:lang w:val="en-US"/>
              </w:rPr>
              <w:t xml:space="preserve">afety </w:t>
            </w:r>
            <w:r w:rsidR="00082279" w:rsidRPr="008F32EE">
              <w:rPr>
                <w:rFonts w:ascii="Calibri" w:hAnsi="Calibri" w:cs="Arial"/>
                <w:bCs/>
                <w:sz w:val="22"/>
                <w:szCs w:val="22"/>
                <w:lang w:val="en-US"/>
              </w:rPr>
              <w:t>Adviser</w:t>
            </w:r>
            <w:r w:rsidR="0092564B">
              <w:rPr>
                <w:rFonts w:ascii="Calibri" w:hAnsi="Calibri" w:cs="Arial"/>
                <w:bCs/>
                <w:sz w:val="22"/>
                <w:szCs w:val="22"/>
                <w:lang w:val="en-US"/>
              </w:rPr>
              <w:t>/SLT/Trevor Sumner</w:t>
            </w:r>
          </w:p>
          <w:p w14:paraId="0DB2896A" w14:textId="77777777" w:rsidR="00D24F93" w:rsidRPr="008F32EE" w:rsidRDefault="00082279" w:rsidP="00827594">
            <w:pPr>
              <w:numPr>
                <w:ilvl w:val="0"/>
                <w:numId w:val="43"/>
              </w:numPr>
              <w:ind w:left="319" w:hanging="319"/>
              <w:rPr>
                <w:rFonts w:ascii="Calibri" w:hAnsi="Calibri" w:cs="Arial"/>
                <w:bCs/>
                <w:sz w:val="22"/>
                <w:szCs w:val="22"/>
                <w:lang w:val="en-US"/>
              </w:rPr>
            </w:pPr>
            <w:r w:rsidRPr="008F32EE">
              <w:rPr>
                <w:rFonts w:ascii="Calibri" w:hAnsi="Calibri" w:cs="Arial"/>
                <w:bCs/>
                <w:sz w:val="22"/>
                <w:szCs w:val="22"/>
                <w:lang w:val="en-US"/>
              </w:rPr>
              <w:t>Health and Safety Adviser</w:t>
            </w:r>
            <w:r w:rsidR="0092564B">
              <w:rPr>
                <w:rFonts w:ascii="Calibri" w:hAnsi="Calibri" w:cs="Arial"/>
                <w:bCs/>
                <w:sz w:val="22"/>
                <w:szCs w:val="22"/>
                <w:lang w:val="en-US"/>
              </w:rPr>
              <w:t>/SLT/Trevor Sumner</w:t>
            </w:r>
          </w:p>
        </w:tc>
      </w:tr>
      <w:tr w:rsidR="00A13955" w:rsidRPr="008F32EE" w14:paraId="01285707" w14:textId="77777777" w:rsidTr="00C547C9">
        <w:tc>
          <w:tcPr>
            <w:tcW w:w="5210" w:type="dxa"/>
            <w:shd w:val="clear" w:color="auto" w:fill="auto"/>
          </w:tcPr>
          <w:p w14:paraId="79F407FE" w14:textId="77777777" w:rsidR="00A13955" w:rsidRPr="008F32EE" w:rsidRDefault="005059CD" w:rsidP="00827594">
            <w:pPr>
              <w:rPr>
                <w:rFonts w:ascii="Calibri" w:hAnsi="Calibri" w:cs="Arial"/>
                <w:bCs/>
                <w:sz w:val="22"/>
                <w:szCs w:val="22"/>
                <w:lang w:val="en-US"/>
              </w:rPr>
            </w:pPr>
            <w:r w:rsidRPr="008F32EE">
              <w:rPr>
                <w:rFonts w:ascii="Calibri" w:hAnsi="Calibri" w:cs="Arial"/>
                <w:bCs/>
                <w:sz w:val="22"/>
                <w:szCs w:val="22"/>
                <w:lang w:val="en-US"/>
              </w:rPr>
              <w:t>Fire and emergencies:</w:t>
            </w:r>
          </w:p>
          <w:p w14:paraId="21E38D64" w14:textId="77777777" w:rsidR="005059CD" w:rsidRPr="008F32EE" w:rsidRDefault="005059CD" w:rsidP="00827594">
            <w:pPr>
              <w:numPr>
                <w:ilvl w:val="0"/>
                <w:numId w:val="44"/>
              </w:numPr>
              <w:ind w:left="284" w:hanging="284"/>
              <w:rPr>
                <w:rFonts w:ascii="Calibri" w:hAnsi="Calibri" w:cs="Arial"/>
                <w:bCs/>
                <w:sz w:val="22"/>
                <w:szCs w:val="22"/>
                <w:lang w:val="en-US"/>
              </w:rPr>
            </w:pPr>
            <w:r w:rsidRPr="008F32EE">
              <w:rPr>
                <w:rFonts w:ascii="Calibri" w:hAnsi="Calibri" w:cs="Arial"/>
                <w:bCs/>
                <w:sz w:val="22"/>
                <w:szCs w:val="22"/>
                <w:lang w:val="en-US"/>
              </w:rPr>
              <w:t>Oversee fire precautions.</w:t>
            </w:r>
          </w:p>
          <w:p w14:paraId="31B40162" w14:textId="77777777" w:rsidR="005059CD" w:rsidRPr="008F32EE" w:rsidRDefault="005059CD" w:rsidP="00827594">
            <w:pPr>
              <w:numPr>
                <w:ilvl w:val="0"/>
                <w:numId w:val="44"/>
              </w:numPr>
              <w:ind w:left="284" w:hanging="284"/>
              <w:rPr>
                <w:rFonts w:ascii="Calibri" w:hAnsi="Calibri" w:cs="Arial"/>
                <w:bCs/>
                <w:sz w:val="22"/>
                <w:szCs w:val="22"/>
                <w:lang w:val="en-US"/>
              </w:rPr>
            </w:pPr>
            <w:r w:rsidRPr="008F32EE">
              <w:rPr>
                <w:rFonts w:ascii="Calibri" w:hAnsi="Calibri" w:cs="Arial"/>
                <w:bCs/>
                <w:sz w:val="22"/>
                <w:szCs w:val="22"/>
                <w:lang w:val="en-US"/>
              </w:rPr>
              <w:t>Carry out alarm tests.</w:t>
            </w:r>
          </w:p>
          <w:p w14:paraId="30E018C1" w14:textId="20BD698F" w:rsidR="005059CD" w:rsidRPr="007C1647" w:rsidRDefault="005059CD" w:rsidP="007C1647">
            <w:pPr>
              <w:numPr>
                <w:ilvl w:val="0"/>
                <w:numId w:val="44"/>
              </w:numPr>
              <w:ind w:left="284" w:hanging="284"/>
              <w:rPr>
                <w:rFonts w:ascii="Calibri" w:hAnsi="Calibri" w:cs="Arial"/>
                <w:bCs/>
                <w:sz w:val="22"/>
                <w:szCs w:val="22"/>
                <w:lang w:val="en-US"/>
              </w:rPr>
            </w:pPr>
            <w:r w:rsidRPr="008F32EE">
              <w:rPr>
                <w:rFonts w:ascii="Calibri" w:hAnsi="Calibri" w:cs="Arial"/>
                <w:bCs/>
                <w:sz w:val="22"/>
                <w:szCs w:val="22"/>
                <w:lang w:val="en-US"/>
              </w:rPr>
              <w:t>Maintain the fire log.</w:t>
            </w:r>
          </w:p>
        </w:tc>
        <w:tc>
          <w:tcPr>
            <w:tcW w:w="5211" w:type="dxa"/>
            <w:shd w:val="clear" w:color="auto" w:fill="auto"/>
          </w:tcPr>
          <w:p w14:paraId="20227A22" w14:textId="77777777" w:rsidR="00092CDB" w:rsidRPr="008F32EE" w:rsidRDefault="00092CDB" w:rsidP="00827594">
            <w:pPr>
              <w:rPr>
                <w:rFonts w:ascii="Calibri" w:hAnsi="Calibri" w:cs="Arial"/>
                <w:bCs/>
                <w:color w:val="00B050"/>
                <w:sz w:val="22"/>
                <w:szCs w:val="22"/>
                <w:lang w:val="en-US"/>
              </w:rPr>
            </w:pPr>
          </w:p>
          <w:p w14:paraId="65B431E8" w14:textId="77777777" w:rsidR="00092CDB" w:rsidRPr="008F32EE" w:rsidRDefault="00092CDB" w:rsidP="00827594">
            <w:pPr>
              <w:rPr>
                <w:rFonts w:ascii="Calibri" w:hAnsi="Calibri" w:cs="Arial"/>
                <w:bCs/>
                <w:color w:val="00B050"/>
                <w:sz w:val="22"/>
                <w:szCs w:val="22"/>
                <w:lang w:val="en-US"/>
              </w:rPr>
            </w:pPr>
          </w:p>
          <w:p w14:paraId="4CEB7D07" w14:textId="77777777" w:rsidR="00A13955" w:rsidRPr="008F32EE" w:rsidRDefault="005059CD" w:rsidP="00827594">
            <w:pPr>
              <w:rPr>
                <w:rFonts w:ascii="Calibri" w:hAnsi="Calibri" w:cs="Arial"/>
                <w:bCs/>
                <w:sz w:val="22"/>
                <w:szCs w:val="22"/>
                <w:lang w:val="en-US"/>
              </w:rPr>
            </w:pPr>
            <w:r w:rsidRPr="008F32EE">
              <w:rPr>
                <w:rFonts w:ascii="Calibri" w:hAnsi="Calibri" w:cs="Arial"/>
                <w:bCs/>
                <w:sz w:val="22"/>
                <w:szCs w:val="22"/>
                <w:lang w:val="en-US"/>
              </w:rPr>
              <w:t xml:space="preserve">Health and </w:t>
            </w:r>
            <w:r w:rsidR="00827594">
              <w:rPr>
                <w:rFonts w:ascii="Calibri" w:hAnsi="Calibri" w:cs="Arial"/>
                <w:bCs/>
                <w:sz w:val="22"/>
                <w:szCs w:val="22"/>
                <w:lang w:val="en-US"/>
              </w:rPr>
              <w:t>S</w:t>
            </w:r>
            <w:r w:rsidRPr="008F32EE">
              <w:rPr>
                <w:rFonts w:ascii="Calibri" w:hAnsi="Calibri" w:cs="Arial"/>
                <w:bCs/>
                <w:sz w:val="22"/>
                <w:szCs w:val="22"/>
                <w:lang w:val="en-US"/>
              </w:rPr>
              <w:t xml:space="preserve">afety </w:t>
            </w:r>
            <w:r w:rsidR="00082279" w:rsidRPr="008F32EE">
              <w:rPr>
                <w:rFonts w:ascii="Calibri" w:hAnsi="Calibri" w:cs="Arial"/>
                <w:bCs/>
                <w:sz w:val="22"/>
                <w:szCs w:val="22"/>
                <w:lang w:val="en-US"/>
              </w:rPr>
              <w:t>Adviser</w:t>
            </w:r>
            <w:r w:rsidR="0092564B">
              <w:rPr>
                <w:rFonts w:ascii="Calibri" w:hAnsi="Calibri" w:cs="Arial"/>
                <w:bCs/>
                <w:sz w:val="22"/>
                <w:szCs w:val="22"/>
                <w:lang w:val="en-US"/>
              </w:rPr>
              <w:t>/SLT/Trevor Sumner</w:t>
            </w:r>
            <w:r w:rsidR="00082279" w:rsidRPr="008F32EE">
              <w:rPr>
                <w:rFonts w:ascii="Calibri" w:hAnsi="Calibri" w:cs="Arial"/>
                <w:bCs/>
                <w:sz w:val="22"/>
                <w:szCs w:val="22"/>
                <w:lang w:val="en-US"/>
              </w:rPr>
              <w:t xml:space="preserve"> </w:t>
            </w:r>
          </w:p>
        </w:tc>
      </w:tr>
      <w:tr w:rsidR="00A13955" w:rsidRPr="008F32EE" w14:paraId="074C7F7B" w14:textId="77777777" w:rsidTr="00C547C9">
        <w:tc>
          <w:tcPr>
            <w:tcW w:w="5210" w:type="dxa"/>
            <w:shd w:val="clear" w:color="auto" w:fill="auto"/>
          </w:tcPr>
          <w:p w14:paraId="039F6716" w14:textId="77777777" w:rsidR="00A13955" w:rsidRPr="008F32EE" w:rsidRDefault="00D24F93" w:rsidP="00827594">
            <w:pPr>
              <w:rPr>
                <w:rFonts w:ascii="Calibri" w:hAnsi="Calibri" w:cs="Arial"/>
                <w:bCs/>
                <w:sz w:val="22"/>
                <w:szCs w:val="22"/>
                <w:lang w:val="en-US"/>
              </w:rPr>
            </w:pPr>
            <w:r w:rsidRPr="008F32EE">
              <w:rPr>
                <w:rFonts w:ascii="Calibri" w:hAnsi="Calibri" w:cs="Arial"/>
                <w:bCs/>
                <w:sz w:val="22"/>
                <w:szCs w:val="22"/>
                <w:lang w:val="en-US"/>
              </w:rPr>
              <w:t>Accidents, diseases and dangerous occurrences:</w:t>
            </w:r>
          </w:p>
          <w:p w14:paraId="15426BAC" w14:textId="77777777" w:rsidR="00BB3EBF" w:rsidRPr="008F32EE" w:rsidRDefault="00BB3EBF" w:rsidP="00827594">
            <w:pPr>
              <w:numPr>
                <w:ilvl w:val="0"/>
                <w:numId w:val="45"/>
              </w:numPr>
              <w:ind w:left="284" w:hanging="284"/>
              <w:rPr>
                <w:rFonts w:ascii="Calibri" w:hAnsi="Calibri" w:cs="Arial"/>
                <w:bCs/>
                <w:sz w:val="22"/>
                <w:szCs w:val="22"/>
                <w:lang w:val="en-US"/>
              </w:rPr>
            </w:pPr>
            <w:r w:rsidRPr="008F32EE">
              <w:rPr>
                <w:rFonts w:ascii="Calibri" w:hAnsi="Calibri" w:cs="Arial"/>
                <w:bCs/>
                <w:sz w:val="22"/>
                <w:szCs w:val="22"/>
                <w:lang w:val="en-US"/>
              </w:rPr>
              <w:t>Make statutory accident and dangerous occurrence reports.</w:t>
            </w:r>
          </w:p>
          <w:p w14:paraId="302958B2" w14:textId="77777777" w:rsidR="00BB3EBF" w:rsidRPr="008F32EE" w:rsidRDefault="00BB3EBF" w:rsidP="00827594">
            <w:pPr>
              <w:numPr>
                <w:ilvl w:val="0"/>
                <w:numId w:val="45"/>
              </w:numPr>
              <w:ind w:left="284" w:hanging="284"/>
              <w:rPr>
                <w:rFonts w:ascii="Calibri" w:hAnsi="Calibri" w:cs="Arial"/>
                <w:bCs/>
                <w:sz w:val="22"/>
                <w:szCs w:val="22"/>
                <w:lang w:val="en-US"/>
              </w:rPr>
            </w:pPr>
            <w:r w:rsidRPr="008F32EE">
              <w:rPr>
                <w:rFonts w:ascii="Calibri" w:hAnsi="Calibri" w:cs="Arial"/>
                <w:bCs/>
                <w:sz w:val="22"/>
                <w:szCs w:val="22"/>
                <w:lang w:val="en-US"/>
              </w:rPr>
              <w:t xml:space="preserve">Maintain records of accidents, dangerous </w:t>
            </w:r>
            <w:r w:rsidR="00092CDB" w:rsidRPr="008F32EE">
              <w:rPr>
                <w:rFonts w:ascii="Calibri" w:hAnsi="Calibri" w:cs="Arial"/>
                <w:bCs/>
                <w:sz w:val="22"/>
                <w:szCs w:val="22"/>
                <w:lang w:val="en-US"/>
              </w:rPr>
              <w:t>occurrences</w:t>
            </w:r>
            <w:r w:rsidRPr="008F32EE">
              <w:rPr>
                <w:rFonts w:ascii="Calibri" w:hAnsi="Calibri" w:cs="Arial"/>
                <w:bCs/>
                <w:sz w:val="22"/>
                <w:szCs w:val="22"/>
                <w:lang w:val="en-US"/>
              </w:rPr>
              <w:t xml:space="preserve"> and diseases</w:t>
            </w:r>
            <w:r w:rsidR="00092CDB" w:rsidRPr="008F32EE">
              <w:rPr>
                <w:rFonts w:ascii="Calibri" w:hAnsi="Calibri" w:cs="Arial"/>
                <w:bCs/>
                <w:sz w:val="22"/>
                <w:szCs w:val="22"/>
                <w:lang w:val="en-US"/>
              </w:rPr>
              <w:t>.</w:t>
            </w:r>
          </w:p>
          <w:p w14:paraId="3D3C6981" w14:textId="77777777" w:rsidR="00092CDB" w:rsidRPr="008F32EE" w:rsidRDefault="00092CDB" w:rsidP="00827594">
            <w:pPr>
              <w:numPr>
                <w:ilvl w:val="0"/>
                <w:numId w:val="45"/>
              </w:numPr>
              <w:ind w:left="284" w:hanging="284"/>
              <w:rPr>
                <w:rFonts w:ascii="Calibri" w:hAnsi="Calibri" w:cs="Arial"/>
                <w:bCs/>
                <w:sz w:val="22"/>
                <w:szCs w:val="22"/>
                <w:lang w:val="en-US"/>
              </w:rPr>
            </w:pPr>
            <w:proofErr w:type="spellStart"/>
            <w:r w:rsidRPr="008F32EE">
              <w:rPr>
                <w:rFonts w:ascii="Calibri" w:hAnsi="Calibri" w:cs="Arial"/>
                <w:bCs/>
                <w:sz w:val="22"/>
                <w:szCs w:val="22"/>
                <w:lang w:val="en-US"/>
              </w:rPr>
              <w:t>Scrutinise</w:t>
            </w:r>
            <w:proofErr w:type="spellEnd"/>
            <w:r w:rsidRPr="008F32EE">
              <w:rPr>
                <w:rFonts w:ascii="Calibri" w:hAnsi="Calibri" w:cs="Arial"/>
                <w:bCs/>
                <w:sz w:val="22"/>
                <w:szCs w:val="22"/>
                <w:lang w:val="en-US"/>
              </w:rPr>
              <w:t xml:space="preserve"> sick notes and make statutory disease reports.</w:t>
            </w:r>
          </w:p>
        </w:tc>
        <w:tc>
          <w:tcPr>
            <w:tcW w:w="5211" w:type="dxa"/>
            <w:shd w:val="clear" w:color="auto" w:fill="auto"/>
          </w:tcPr>
          <w:p w14:paraId="51A858CC" w14:textId="77777777" w:rsidR="00AA634E" w:rsidRPr="008F32EE" w:rsidRDefault="00AA634E" w:rsidP="00827594">
            <w:pPr>
              <w:rPr>
                <w:rFonts w:ascii="Calibri" w:hAnsi="Calibri" w:cs="Arial"/>
                <w:bCs/>
                <w:color w:val="FF0000"/>
                <w:sz w:val="22"/>
                <w:szCs w:val="22"/>
                <w:lang w:val="en-US"/>
              </w:rPr>
            </w:pPr>
          </w:p>
          <w:p w14:paraId="42636945" w14:textId="77777777" w:rsidR="006A1906" w:rsidRPr="008F32EE" w:rsidRDefault="006A1906" w:rsidP="00827594">
            <w:pPr>
              <w:rPr>
                <w:rFonts w:ascii="Calibri" w:hAnsi="Calibri" w:cs="Arial"/>
                <w:bCs/>
                <w:sz w:val="22"/>
                <w:szCs w:val="22"/>
                <w:lang w:val="en-US"/>
              </w:rPr>
            </w:pPr>
            <w:r w:rsidRPr="008F32EE">
              <w:rPr>
                <w:rFonts w:ascii="Calibri" w:hAnsi="Calibri" w:cs="Arial"/>
                <w:bCs/>
                <w:sz w:val="22"/>
                <w:szCs w:val="22"/>
                <w:lang w:val="en-US"/>
              </w:rPr>
              <w:t>Health and Safety Adviser</w:t>
            </w:r>
            <w:r w:rsidR="0092564B">
              <w:rPr>
                <w:rFonts w:ascii="Calibri" w:hAnsi="Calibri" w:cs="Arial"/>
                <w:bCs/>
                <w:sz w:val="22"/>
                <w:szCs w:val="22"/>
                <w:lang w:val="en-US"/>
              </w:rPr>
              <w:t>/Welfare coordinator</w:t>
            </w:r>
          </w:p>
          <w:p w14:paraId="7ACA49C4" w14:textId="77777777" w:rsidR="006A1906" w:rsidRPr="008F32EE" w:rsidRDefault="006A1906" w:rsidP="00827594">
            <w:pPr>
              <w:rPr>
                <w:rFonts w:ascii="Calibri" w:hAnsi="Calibri" w:cs="Arial"/>
                <w:bCs/>
                <w:color w:val="FF0000"/>
                <w:sz w:val="22"/>
                <w:szCs w:val="22"/>
                <w:lang w:val="en-US"/>
              </w:rPr>
            </w:pPr>
          </w:p>
          <w:p w14:paraId="3D7CCBE8" w14:textId="77777777" w:rsidR="006A1906" w:rsidRPr="008F32EE" w:rsidRDefault="006A1906" w:rsidP="00827594">
            <w:pPr>
              <w:rPr>
                <w:rFonts w:ascii="Calibri" w:hAnsi="Calibri" w:cs="Arial"/>
                <w:bCs/>
                <w:sz w:val="22"/>
                <w:szCs w:val="22"/>
                <w:lang w:val="en-US"/>
              </w:rPr>
            </w:pPr>
            <w:r w:rsidRPr="008F32EE">
              <w:rPr>
                <w:rFonts w:ascii="Calibri" w:hAnsi="Calibri" w:cs="Arial"/>
                <w:bCs/>
                <w:sz w:val="22"/>
                <w:szCs w:val="22"/>
                <w:lang w:val="en-US"/>
              </w:rPr>
              <w:t>Health and Safety Adviser</w:t>
            </w:r>
            <w:r w:rsidR="0092564B">
              <w:rPr>
                <w:rFonts w:ascii="Calibri" w:hAnsi="Calibri" w:cs="Arial"/>
                <w:bCs/>
                <w:sz w:val="22"/>
                <w:szCs w:val="22"/>
                <w:lang w:val="en-US"/>
              </w:rPr>
              <w:t>/Welfare coordinator</w:t>
            </w:r>
          </w:p>
          <w:p w14:paraId="77A745BD" w14:textId="77777777" w:rsidR="006A1906" w:rsidRPr="008F32EE" w:rsidRDefault="006A1906" w:rsidP="00827594">
            <w:pPr>
              <w:rPr>
                <w:rFonts w:ascii="Calibri" w:hAnsi="Calibri" w:cs="Arial"/>
                <w:bCs/>
                <w:color w:val="FF0000"/>
                <w:sz w:val="22"/>
                <w:szCs w:val="22"/>
                <w:lang w:val="en-US"/>
              </w:rPr>
            </w:pPr>
          </w:p>
          <w:p w14:paraId="672B6848" w14:textId="77777777" w:rsidR="006A1906" w:rsidRPr="008F32EE" w:rsidRDefault="006A1906" w:rsidP="00827594">
            <w:pPr>
              <w:rPr>
                <w:rFonts w:ascii="Calibri" w:hAnsi="Calibri" w:cs="Arial"/>
                <w:bCs/>
                <w:sz w:val="22"/>
                <w:szCs w:val="22"/>
                <w:lang w:val="en-US"/>
              </w:rPr>
            </w:pPr>
            <w:r w:rsidRPr="008F32EE">
              <w:rPr>
                <w:rFonts w:ascii="Calibri" w:hAnsi="Calibri" w:cs="Arial"/>
                <w:bCs/>
                <w:sz w:val="22"/>
                <w:szCs w:val="22"/>
                <w:lang w:val="en-US"/>
              </w:rPr>
              <w:t>Health and Safety Adviser</w:t>
            </w:r>
            <w:r w:rsidR="0092564B">
              <w:rPr>
                <w:rFonts w:ascii="Calibri" w:hAnsi="Calibri" w:cs="Arial"/>
                <w:bCs/>
                <w:sz w:val="22"/>
                <w:szCs w:val="22"/>
                <w:lang w:val="en-US"/>
              </w:rPr>
              <w:t>/Welfare coordinator</w:t>
            </w:r>
          </w:p>
        </w:tc>
      </w:tr>
      <w:tr w:rsidR="00092CDB" w:rsidRPr="008F32EE" w14:paraId="4A99CC41" w14:textId="77777777" w:rsidTr="00C547C9">
        <w:tc>
          <w:tcPr>
            <w:tcW w:w="5210" w:type="dxa"/>
            <w:shd w:val="clear" w:color="auto" w:fill="auto"/>
          </w:tcPr>
          <w:p w14:paraId="1CC345B0" w14:textId="77777777" w:rsidR="00092CDB" w:rsidRPr="008F32EE" w:rsidRDefault="005B0F98" w:rsidP="00827594">
            <w:pPr>
              <w:rPr>
                <w:rFonts w:ascii="Calibri" w:hAnsi="Calibri" w:cs="Arial"/>
                <w:bCs/>
                <w:sz w:val="22"/>
                <w:szCs w:val="22"/>
                <w:lang w:val="en-US"/>
              </w:rPr>
            </w:pPr>
            <w:r w:rsidRPr="008F32EE">
              <w:rPr>
                <w:rFonts w:ascii="Calibri" w:hAnsi="Calibri" w:cs="Arial"/>
                <w:bCs/>
                <w:sz w:val="22"/>
                <w:szCs w:val="22"/>
                <w:lang w:val="en-US"/>
              </w:rPr>
              <w:t>Occupational Health and First aid:</w:t>
            </w:r>
          </w:p>
          <w:p w14:paraId="0A5526AA" w14:textId="77777777" w:rsidR="005B0F98" w:rsidRPr="008F32EE" w:rsidRDefault="005B0F98" w:rsidP="00827594">
            <w:pPr>
              <w:numPr>
                <w:ilvl w:val="0"/>
                <w:numId w:val="46"/>
              </w:numPr>
              <w:ind w:left="284" w:hanging="284"/>
              <w:rPr>
                <w:rFonts w:ascii="Calibri" w:hAnsi="Calibri" w:cs="Arial"/>
                <w:bCs/>
                <w:sz w:val="22"/>
                <w:szCs w:val="22"/>
                <w:lang w:val="en-US"/>
              </w:rPr>
            </w:pPr>
            <w:r w:rsidRPr="008F32EE">
              <w:rPr>
                <w:rFonts w:ascii="Calibri" w:hAnsi="Calibri" w:cs="Arial"/>
                <w:bCs/>
                <w:sz w:val="22"/>
                <w:szCs w:val="22"/>
                <w:lang w:val="en-US"/>
              </w:rPr>
              <w:t>Oversee the first aid provision.</w:t>
            </w:r>
          </w:p>
          <w:p w14:paraId="7FB9044C" w14:textId="77777777" w:rsidR="005B0F98" w:rsidRPr="008F32EE" w:rsidRDefault="005B0F98" w:rsidP="00827594">
            <w:pPr>
              <w:numPr>
                <w:ilvl w:val="0"/>
                <w:numId w:val="46"/>
              </w:numPr>
              <w:ind w:left="284" w:hanging="284"/>
              <w:rPr>
                <w:rFonts w:ascii="Calibri" w:hAnsi="Calibri" w:cs="Arial"/>
                <w:bCs/>
                <w:sz w:val="22"/>
                <w:szCs w:val="22"/>
                <w:lang w:val="en-US"/>
              </w:rPr>
            </w:pPr>
            <w:r w:rsidRPr="008F32EE">
              <w:rPr>
                <w:rFonts w:ascii="Calibri" w:hAnsi="Calibri" w:cs="Arial"/>
                <w:bCs/>
                <w:sz w:val="22"/>
                <w:szCs w:val="22"/>
                <w:lang w:val="en-US"/>
              </w:rPr>
              <w:t>Keep first aid boxes stocked.</w:t>
            </w:r>
          </w:p>
        </w:tc>
        <w:tc>
          <w:tcPr>
            <w:tcW w:w="5211" w:type="dxa"/>
            <w:shd w:val="clear" w:color="auto" w:fill="auto"/>
          </w:tcPr>
          <w:p w14:paraId="77E6CED1" w14:textId="77777777" w:rsidR="00092CDB" w:rsidRPr="008F32EE" w:rsidRDefault="00092CDB" w:rsidP="00827594">
            <w:pPr>
              <w:rPr>
                <w:rFonts w:ascii="Calibri" w:hAnsi="Calibri" w:cs="Arial"/>
                <w:bCs/>
                <w:sz w:val="22"/>
                <w:szCs w:val="22"/>
                <w:lang w:val="en-US"/>
              </w:rPr>
            </w:pPr>
          </w:p>
          <w:p w14:paraId="6C9927D3" w14:textId="77777777" w:rsidR="00743A11" w:rsidRPr="008F32EE" w:rsidRDefault="0092564B" w:rsidP="00827594">
            <w:pPr>
              <w:rPr>
                <w:rFonts w:ascii="Calibri" w:hAnsi="Calibri" w:cs="Arial"/>
                <w:bCs/>
                <w:sz w:val="22"/>
                <w:szCs w:val="22"/>
                <w:lang w:val="en-US"/>
              </w:rPr>
            </w:pPr>
            <w:r>
              <w:rPr>
                <w:rFonts w:ascii="Calibri" w:hAnsi="Calibri" w:cs="Arial"/>
                <w:bCs/>
                <w:sz w:val="22"/>
                <w:szCs w:val="22"/>
                <w:lang w:val="en-US"/>
              </w:rPr>
              <w:t>Welfare coordinator</w:t>
            </w:r>
          </w:p>
        </w:tc>
      </w:tr>
      <w:tr w:rsidR="00092CDB" w:rsidRPr="008F32EE" w14:paraId="12294FA7" w14:textId="77777777" w:rsidTr="00C547C9">
        <w:tc>
          <w:tcPr>
            <w:tcW w:w="5210" w:type="dxa"/>
            <w:shd w:val="clear" w:color="auto" w:fill="auto"/>
          </w:tcPr>
          <w:p w14:paraId="093DA42C" w14:textId="77777777" w:rsidR="00092CDB" w:rsidRPr="008F32EE" w:rsidRDefault="00743A11" w:rsidP="00827594">
            <w:pPr>
              <w:rPr>
                <w:rFonts w:ascii="Calibri" w:hAnsi="Calibri" w:cs="Arial"/>
                <w:bCs/>
                <w:sz w:val="22"/>
                <w:szCs w:val="22"/>
                <w:lang w:val="en-US"/>
              </w:rPr>
            </w:pPr>
            <w:r w:rsidRPr="008F32EE">
              <w:rPr>
                <w:rFonts w:ascii="Calibri" w:hAnsi="Calibri" w:cs="Arial"/>
                <w:bCs/>
                <w:sz w:val="22"/>
                <w:szCs w:val="22"/>
                <w:lang w:val="en-US"/>
              </w:rPr>
              <w:t>Information, Instruction and Training:</w:t>
            </w:r>
          </w:p>
          <w:p w14:paraId="1CCFD533" w14:textId="77777777" w:rsidR="00743A11" w:rsidRPr="008F32EE" w:rsidRDefault="00743A11" w:rsidP="00827594">
            <w:pPr>
              <w:numPr>
                <w:ilvl w:val="0"/>
                <w:numId w:val="47"/>
              </w:numPr>
              <w:ind w:left="284" w:hanging="284"/>
              <w:rPr>
                <w:rFonts w:ascii="Calibri" w:hAnsi="Calibri" w:cs="Arial"/>
                <w:bCs/>
                <w:sz w:val="22"/>
                <w:szCs w:val="22"/>
                <w:lang w:val="en-US"/>
              </w:rPr>
            </w:pPr>
            <w:r w:rsidRPr="008F32EE">
              <w:rPr>
                <w:rFonts w:ascii="Calibri" w:hAnsi="Calibri" w:cs="Arial"/>
                <w:bCs/>
                <w:sz w:val="22"/>
                <w:szCs w:val="22"/>
                <w:lang w:val="en-US"/>
              </w:rPr>
              <w:t>Maintain training records.</w:t>
            </w:r>
          </w:p>
          <w:p w14:paraId="6C32B541" w14:textId="77777777" w:rsidR="00743A11" w:rsidRPr="008F32EE" w:rsidRDefault="00743A11" w:rsidP="00827594">
            <w:pPr>
              <w:numPr>
                <w:ilvl w:val="0"/>
                <w:numId w:val="47"/>
              </w:numPr>
              <w:ind w:left="284" w:hanging="284"/>
              <w:rPr>
                <w:rFonts w:ascii="Calibri" w:hAnsi="Calibri" w:cs="Arial"/>
                <w:bCs/>
                <w:sz w:val="22"/>
                <w:szCs w:val="22"/>
                <w:lang w:val="en-US"/>
              </w:rPr>
            </w:pPr>
            <w:r w:rsidRPr="008F32EE">
              <w:rPr>
                <w:rFonts w:ascii="Calibri" w:hAnsi="Calibri" w:cs="Arial"/>
                <w:bCs/>
                <w:sz w:val="22"/>
                <w:szCs w:val="22"/>
                <w:lang w:val="en-US"/>
              </w:rPr>
              <w:t>Ensure that induction training is carried out.</w:t>
            </w:r>
          </w:p>
          <w:p w14:paraId="70607380" w14:textId="77777777" w:rsidR="00743A11" w:rsidRPr="008F32EE" w:rsidRDefault="00743A11" w:rsidP="00827594">
            <w:pPr>
              <w:numPr>
                <w:ilvl w:val="0"/>
                <w:numId w:val="47"/>
              </w:numPr>
              <w:ind w:left="284" w:hanging="284"/>
              <w:rPr>
                <w:rFonts w:ascii="Calibri" w:hAnsi="Calibri" w:cs="Arial"/>
                <w:bCs/>
                <w:sz w:val="22"/>
                <w:szCs w:val="22"/>
                <w:lang w:val="en-US"/>
              </w:rPr>
            </w:pPr>
            <w:r w:rsidRPr="008F32EE">
              <w:rPr>
                <w:rFonts w:ascii="Calibri" w:hAnsi="Calibri" w:cs="Arial"/>
                <w:bCs/>
                <w:sz w:val="22"/>
                <w:szCs w:val="22"/>
                <w:lang w:val="en-US"/>
              </w:rPr>
              <w:t xml:space="preserve">Ensure that further training is </w:t>
            </w:r>
            <w:r w:rsidR="00270C42" w:rsidRPr="008F32EE">
              <w:rPr>
                <w:rFonts w:ascii="Calibri" w:hAnsi="Calibri" w:cs="Arial"/>
                <w:bCs/>
                <w:sz w:val="22"/>
                <w:szCs w:val="22"/>
                <w:lang w:val="en-US"/>
              </w:rPr>
              <w:t>provided where appropriate.</w:t>
            </w:r>
          </w:p>
        </w:tc>
        <w:tc>
          <w:tcPr>
            <w:tcW w:w="5211" w:type="dxa"/>
            <w:shd w:val="clear" w:color="auto" w:fill="auto"/>
          </w:tcPr>
          <w:p w14:paraId="3F3BDD20" w14:textId="77777777" w:rsidR="00092CDB" w:rsidRPr="008F32EE" w:rsidRDefault="00092CDB" w:rsidP="00827594">
            <w:pPr>
              <w:rPr>
                <w:rFonts w:ascii="Calibri" w:hAnsi="Calibri" w:cs="Arial"/>
                <w:bCs/>
                <w:sz w:val="22"/>
                <w:szCs w:val="22"/>
                <w:lang w:val="en-US"/>
              </w:rPr>
            </w:pPr>
          </w:p>
          <w:p w14:paraId="769EF68E" w14:textId="77777777" w:rsidR="00270C42" w:rsidRPr="008F32EE" w:rsidRDefault="00270C42" w:rsidP="00827594">
            <w:pPr>
              <w:rPr>
                <w:rFonts w:ascii="Calibri" w:hAnsi="Calibri" w:cs="Arial"/>
                <w:bCs/>
                <w:sz w:val="22"/>
                <w:szCs w:val="22"/>
                <w:lang w:val="en-US"/>
              </w:rPr>
            </w:pPr>
          </w:p>
          <w:p w14:paraId="4B658EEF" w14:textId="77777777" w:rsidR="00270C42" w:rsidRPr="008F32EE" w:rsidRDefault="00270C42" w:rsidP="00827594">
            <w:pPr>
              <w:rPr>
                <w:rFonts w:ascii="Calibri" w:hAnsi="Calibri" w:cs="Arial"/>
                <w:bCs/>
                <w:sz w:val="22"/>
                <w:szCs w:val="22"/>
                <w:lang w:val="en-US"/>
              </w:rPr>
            </w:pPr>
            <w:r w:rsidRPr="008F32EE">
              <w:rPr>
                <w:rFonts w:ascii="Calibri" w:hAnsi="Calibri" w:cs="Arial"/>
                <w:bCs/>
                <w:sz w:val="22"/>
                <w:szCs w:val="22"/>
                <w:lang w:val="en-US"/>
              </w:rPr>
              <w:t>SMT</w:t>
            </w:r>
          </w:p>
        </w:tc>
      </w:tr>
      <w:tr w:rsidR="00092CDB" w:rsidRPr="008F32EE" w14:paraId="423966E7" w14:textId="77777777" w:rsidTr="00C547C9">
        <w:tc>
          <w:tcPr>
            <w:tcW w:w="5210" w:type="dxa"/>
            <w:shd w:val="clear" w:color="auto" w:fill="auto"/>
          </w:tcPr>
          <w:p w14:paraId="55E17190" w14:textId="77777777" w:rsidR="00092CDB" w:rsidRPr="008F32EE" w:rsidRDefault="00270C42" w:rsidP="00827594">
            <w:pPr>
              <w:rPr>
                <w:rFonts w:ascii="Calibri" w:hAnsi="Calibri" w:cs="Arial"/>
                <w:bCs/>
                <w:sz w:val="22"/>
                <w:szCs w:val="22"/>
                <w:lang w:val="en-US"/>
              </w:rPr>
            </w:pPr>
            <w:r w:rsidRPr="008F32EE">
              <w:rPr>
                <w:rFonts w:ascii="Calibri" w:hAnsi="Calibri" w:cs="Arial"/>
                <w:bCs/>
                <w:sz w:val="22"/>
                <w:szCs w:val="22"/>
                <w:lang w:val="en-US"/>
              </w:rPr>
              <w:t>Workplace, buildings and contractors:</w:t>
            </w:r>
          </w:p>
          <w:p w14:paraId="44CE8E7C" w14:textId="77777777" w:rsidR="00270C42" w:rsidRPr="008F32EE" w:rsidRDefault="00270C42" w:rsidP="00827594">
            <w:pPr>
              <w:numPr>
                <w:ilvl w:val="0"/>
                <w:numId w:val="48"/>
              </w:numPr>
              <w:ind w:left="284" w:hanging="284"/>
              <w:rPr>
                <w:rFonts w:ascii="Calibri" w:hAnsi="Calibri" w:cs="Arial"/>
                <w:bCs/>
                <w:sz w:val="22"/>
                <w:szCs w:val="22"/>
                <w:lang w:val="en-US"/>
              </w:rPr>
            </w:pPr>
            <w:r w:rsidRPr="008F32EE">
              <w:rPr>
                <w:rFonts w:ascii="Calibri" w:hAnsi="Calibri" w:cs="Arial"/>
                <w:bCs/>
                <w:sz w:val="22"/>
                <w:szCs w:val="22"/>
                <w:lang w:val="en-US"/>
              </w:rPr>
              <w:t>Arrange necessary maintenance for the workplaces, including the control of contractors.</w:t>
            </w:r>
          </w:p>
          <w:p w14:paraId="433CF779" w14:textId="77777777" w:rsidR="00270C42" w:rsidRPr="008F32EE" w:rsidRDefault="00270C42" w:rsidP="00827594">
            <w:pPr>
              <w:numPr>
                <w:ilvl w:val="0"/>
                <w:numId w:val="48"/>
              </w:numPr>
              <w:ind w:left="284" w:hanging="284"/>
              <w:rPr>
                <w:rFonts w:ascii="Calibri" w:hAnsi="Calibri" w:cs="Arial"/>
                <w:bCs/>
                <w:sz w:val="22"/>
                <w:szCs w:val="22"/>
                <w:lang w:val="en-US"/>
              </w:rPr>
            </w:pPr>
            <w:r w:rsidRPr="008F32EE">
              <w:rPr>
                <w:rFonts w:ascii="Calibri" w:hAnsi="Calibri" w:cs="Arial"/>
                <w:bCs/>
                <w:sz w:val="22"/>
                <w:szCs w:val="22"/>
                <w:lang w:val="en-US"/>
              </w:rPr>
              <w:t xml:space="preserve">Prepare and keep </w:t>
            </w:r>
            <w:proofErr w:type="gramStart"/>
            <w:r w:rsidRPr="008F32EE">
              <w:rPr>
                <w:rFonts w:ascii="Calibri" w:hAnsi="Calibri" w:cs="Arial"/>
                <w:bCs/>
                <w:sz w:val="22"/>
                <w:szCs w:val="22"/>
                <w:lang w:val="en-US"/>
              </w:rPr>
              <w:t>up-to-date</w:t>
            </w:r>
            <w:proofErr w:type="gramEnd"/>
            <w:r w:rsidRPr="008F32EE">
              <w:rPr>
                <w:rFonts w:ascii="Calibri" w:hAnsi="Calibri" w:cs="Arial"/>
                <w:bCs/>
                <w:sz w:val="22"/>
                <w:szCs w:val="22"/>
                <w:lang w:val="en-US"/>
              </w:rPr>
              <w:t xml:space="preserve"> </w:t>
            </w:r>
            <w:proofErr w:type="gramStart"/>
            <w:r w:rsidR="000B7699" w:rsidRPr="008F32EE">
              <w:rPr>
                <w:rFonts w:ascii="Calibri" w:hAnsi="Calibri" w:cs="Arial"/>
                <w:bCs/>
                <w:sz w:val="22"/>
                <w:szCs w:val="22"/>
                <w:lang w:val="en-US"/>
              </w:rPr>
              <w:t>a cleaning</w:t>
            </w:r>
            <w:proofErr w:type="gramEnd"/>
            <w:r w:rsidR="000B7699" w:rsidRPr="008F32EE">
              <w:rPr>
                <w:rFonts w:ascii="Calibri" w:hAnsi="Calibri" w:cs="Arial"/>
                <w:bCs/>
                <w:sz w:val="22"/>
                <w:szCs w:val="22"/>
                <w:lang w:val="en-US"/>
              </w:rPr>
              <w:t xml:space="preserve"> schedule. </w:t>
            </w:r>
          </w:p>
        </w:tc>
        <w:tc>
          <w:tcPr>
            <w:tcW w:w="5211" w:type="dxa"/>
            <w:shd w:val="clear" w:color="auto" w:fill="auto"/>
          </w:tcPr>
          <w:p w14:paraId="14EEC14A" w14:textId="77777777" w:rsidR="004814B9" w:rsidRPr="008F32EE" w:rsidRDefault="004814B9" w:rsidP="00827594">
            <w:pPr>
              <w:rPr>
                <w:rFonts w:ascii="Calibri" w:hAnsi="Calibri" w:cs="Arial"/>
                <w:bCs/>
                <w:sz w:val="22"/>
                <w:szCs w:val="22"/>
                <w:lang w:val="en-US"/>
              </w:rPr>
            </w:pPr>
          </w:p>
          <w:p w14:paraId="2679EFAD" w14:textId="77777777" w:rsidR="000B7699" w:rsidRPr="008F32EE" w:rsidRDefault="000B7699" w:rsidP="00827594">
            <w:pPr>
              <w:rPr>
                <w:rFonts w:ascii="Calibri" w:hAnsi="Calibri" w:cs="Arial"/>
                <w:bCs/>
                <w:sz w:val="22"/>
                <w:szCs w:val="22"/>
                <w:lang w:val="en-US"/>
              </w:rPr>
            </w:pPr>
            <w:r w:rsidRPr="008F32EE">
              <w:rPr>
                <w:rFonts w:ascii="Calibri" w:hAnsi="Calibri" w:cs="Arial"/>
                <w:bCs/>
                <w:sz w:val="22"/>
                <w:szCs w:val="22"/>
                <w:lang w:val="en-US"/>
              </w:rPr>
              <w:t xml:space="preserve">Health and Safety </w:t>
            </w:r>
            <w:r w:rsidR="004814B9" w:rsidRPr="008F32EE">
              <w:rPr>
                <w:rFonts w:ascii="Calibri" w:hAnsi="Calibri" w:cs="Arial"/>
                <w:bCs/>
                <w:sz w:val="22"/>
                <w:szCs w:val="22"/>
                <w:lang w:val="en-US"/>
              </w:rPr>
              <w:t>Adviser</w:t>
            </w:r>
            <w:r w:rsidR="0092564B">
              <w:rPr>
                <w:rFonts w:ascii="Calibri" w:hAnsi="Calibri" w:cs="Arial"/>
                <w:bCs/>
                <w:sz w:val="22"/>
                <w:szCs w:val="22"/>
                <w:lang w:val="en-US"/>
              </w:rPr>
              <w:t>/SLT</w:t>
            </w:r>
          </w:p>
          <w:p w14:paraId="2EEC97BD" w14:textId="77777777" w:rsidR="000B7699" w:rsidRPr="008F32EE" w:rsidRDefault="000B7699" w:rsidP="00827594">
            <w:pPr>
              <w:rPr>
                <w:rFonts w:ascii="Calibri" w:hAnsi="Calibri" w:cs="Arial"/>
                <w:bCs/>
                <w:sz w:val="22"/>
                <w:szCs w:val="22"/>
                <w:lang w:val="en-US"/>
              </w:rPr>
            </w:pPr>
          </w:p>
          <w:p w14:paraId="458609F9" w14:textId="77777777" w:rsidR="000B7699" w:rsidRPr="008F32EE" w:rsidRDefault="00FC1E98" w:rsidP="00827594">
            <w:pPr>
              <w:rPr>
                <w:rFonts w:ascii="Calibri" w:hAnsi="Calibri" w:cs="Arial"/>
                <w:bCs/>
                <w:sz w:val="22"/>
                <w:szCs w:val="22"/>
                <w:lang w:val="en-US"/>
              </w:rPr>
            </w:pPr>
            <w:r>
              <w:rPr>
                <w:rFonts w:ascii="Calibri" w:hAnsi="Calibri" w:cs="Arial"/>
                <w:bCs/>
                <w:sz w:val="22"/>
                <w:szCs w:val="22"/>
                <w:lang w:val="en-US"/>
              </w:rPr>
              <w:t>Premises Manager</w:t>
            </w:r>
            <w:r w:rsidR="0092564B">
              <w:rPr>
                <w:rFonts w:ascii="Calibri" w:hAnsi="Calibri" w:cs="Arial"/>
                <w:bCs/>
                <w:sz w:val="22"/>
                <w:szCs w:val="22"/>
                <w:lang w:val="en-US"/>
              </w:rPr>
              <w:t>/SLT</w:t>
            </w:r>
          </w:p>
        </w:tc>
      </w:tr>
      <w:tr w:rsidR="00092CDB" w:rsidRPr="008F32EE" w14:paraId="0DBB00C7" w14:textId="77777777" w:rsidTr="00C547C9">
        <w:tc>
          <w:tcPr>
            <w:tcW w:w="5210" w:type="dxa"/>
            <w:shd w:val="clear" w:color="auto" w:fill="auto"/>
          </w:tcPr>
          <w:p w14:paraId="2F2D96C4" w14:textId="77777777" w:rsidR="00092CDB" w:rsidRPr="008F32EE" w:rsidRDefault="000B7699" w:rsidP="00827594">
            <w:pPr>
              <w:rPr>
                <w:rFonts w:ascii="Calibri" w:hAnsi="Calibri" w:cs="Arial"/>
                <w:bCs/>
                <w:sz w:val="22"/>
                <w:szCs w:val="22"/>
                <w:lang w:val="en-US"/>
              </w:rPr>
            </w:pPr>
            <w:r w:rsidRPr="008F32EE">
              <w:rPr>
                <w:rFonts w:ascii="Calibri" w:hAnsi="Calibri" w:cs="Arial"/>
                <w:bCs/>
                <w:sz w:val="22"/>
                <w:szCs w:val="22"/>
                <w:lang w:val="en-US"/>
              </w:rPr>
              <w:t xml:space="preserve">Pupil and Staff Safety and Security: </w:t>
            </w:r>
          </w:p>
          <w:p w14:paraId="02FDB7CC" w14:textId="77777777" w:rsidR="000B7699" w:rsidRPr="008F32EE" w:rsidRDefault="000B7699"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Draft and maintain departmental safety rules.</w:t>
            </w:r>
          </w:p>
          <w:p w14:paraId="5A80B160" w14:textId="77777777" w:rsidR="000B7699" w:rsidRPr="008F32EE" w:rsidRDefault="000B7699"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Maintenance of departmental equipment.</w:t>
            </w:r>
          </w:p>
          <w:p w14:paraId="1621866C" w14:textId="77777777" w:rsidR="000B7699" w:rsidRPr="008F32EE" w:rsidRDefault="000B7699"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Planning of events.</w:t>
            </w:r>
          </w:p>
          <w:p w14:paraId="1F2E9FD9" w14:textId="77777777" w:rsidR="000B7699" w:rsidRPr="008F32EE" w:rsidRDefault="000B7699"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Sports rules and equipment maintenance.</w:t>
            </w:r>
          </w:p>
          <w:p w14:paraId="5AB70DAA" w14:textId="77777777" w:rsidR="000B7699" w:rsidRPr="008F32EE" w:rsidRDefault="000B7699"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Upkeep of rules for off-site activities.</w:t>
            </w:r>
          </w:p>
          <w:p w14:paraId="3B9417B0" w14:textId="77777777" w:rsidR="00484AAF" w:rsidRPr="008F32EE" w:rsidRDefault="00484AAF"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Compliance with off-site activity rules.</w:t>
            </w:r>
          </w:p>
          <w:p w14:paraId="3B5D881D" w14:textId="77777777" w:rsidR="00484AAF" w:rsidRPr="008F32EE" w:rsidRDefault="00484AAF"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Upkeep of security policy.</w:t>
            </w:r>
          </w:p>
          <w:p w14:paraId="0E3B9DD3" w14:textId="77777777" w:rsidR="00484AAF" w:rsidRPr="008F32EE" w:rsidRDefault="00484AAF" w:rsidP="00827594">
            <w:pPr>
              <w:numPr>
                <w:ilvl w:val="0"/>
                <w:numId w:val="49"/>
              </w:numPr>
              <w:ind w:left="284" w:hanging="284"/>
              <w:rPr>
                <w:rFonts w:ascii="Calibri" w:hAnsi="Calibri" w:cs="Arial"/>
                <w:bCs/>
                <w:sz w:val="22"/>
                <w:szCs w:val="22"/>
                <w:lang w:val="en-US"/>
              </w:rPr>
            </w:pPr>
            <w:r w:rsidRPr="008F32EE">
              <w:rPr>
                <w:rFonts w:ascii="Calibri" w:hAnsi="Calibri" w:cs="Arial"/>
                <w:bCs/>
                <w:sz w:val="22"/>
                <w:szCs w:val="22"/>
                <w:lang w:val="en-US"/>
              </w:rPr>
              <w:t>Routine implementation of site security.</w:t>
            </w:r>
          </w:p>
        </w:tc>
        <w:tc>
          <w:tcPr>
            <w:tcW w:w="5211" w:type="dxa"/>
            <w:shd w:val="clear" w:color="auto" w:fill="auto"/>
          </w:tcPr>
          <w:p w14:paraId="2022609A" w14:textId="77777777" w:rsidR="00092CDB" w:rsidRPr="008F32EE" w:rsidRDefault="00092CDB" w:rsidP="00827594">
            <w:pPr>
              <w:rPr>
                <w:rFonts w:ascii="Calibri" w:hAnsi="Calibri" w:cs="Arial"/>
                <w:bCs/>
                <w:sz w:val="22"/>
                <w:szCs w:val="22"/>
                <w:lang w:val="en-US"/>
              </w:rPr>
            </w:pPr>
          </w:p>
          <w:p w14:paraId="61E0A938" w14:textId="77777777" w:rsidR="00484AAF" w:rsidRPr="008F32EE" w:rsidRDefault="00484AAF" w:rsidP="00827594">
            <w:pPr>
              <w:numPr>
                <w:ilvl w:val="0"/>
                <w:numId w:val="50"/>
              </w:numPr>
              <w:ind w:left="319" w:hanging="319"/>
              <w:rPr>
                <w:rFonts w:ascii="Calibri" w:hAnsi="Calibri" w:cs="Arial"/>
                <w:bCs/>
                <w:sz w:val="22"/>
                <w:szCs w:val="22"/>
                <w:lang w:val="en-US"/>
              </w:rPr>
            </w:pPr>
            <w:r w:rsidRPr="008F32EE">
              <w:rPr>
                <w:rFonts w:ascii="Calibri" w:hAnsi="Calibri" w:cs="Arial"/>
                <w:bCs/>
                <w:sz w:val="22"/>
                <w:szCs w:val="22"/>
                <w:lang w:val="en-US"/>
              </w:rPr>
              <w:t>SMT</w:t>
            </w:r>
          </w:p>
          <w:p w14:paraId="02C8A8CE" w14:textId="77777777" w:rsidR="0092564B" w:rsidRDefault="0092564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Staff</w:t>
            </w:r>
          </w:p>
          <w:p w14:paraId="6700AA0B" w14:textId="77777777" w:rsidR="00491CDA" w:rsidRPr="008F32EE" w:rsidRDefault="00491CDA" w:rsidP="00827594">
            <w:pPr>
              <w:numPr>
                <w:ilvl w:val="0"/>
                <w:numId w:val="50"/>
              </w:numPr>
              <w:ind w:left="319" w:hanging="319"/>
              <w:rPr>
                <w:rFonts w:ascii="Calibri" w:hAnsi="Calibri" w:cs="Arial"/>
                <w:bCs/>
                <w:sz w:val="22"/>
                <w:szCs w:val="22"/>
                <w:lang w:val="en-US"/>
              </w:rPr>
            </w:pPr>
            <w:r w:rsidRPr="008F32EE">
              <w:rPr>
                <w:rFonts w:ascii="Calibri" w:hAnsi="Calibri" w:cs="Arial"/>
                <w:bCs/>
                <w:sz w:val="22"/>
                <w:szCs w:val="22"/>
                <w:lang w:val="en-US"/>
              </w:rPr>
              <w:t xml:space="preserve">Staff supervising the </w:t>
            </w:r>
            <w:proofErr w:type="gramStart"/>
            <w:r w:rsidRPr="008F32EE">
              <w:rPr>
                <w:rFonts w:ascii="Calibri" w:hAnsi="Calibri" w:cs="Arial"/>
                <w:bCs/>
                <w:sz w:val="22"/>
                <w:szCs w:val="22"/>
                <w:lang w:val="en-US"/>
              </w:rPr>
              <w:t>event</w:t>
            </w:r>
            <w:proofErr w:type="gramEnd"/>
          </w:p>
          <w:p w14:paraId="1F886595" w14:textId="77777777" w:rsidR="00491CDA" w:rsidRPr="008F32EE" w:rsidRDefault="0092564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Sports staff</w:t>
            </w:r>
            <w:r w:rsidR="00545A4F" w:rsidRPr="008F32EE">
              <w:rPr>
                <w:rFonts w:ascii="Calibri" w:hAnsi="Calibri" w:cs="Arial"/>
                <w:bCs/>
                <w:sz w:val="22"/>
                <w:szCs w:val="22"/>
                <w:lang w:val="en-US"/>
              </w:rPr>
              <w:t xml:space="preserve">/ </w:t>
            </w:r>
            <w:r>
              <w:rPr>
                <w:rFonts w:ascii="Calibri" w:hAnsi="Calibri" w:cs="Arial"/>
                <w:bCs/>
                <w:sz w:val="22"/>
                <w:szCs w:val="22"/>
                <w:lang w:val="en-US"/>
              </w:rPr>
              <w:t>staff</w:t>
            </w:r>
          </w:p>
          <w:p w14:paraId="4EADB9BA" w14:textId="77777777" w:rsidR="0092564B" w:rsidRDefault="0092564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SLT</w:t>
            </w:r>
          </w:p>
          <w:p w14:paraId="79BB020A" w14:textId="77777777" w:rsidR="0092564B" w:rsidRDefault="0092564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SLT</w:t>
            </w:r>
          </w:p>
          <w:p w14:paraId="164A21F0" w14:textId="77777777" w:rsidR="00491CDA" w:rsidRPr="008F32EE" w:rsidRDefault="0092564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SL</w:t>
            </w:r>
            <w:r w:rsidR="00491CDA" w:rsidRPr="008F32EE">
              <w:rPr>
                <w:rFonts w:ascii="Calibri" w:hAnsi="Calibri" w:cs="Arial"/>
                <w:bCs/>
                <w:sz w:val="22"/>
                <w:szCs w:val="22"/>
                <w:lang w:val="en-US"/>
              </w:rPr>
              <w:t>T</w:t>
            </w:r>
          </w:p>
          <w:p w14:paraId="3504A1AC" w14:textId="77777777" w:rsidR="00491CDA" w:rsidRPr="008F32EE" w:rsidRDefault="009109FB" w:rsidP="00827594">
            <w:pPr>
              <w:numPr>
                <w:ilvl w:val="0"/>
                <w:numId w:val="50"/>
              </w:numPr>
              <w:ind w:left="319" w:hanging="319"/>
              <w:rPr>
                <w:rFonts w:ascii="Calibri" w:hAnsi="Calibri" w:cs="Arial"/>
                <w:bCs/>
                <w:sz w:val="22"/>
                <w:szCs w:val="22"/>
                <w:lang w:val="en-US"/>
              </w:rPr>
            </w:pPr>
            <w:r>
              <w:rPr>
                <w:rFonts w:ascii="Calibri" w:hAnsi="Calibri" w:cs="Arial"/>
                <w:bCs/>
                <w:sz w:val="22"/>
                <w:szCs w:val="22"/>
                <w:lang w:val="en-US"/>
              </w:rPr>
              <w:t>Headteacher</w:t>
            </w:r>
            <w:r w:rsidR="0092564B">
              <w:rPr>
                <w:rFonts w:ascii="Calibri" w:hAnsi="Calibri" w:cs="Arial"/>
                <w:bCs/>
                <w:sz w:val="22"/>
                <w:szCs w:val="22"/>
                <w:lang w:val="en-US"/>
              </w:rPr>
              <w:t>/ SL</w:t>
            </w:r>
            <w:r w:rsidR="00A1001B" w:rsidRPr="008F32EE">
              <w:rPr>
                <w:rFonts w:ascii="Calibri" w:hAnsi="Calibri" w:cs="Arial"/>
                <w:bCs/>
                <w:sz w:val="22"/>
                <w:szCs w:val="22"/>
                <w:lang w:val="en-US"/>
              </w:rPr>
              <w:t>T</w:t>
            </w:r>
            <w:r w:rsidR="0092564B">
              <w:rPr>
                <w:rFonts w:ascii="Calibri" w:hAnsi="Calibri" w:cs="Arial"/>
                <w:bCs/>
                <w:sz w:val="22"/>
                <w:szCs w:val="22"/>
                <w:lang w:val="en-US"/>
              </w:rPr>
              <w:t>/Administrator</w:t>
            </w:r>
          </w:p>
        </w:tc>
      </w:tr>
    </w:tbl>
    <w:p w14:paraId="5A199C19" w14:textId="77777777" w:rsidR="00AA4BB8" w:rsidRPr="008F32EE" w:rsidRDefault="00FB5C0D" w:rsidP="004B3A29">
      <w:pPr>
        <w:spacing w:line="276" w:lineRule="auto"/>
        <w:rPr>
          <w:rFonts w:ascii="Calibri" w:hAnsi="Calibri" w:cs="Arial"/>
          <w:bCs/>
          <w:color w:val="000000"/>
          <w:sz w:val="22"/>
          <w:szCs w:val="22"/>
        </w:rPr>
      </w:pPr>
      <w:r w:rsidRPr="008F32EE">
        <w:rPr>
          <w:rFonts w:ascii="Calibri" w:hAnsi="Calibri" w:cs="Arial"/>
          <w:bCs/>
          <w:color w:val="000000"/>
          <w:sz w:val="22"/>
          <w:szCs w:val="22"/>
          <w:lang w:val="en-US"/>
        </w:rPr>
        <w:t xml:space="preserve"> </w:t>
      </w:r>
    </w:p>
    <w:p w14:paraId="238641B4" w14:textId="77777777" w:rsidR="001467A3" w:rsidRPr="0092564B" w:rsidRDefault="001467A3" w:rsidP="004B3A29">
      <w:pPr>
        <w:spacing w:line="276" w:lineRule="auto"/>
        <w:rPr>
          <w:rFonts w:ascii="Calibri" w:hAnsi="Calibri" w:cs="Arial"/>
          <w:bCs/>
          <w:color w:val="000000"/>
          <w:sz w:val="22"/>
          <w:szCs w:val="22"/>
        </w:rPr>
      </w:pPr>
    </w:p>
    <w:sectPr w:rsidR="001467A3" w:rsidRPr="0092564B" w:rsidSect="005A055B">
      <w:headerReference w:type="default" r:id="rId10"/>
      <w:footerReference w:type="even" r:id="rId11"/>
      <w:footerReference w:type="default" r:id="rId12"/>
      <w:pgSz w:w="11907" w:h="16840" w:code="9"/>
      <w:pgMar w:top="85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F3E0" w14:textId="77777777" w:rsidR="006D6583" w:rsidRDefault="006D6583">
      <w:r>
        <w:separator/>
      </w:r>
    </w:p>
  </w:endnote>
  <w:endnote w:type="continuationSeparator" w:id="0">
    <w:p w14:paraId="452852F2" w14:textId="77777777" w:rsidR="006D6583" w:rsidRDefault="006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8E5E" w14:textId="77777777" w:rsidR="006D6583" w:rsidRDefault="008C45DE" w:rsidP="00253EBD">
    <w:pPr>
      <w:pStyle w:val="Footer"/>
      <w:framePr w:wrap="around" w:vAnchor="text" w:hAnchor="margin" w:xAlign="center" w:y="1"/>
      <w:rPr>
        <w:rStyle w:val="PageNumber"/>
      </w:rPr>
    </w:pPr>
    <w:r>
      <w:rPr>
        <w:rStyle w:val="PageNumber"/>
      </w:rPr>
      <w:fldChar w:fldCharType="begin"/>
    </w:r>
    <w:r w:rsidR="006D6583">
      <w:rPr>
        <w:rStyle w:val="PageNumber"/>
      </w:rPr>
      <w:instrText xml:space="preserve">PAGE  </w:instrText>
    </w:r>
    <w:r>
      <w:rPr>
        <w:rStyle w:val="PageNumber"/>
      </w:rPr>
      <w:fldChar w:fldCharType="end"/>
    </w:r>
  </w:p>
  <w:p w14:paraId="073BB233" w14:textId="77777777" w:rsidR="006D6583" w:rsidRDefault="006D6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74E2" w14:textId="77777777" w:rsidR="006D6583" w:rsidRDefault="006D6583" w:rsidP="005A055B">
    <w:pPr>
      <w:pStyle w:val="Footer"/>
      <w:rPr>
        <w:rFonts w:ascii="Calibri" w:hAnsi="Calibri"/>
        <w:i/>
        <w:sz w:val="20"/>
        <w:szCs w:val="20"/>
      </w:rPr>
    </w:pPr>
  </w:p>
  <w:p w14:paraId="4EB2C310" w14:textId="77777777" w:rsidR="006D6583" w:rsidRPr="005A055B" w:rsidRDefault="006D6583" w:rsidP="005A055B">
    <w:pPr>
      <w:tabs>
        <w:tab w:val="center" w:pos="4513"/>
        <w:tab w:val="right" w:pos="9026"/>
      </w:tabs>
      <w:jc w:val="center"/>
    </w:pPr>
    <w:proofErr w:type="spellStart"/>
    <w:r>
      <w:rPr>
        <w:i/>
        <w:sz w:val="20"/>
        <w:szCs w:val="20"/>
      </w:rPr>
      <w:t>Eastcourt</w:t>
    </w:r>
    <w:proofErr w:type="spellEnd"/>
    <w:r w:rsidRPr="00AE1229">
      <w:rPr>
        <w:i/>
        <w:sz w:val="20"/>
        <w:szCs w:val="20"/>
      </w:rPr>
      <w:t xml:space="preserve"> School</w:t>
    </w:r>
    <w:r w:rsidRPr="00AE1229">
      <w:rPr>
        <w:i/>
        <w:sz w:val="18"/>
        <w:szCs w:val="18"/>
      </w:rPr>
      <w:t xml:space="preserve"> </w:t>
    </w:r>
    <w:r w:rsidRPr="00AE1229">
      <w:rPr>
        <w:i/>
        <w:sz w:val="20"/>
        <w:szCs w:val="20"/>
      </w:rPr>
      <w:t>is committed</w:t>
    </w:r>
    <w:r>
      <w:rPr>
        <w:i/>
        <w:sz w:val="20"/>
        <w:szCs w:val="20"/>
      </w:rPr>
      <w:t xml:space="preserve"> to safeguarding and promoting the welfare of pupils and expects all staff and volunteers to share this commitment. It is our aim that all pupils fulfil their potential.</w:t>
    </w:r>
    <w:r>
      <w:t xml:space="preserve"> </w:t>
    </w:r>
  </w:p>
  <w:p w14:paraId="3AF22929" w14:textId="77777777" w:rsidR="006D6583" w:rsidRPr="005C2DAA" w:rsidRDefault="006D6583" w:rsidP="00D72908">
    <w:pPr>
      <w:pStyle w:val="Footer"/>
      <w:jc w:val="center"/>
      <w:rPr>
        <w:rFonts w:ascii="Calibri" w:hAnsi="Calibri"/>
        <w:i/>
        <w:sz w:val="20"/>
        <w:szCs w:val="20"/>
      </w:rPr>
    </w:pPr>
    <w:r w:rsidRPr="005C2DAA">
      <w:rPr>
        <w:rFonts w:ascii="Calibri" w:hAnsi="Calibri"/>
        <w:i/>
        <w:sz w:val="20"/>
        <w:szCs w:val="20"/>
      </w:rPr>
      <w:t xml:space="preserve">Page </w:t>
    </w:r>
    <w:r w:rsidR="008C45DE" w:rsidRPr="005C2DAA">
      <w:rPr>
        <w:rFonts w:ascii="Calibri" w:hAnsi="Calibri"/>
        <w:i/>
        <w:sz w:val="20"/>
        <w:szCs w:val="20"/>
      </w:rPr>
      <w:fldChar w:fldCharType="begin"/>
    </w:r>
    <w:r w:rsidRPr="005C2DAA">
      <w:rPr>
        <w:rFonts w:ascii="Calibri" w:hAnsi="Calibri"/>
        <w:i/>
        <w:sz w:val="20"/>
        <w:szCs w:val="20"/>
      </w:rPr>
      <w:instrText xml:space="preserve"> PAGE </w:instrText>
    </w:r>
    <w:r w:rsidR="008C45DE" w:rsidRPr="005C2DAA">
      <w:rPr>
        <w:rFonts w:ascii="Calibri" w:hAnsi="Calibri"/>
        <w:i/>
        <w:sz w:val="20"/>
        <w:szCs w:val="20"/>
      </w:rPr>
      <w:fldChar w:fldCharType="separate"/>
    </w:r>
    <w:r w:rsidR="00151F4D">
      <w:rPr>
        <w:rFonts w:ascii="Calibri" w:hAnsi="Calibri"/>
        <w:i/>
        <w:noProof/>
        <w:sz w:val="20"/>
        <w:szCs w:val="20"/>
      </w:rPr>
      <w:t>16</w:t>
    </w:r>
    <w:r w:rsidR="008C45DE" w:rsidRPr="005C2DAA">
      <w:rPr>
        <w:rFonts w:ascii="Calibri" w:hAnsi="Calibri"/>
        <w:i/>
        <w:sz w:val="20"/>
        <w:szCs w:val="20"/>
      </w:rPr>
      <w:fldChar w:fldCharType="end"/>
    </w:r>
    <w:r w:rsidRPr="005C2DAA">
      <w:rPr>
        <w:rFonts w:ascii="Calibri" w:hAnsi="Calibri"/>
        <w:i/>
        <w:sz w:val="20"/>
        <w:szCs w:val="20"/>
      </w:rPr>
      <w:t xml:space="preserve"> of </w:t>
    </w:r>
    <w:r w:rsidR="008C45DE" w:rsidRPr="005C2DAA">
      <w:rPr>
        <w:rFonts w:ascii="Calibri" w:hAnsi="Calibri"/>
        <w:i/>
        <w:sz w:val="20"/>
        <w:szCs w:val="20"/>
      </w:rPr>
      <w:fldChar w:fldCharType="begin"/>
    </w:r>
    <w:r w:rsidRPr="005C2DAA">
      <w:rPr>
        <w:rFonts w:ascii="Calibri" w:hAnsi="Calibri"/>
        <w:i/>
        <w:sz w:val="20"/>
        <w:szCs w:val="20"/>
      </w:rPr>
      <w:instrText xml:space="preserve"> NUMPAGES </w:instrText>
    </w:r>
    <w:r w:rsidR="008C45DE" w:rsidRPr="005C2DAA">
      <w:rPr>
        <w:rFonts w:ascii="Calibri" w:hAnsi="Calibri"/>
        <w:i/>
        <w:sz w:val="20"/>
        <w:szCs w:val="20"/>
      </w:rPr>
      <w:fldChar w:fldCharType="separate"/>
    </w:r>
    <w:r w:rsidR="00151F4D">
      <w:rPr>
        <w:rFonts w:ascii="Calibri" w:hAnsi="Calibri"/>
        <w:i/>
        <w:noProof/>
        <w:sz w:val="20"/>
        <w:szCs w:val="20"/>
      </w:rPr>
      <w:t>16</w:t>
    </w:r>
    <w:r w:rsidR="008C45DE" w:rsidRPr="005C2DAA">
      <w:rPr>
        <w:rFonts w:ascii="Calibri" w:hAnsi="Calibri"/>
        <w:i/>
        <w:sz w:val="20"/>
        <w:szCs w:val="20"/>
      </w:rPr>
      <w:fldChar w:fldCharType="end"/>
    </w:r>
  </w:p>
  <w:p w14:paraId="7721D665" w14:textId="77777777" w:rsidR="006D6583" w:rsidRPr="006F3CF4" w:rsidRDefault="006D6583" w:rsidP="00FD73E9">
    <w:pPr>
      <w:pStyle w:val="Footer"/>
      <w:jc w:val="center"/>
      <w:rPr>
        <w:rFonts w:ascii="Palatino Linotype" w:hAnsi="Palatino Linotype"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2EB4" w14:textId="77777777" w:rsidR="006D6583" w:rsidRDefault="006D6583">
      <w:r>
        <w:separator/>
      </w:r>
    </w:p>
  </w:footnote>
  <w:footnote w:type="continuationSeparator" w:id="0">
    <w:p w14:paraId="5D9989FB" w14:textId="77777777" w:rsidR="006D6583" w:rsidRDefault="006D6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E4DA" w14:textId="77777777" w:rsidR="006D6583" w:rsidRPr="006F3CF4" w:rsidRDefault="006D6583" w:rsidP="000F237C">
    <w:pPr>
      <w:pStyle w:val="Header"/>
      <w:jc w:val="center"/>
      <w:rPr>
        <w:rFonts w:ascii="Palatino Linotype" w:hAnsi="Palatino Linotyp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541"/>
        </w:tabs>
        <w:ind w:left="0" w:firstLine="0"/>
      </w:pPr>
      <w:rPr>
        <w:rFonts w:ascii="Symbol" w:hAnsi="Symbol"/>
      </w:rPr>
    </w:lvl>
  </w:abstractNum>
  <w:abstractNum w:abstractNumId="1" w15:restartNumberingAfterBreak="0">
    <w:nsid w:val="00000002"/>
    <w:multiLevelType w:val="singleLevel"/>
    <w:tmpl w:val="00000002"/>
    <w:name w:val="WW8Num2"/>
    <w:lvl w:ilvl="0">
      <w:start w:val="1"/>
      <w:numFmt w:val="bullet"/>
      <w:lvlText w:val="Þ"/>
      <w:lvlJc w:val="left"/>
      <w:pPr>
        <w:tabs>
          <w:tab w:val="num" w:pos="1181"/>
        </w:tabs>
      </w:pPr>
      <w:rPr>
        <w:rFonts w:ascii="Symbol" w:hAnsi="Symbol"/>
        <w:color w:val="auto"/>
      </w:rPr>
    </w:lvl>
  </w:abstractNum>
  <w:abstractNum w:abstractNumId="2" w15:restartNumberingAfterBreak="0">
    <w:nsid w:val="02465365"/>
    <w:multiLevelType w:val="hybridMultilevel"/>
    <w:tmpl w:val="45E4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4097B"/>
    <w:multiLevelType w:val="hybridMultilevel"/>
    <w:tmpl w:val="2092C4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6A77533"/>
    <w:multiLevelType w:val="hybridMultilevel"/>
    <w:tmpl w:val="C9A6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616C6"/>
    <w:multiLevelType w:val="hybridMultilevel"/>
    <w:tmpl w:val="BBFA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5234E"/>
    <w:multiLevelType w:val="hybridMultilevel"/>
    <w:tmpl w:val="2D6AC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CA10EF"/>
    <w:multiLevelType w:val="hybridMultilevel"/>
    <w:tmpl w:val="BAFA87AA"/>
    <w:lvl w:ilvl="0" w:tplc="E3AA9596">
      <w:start w:val="6"/>
      <w:numFmt w:val="bullet"/>
      <w:lvlText w:val=""/>
      <w:lvlJc w:val="left"/>
      <w:pPr>
        <w:tabs>
          <w:tab w:val="num" w:pos="2160"/>
        </w:tabs>
        <w:ind w:left="1134" w:hanging="414"/>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F1435"/>
    <w:multiLevelType w:val="hybridMultilevel"/>
    <w:tmpl w:val="DD12B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197306"/>
    <w:multiLevelType w:val="hybridMultilevel"/>
    <w:tmpl w:val="DC72B6C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12E76496"/>
    <w:multiLevelType w:val="hybridMultilevel"/>
    <w:tmpl w:val="DF5ED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DF0A69"/>
    <w:multiLevelType w:val="hybridMultilevel"/>
    <w:tmpl w:val="443A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A32B5"/>
    <w:multiLevelType w:val="hybridMultilevel"/>
    <w:tmpl w:val="F068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D0224"/>
    <w:multiLevelType w:val="hybridMultilevel"/>
    <w:tmpl w:val="8B3A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17E37"/>
    <w:multiLevelType w:val="hybridMultilevel"/>
    <w:tmpl w:val="C520F554"/>
    <w:lvl w:ilvl="0" w:tplc="97E24E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14F7"/>
    <w:multiLevelType w:val="hybridMultilevel"/>
    <w:tmpl w:val="CB3A076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6" w15:restartNumberingAfterBreak="0">
    <w:nsid w:val="23746094"/>
    <w:multiLevelType w:val="hybridMultilevel"/>
    <w:tmpl w:val="BFC0C0B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15:restartNumberingAfterBreak="0">
    <w:nsid w:val="26082EB8"/>
    <w:multiLevelType w:val="hybridMultilevel"/>
    <w:tmpl w:val="1A629E9C"/>
    <w:lvl w:ilvl="0" w:tplc="E3AA9596">
      <w:start w:val="6"/>
      <w:numFmt w:val="bullet"/>
      <w:lvlText w:val=""/>
      <w:lvlJc w:val="left"/>
      <w:pPr>
        <w:tabs>
          <w:tab w:val="num" w:pos="2160"/>
        </w:tabs>
        <w:ind w:left="1134" w:hanging="414"/>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C7D17"/>
    <w:multiLevelType w:val="hybridMultilevel"/>
    <w:tmpl w:val="DF5ED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B1F43"/>
    <w:multiLevelType w:val="hybridMultilevel"/>
    <w:tmpl w:val="F000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866B7"/>
    <w:multiLevelType w:val="hybridMultilevel"/>
    <w:tmpl w:val="3FA875CA"/>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6031" w:hanging="360"/>
      </w:pPr>
      <w:rPr>
        <w:rFonts w:ascii="Symbol" w:hAnsi="Symbol" w:cs="Symbol"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1" w15:restartNumberingAfterBreak="0">
    <w:nsid w:val="38640C6C"/>
    <w:multiLevelType w:val="hybridMultilevel"/>
    <w:tmpl w:val="7D62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842E1"/>
    <w:multiLevelType w:val="hybridMultilevel"/>
    <w:tmpl w:val="FC6C5DCC"/>
    <w:lvl w:ilvl="0" w:tplc="C7045CBA">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C9C7C6A"/>
    <w:multiLevelType w:val="hybridMultilevel"/>
    <w:tmpl w:val="D6BECA22"/>
    <w:lvl w:ilvl="0" w:tplc="0409000F">
      <w:start w:val="1"/>
      <w:numFmt w:val="decimal"/>
      <w:pStyle w:val="aLCPbulletlist"/>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CA418D8"/>
    <w:multiLevelType w:val="hybridMultilevel"/>
    <w:tmpl w:val="88E8A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67CED"/>
    <w:multiLevelType w:val="hybridMultilevel"/>
    <w:tmpl w:val="F9A85874"/>
    <w:lvl w:ilvl="0" w:tplc="E3AA9596">
      <w:start w:val="6"/>
      <w:numFmt w:val="bullet"/>
      <w:lvlText w:val=""/>
      <w:lvlJc w:val="left"/>
      <w:pPr>
        <w:tabs>
          <w:tab w:val="num" w:pos="2160"/>
        </w:tabs>
        <w:ind w:left="1134" w:hanging="414"/>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F2665"/>
    <w:multiLevelType w:val="hybridMultilevel"/>
    <w:tmpl w:val="4708622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45BF75D9"/>
    <w:multiLevelType w:val="hybridMultilevel"/>
    <w:tmpl w:val="8FF89DCA"/>
    <w:lvl w:ilvl="0" w:tplc="AF64046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FB92B09"/>
    <w:multiLevelType w:val="hybridMultilevel"/>
    <w:tmpl w:val="6CEC3A8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7CE4646"/>
    <w:multiLevelType w:val="hybridMultilevel"/>
    <w:tmpl w:val="831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C6375"/>
    <w:multiLevelType w:val="hybridMultilevel"/>
    <w:tmpl w:val="9F60CB42"/>
    <w:lvl w:ilvl="0" w:tplc="AF640464">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877E6"/>
    <w:multiLevelType w:val="hybridMultilevel"/>
    <w:tmpl w:val="06DEE9C6"/>
    <w:lvl w:ilvl="0" w:tplc="E1ECDF74">
      <w:start w:val="137"/>
      <w:numFmt w:val="decimal"/>
      <w:lvlText w:val="%1."/>
      <w:lvlJc w:val="left"/>
      <w:pPr>
        <w:ind w:left="252" w:hanging="721"/>
        <w:jc w:val="right"/>
      </w:pPr>
      <w:rPr>
        <w:rFonts w:ascii="Arial" w:eastAsia="Arial" w:hAnsi="Arial" w:hint="default"/>
        <w:spacing w:val="-1"/>
        <w:w w:val="100"/>
        <w:sz w:val="22"/>
        <w:szCs w:val="22"/>
      </w:rPr>
    </w:lvl>
    <w:lvl w:ilvl="1" w:tplc="1228DCD2">
      <w:start w:val="1"/>
      <w:numFmt w:val="lowerLetter"/>
      <w:lvlText w:val="(%2)"/>
      <w:lvlJc w:val="left"/>
      <w:pPr>
        <w:ind w:left="1693" w:hanging="360"/>
      </w:pPr>
      <w:rPr>
        <w:rFonts w:ascii="Arial" w:eastAsia="Arial" w:hAnsi="Arial" w:hint="default"/>
        <w:w w:val="100"/>
      </w:rPr>
    </w:lvl>
    <w:lvl w:ilvl="2" w:tplc="1204670C">
      <w:start w:val="1"/>
      <w:numFmt w:val="bullet"/>
      <w:lvlText w:val="•"/>
      <w:lvlJc w:val="left"/>
      <w:pPr>
        <w:ind w:left="1540" w:hanging="360"/>
      </w:pPr>
      <w:rPr>
        <w:rFonts w:hint="default"/>
      </w:rPr>
    </w:lvl>
    <w:lvl w:ilvl="3" w:tplc="B9C2D228">
      <w:start w:val="1"/>
      <w:numFmt w:val="bullet"/>
      <w:lvlText w:val="•"/>
      <w:lvlJc w:val="left"/>
      <w:pPr>
        <w:ind w:left="1560" w:hanging="360"/>
      </w:pPr>
      <w:rPr>
        <w:rFonts w:hint="default"/>
      </w:rPr>
    </w:lvl>
    <w:lvl w:ilvl="4" w:tplc="DFAA2A22">
      <w:start w:val="1"/>
      <w:numFmt w:val="bullet"/>
      <w:lvlText w:val="•"/>
      <w:lvlJc w:val="left"/>
      <w:pPr>
        <w:ind w:left="1680" w:hanging="360"/>
      </w:pPr>
      <w:rPr>
        <w:rFonts w:hint="default"/>
      </w:rPr>
    </w:lvl>
    <w:lvl w:ilvl="5" w:tplc="B26C886C">
      <w:start w:val="1"/>
      <w:numFmt w:val="bullet"/>
      <w:lvlText w:val="•"/>
      <w:lvlJc w:val="left"/>
      <w:pPr>
        <w:ind w:left="1700" w:hanging="360"/>
      </w:pPr>
      <w:rPr>
        <w:rFonts w:hint="default"/>
      </w:rPr>
    </w:lvl>
    <w:lvl w:ilvl="6" w:tplc="2E18C6C6">
      <w:start w:val="1"/>
      <w:numFmt w:val="bullet"/>
      <w:lvlText w:val="•"/>
      <w:lvlJc w:val="left"/>
      <w:pPr>
        <w:ind w:left="3331" w:hanging="360"/>
      </w:pPr>
      <w:rPr>
        <w:rFonts w:hint="default"/>
      </w:rPr>
    </w:lvl>
    <w:lvl w:ilvl="7" w:tplc="3D845AA4">
      <w:start w:val="1"/>
      <w:numFmt w:val="bullet"/>
      <w:lvlText w:val="•"/>
      <w:lvlJc w:val="left"/>
      <w:pPr>
        <w:ind w:left="4963" w:hanging="360"/>
      </w:pPr>
      <w:rPr>
        <w:rFonts w:hint="default"/>
      </w:rPr>
    </w:lvl>
    <w:lvl w:ilvl="8" w:tplc="BD3084EC">
      <w:start w:val="1"/>
      <w:numFmt w:val="bullet"/>
      <w:lvlText w:val="•"/>
      <w:lvlJc w:val="left"/>
      <w:pPr>
        <w:ind w:left="6595" w:hanging="360"/>
      </w:pPr>
      <w:rPr>
        <w:rFonts w:hint="default"/>
      </w:rPr>
    </w:lvl>
  </w:abstractNum>
  <w:abstractNum w:abstractNumId="33" w15:restartNumberingAfterBreak="0">
    <w:nsid w:val="5B2A22DF"/>
    <w:multiLevelType w:val="hybridMultilevel"/>
    <w:tmpl w:val="4806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B13A02"/>
    <w:multiLevelType w:val="hybridMultilevel"/>
    <w:tmpl w:val="572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5F9B0C24"/>
    <w:multiLevelType w:val="hybridMultilevel"/>
    <w:tmpl w:val="E8DAADAE"/>
    <w:lvl w:ilvl="0" w:tplc="C7045CBA">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2117144"/>
    <w:multiLevelType w:val="hybridMultilevel"/>
    <w:tmpl w:val="2D744094"/>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63272723"/>
    <w:multiLevelType w:val="hybridMultilevel"/>
    <w:tmpl w:val="518A8828"/>
    <w:lvl w:ilvl="0" w:tplc="FEF82AE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9" w15:restartNumberingAfterBreak="0">
    <w:nsid w:val="636E38A6"/>
    <w:multiLevelType w:val="hybridMultilevel"/>
    <w:tmpl w:val="DB4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D256F"/>
    <w:multiLevelType w:val="hybridMultilevel"/>
    <w:tmpl w:val="AA309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A84E5F"/>
    <w:multiLevelType w:val="hybridMultilevel"/>
    <w:tmpl w:val="9D0C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0C21FE"/>
    <w:multiLevelType w:val="hybridMultilevel"/>
    <w:tmpl w:val="821A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3A4E21"/>
    <w:multiLevelType w:val="hybridMultilevel"/>
    <w:tmpl w:val="92BE1C0A"/>
    <w:lvl w:ilvl="0" w:tplc="C7045CBA">
      <w:start w:val="1"/>
      <w:numFmt w:val="bullet"/>
      <w:lvlText w:val=""/>
      <w:lvlJc w:val="left"/>
      <w:pPr>
        <w:ind w:left="360" w:hanging="360"/>
      </w:pPr>
      <w:rPr>
        <w:rFonts w:ascii="Symbol" w:hAnsi="Symbol" w:cs="Symbol" w:hint="default"/>
      </w:rPr>
    </w:lvl>
    <w:lvl w:ilvl="1" w:tplc="39CA803C">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69F36D9F"/>
    <w:multiLevelType w:val="hybridMultilevel"/>
    <w:tmpl w:val="53B831E6"/>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5" w15:restartNumberingAfterBreak="0">
    <w:nsid w:val="6BE9212A"/>
    <w:multiLevelType w:val="hybridMultilevel"/>
    <w:tmpl w:val="DCE4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C6E6E"/>
    <w:multiLevelType w:val="hybridMultilevel"/>
    <w:tmpl w:val="A77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DD6AC6"/>
    <w:multiLevelType w:val="hybridMultilevel"/>
    <w:tmpl w:val="D46E2B2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8" w15:restartNumberingAfterBreak="0">
    <w:nsid w:val="79BF62CD"/>
    <w:multiLevelType w:val="hybridMultilevel"/>
    <w:tmpl w:val="547690D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9" w15:restartNumberingAfterBreak="0">
    <w:nsid w:val="7FDA240C"/>
    <w:multiLevelType w:val="hybridMultilevel"/>
    <w:tmpl w:val="321E0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7709555">
    <w:abstractNumId w:val="23"/>
  </w:num>
  <w:num w:numId="2" w16cid:durableId="16395504">
    <w:abstractNumId w:val="25"/>
  </w:num>
  <w:num w:numId="3" w16cid:durableId="1156335574">
    <w:abstractNumId w:val="44"/>
  </w:num>
  <w:num w:numId="4" w16cid:durableId="2093045499">
    <w:abstractNumId w:val="28"/>
  </w:num>
  <w:num w:numId="5" w16cid:durableId="1920825829">
    <w:abstractNumId w:val="26"/>
  </w:num>
  <w:num w:numId="6" w16cid:durableId="441539385">
    <w:abstractNumId w:val="47"/>
  </w:num>
  <w:num w:numId="7" w16cid:durableId="1301378589">
    <w:abstractNumId w:val="37"/>
  </w:num>
  <w:num w:numId="8" w16cid:durableId="1464688586">
    <w:abstractNumId w:val="48"/>
  </w:num>
  <w:num w:numId="9" w16cid:durableId="1017999989">
    <w:abstractNumId w:val="17"/>
  </w:num>
  <w:num w:numId="10" w16cid:durableId="49308964">
    <w:abstractNumId w:val="7"/>
  </w:num>
  <w:num w:numId="11" w16cid:durableId="9536538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087392">
    <w:abstractNumId w:val="31"/>
  </w:num>
  <w:num w:numId="13" w16cid:durableId="543717946">
    <w:abstractNumId w:val="3"/>
  </w:num>
  <w:num w:numId="14" w16cid:durableId="877939503">
    <w:abstractNumId w:val="20"/>
  </w:num>
  <w:num w:numId="15" w16cid:durableId="1123886606">
    <w:abstractNumId w:val="34"/>
  </w:num>
  <w:num w:numId="16" w16cid:durableId="1554462353">
    <w:abstractNumId w:val="43"/>
  </w:num>
  <w:num w:numId="17" w16cid:durableId="1465007514">
    <w:abstractNumId w:val="22"/>
  </w:num>
  <w:num w:numId="18" w16cid:durableId="705642557">
    <w:abstractNumId w:val="49"/>
  </w:num>
  <w:num w:numId="19" w16cid:durableId="723140423">
    <w:abstractNumId w:val="6"/>
  </w:num>
  <w:num w:numId="20" w16cid:durableId="561018491">
    <w:abstractNumId w:val="36"/>
  </w:num>
  <w:num w:numId="21" w16cid:durableId="1168986248">
    <w:abstractNumId w:val="38"/>
  </w:num>
  <w:num w:numId="22" w16cid:durableId="1674139654">
    <w:abstractNumId w:val="29"/>
  </w:num>
  <w:num w:numId="23" w16cid:durableId="1455321798">
    <w:abstractNumId w:val="35"/>
  </w:num>
  <w:num w:numId="24" w16cid:durableId="821314547">
    <w:abstractNumId w:val="33"/>
  </w:num>
  <w:num w:numId="25" w16cid:durableId="801196712">
    <w:abstractNumId w:val="8"/>
  </w:num>
  <w:num w:numId="26" w16cid:durableId="1017585148">
    <w:abstractNumId w:val="3"/>
  </w:num>
  <w:num w:numId="27" w16cid:durableId="837383601">
    <w:abstractNumId w:val="27"/>
  </w:num>
  <w:num w:numId="28" w16cid:durableId="1349672885">
    <w:abstractNumId w:val="11"/>
  </w:num>
  <w:num w:numId="29" w16cid:durableId="442194799">
    <w:abstractNumId w:val="5"/>
  </w:num>
  <w:num w:numId="30" w16cid:durableId="613171950">
    <w:abstractNumId w:val="21"/>
  </w:num>
  <w:num w:numId="31" w16cid:durableId="1228147831">
    <w:abstractNumId w:val="4"/>
  </w:num>
  <w:num w:numId="32" w16cid:durableId="1397359132">
    <w:abstractNumId w:val="15"/>
  </w:num>
  <w:num w:numId="33" w16cid:durableId="1234436634">
    <w:abstractNumId w:val="19"/>
  </w:num>
  <w:num w:numId="34" w16cid:durableId="430324018">
    <w:abstractNumId w:val="32"/>
  </w:num>
  <w:num w:numId="35" w16cid:durableId="1430084775">
    <w:abstractNumId w:val="16"/>
  </w:num>
  <w:num w:numId="36" w16cid:durableId="567770655">
    <w:abstractNumId w:val="9"/>
  </w:num>
  <w:num w:numId="37" w16cid:durableId="974136494">
    <w:abstractNumId w:val="46"/>
  </w:num>
  <w:num w:numId="38" w16cid:durableId="843935905">
    <w:abstractNumId w:val="14"/>
  </w:num>
  <w:num w:numId="39" w16cid:durableId="1651249024">
    <w:abstractNumId w:val="12"/>
  </w:num>
  <w:num w:numId="40" w16cid:durableId="838888561">
    <w:abstractNumId w:val="13"/>
  </w:num>
  <w:num w:numId="41" w16cid:durableId="801731447">
    <w:abstractNumId w:val="30"/>
  </w:num>
  <w:num w:numId="42" w16cid:durableId="2044986817">
    <w:abstractNumId w:val="24"/>
  </w:num>
  <w:num w:numId="43" w16cid:durableId="2012951765">
    <w:abstractNumId w:val="40"/>
  </w:num>
  <w:num w:numId="44" w16cid:durableId="995036731">
    <w:abstractNumId w:val="39"/>
  </w:num>
  <w:num w:numId="45" w16cid:durableId="1235041640">
    <w:abstractNumId w:val="45"/>
  </w:num>
  <w:num w:numId="46" w16cid:durableId="1701512006">
    <w:abstractNumId w:val="42"/>
  </w:num>
  <w:num w:numId="47" w16cid:durableId="212930452">
    <w:abstractNumId w:val="41"/>
  </w:num>
  <w:num w:numId="48" w16cid:durableId="718896201">
    <w:abstractNumId w:val="2"/>
  </w:num>
  <w:num w:numId="49" w16cid:durableId="2110930506">
    <w:abstractNumId w:val="18"/>
  </w:num>
  <w:num w:numId="50" w16cid:durableId="96045953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F68"/>
    <w:rsid w:val="00003428"/>
    <w:rsid w:val="000034FF"/>
    <w:rsid w:val="00006034"/>
    <w:rsid w:val="00010FAE"/>
    <w:rsid w:val="00014CE0"/>
    <w:rsid w:val="000240AF"/>
    <w:rsid w:val="00024611"/>
    <w:rsid w:val="000354CB"/>
    <w:rsid w:val="00035C59"/>
    <w:rsid w:val="00040876"/>
    <w:rsid w:val="0005053D"/>
    <w:rsid w:val="00053944"/>
    <w:rsid w:val="000708A1"/>
    <w:rsid w:val="00072821"/>
    <w:rsid w:val="00073AB1"/>
    <w:rsid w:val="0007691E"/>
    <w:rsid w:val="00077B51"/>
    <w:rsid w:val="00082279"/>
    <w:rsid w:val="00085FCF"/>
    <w:rsid w:val="000867F1"/>
    <w:rsid w:val="00086829"/>
    <w:rsid w:val="00086CE6"/>
    <w:rsid w:val="00087358"/>
    <w:rsid w:val="00092CDB"/>
    <w:rsid w:val="00094BD2"/>
    <w:rsid w:val="000A0812"/>
    <w:rsid w:val="000A2514"/>
    <w:rsid w:val="000A5F6D"/>
    <w:rsid w:val="000B4566"/>
    <w:rsid w:val="000B6081"/>
    <w:rsid w:val="000B7688"/>
    <w:rsid w:val="000B7699"/>
    <w:rsid w:val="000B7C90"/>
    <w:rsid w:val="000C0308"/>
    <w:rsid w:val="000C3B4A"/>
    <w:rsid w:val="000C59DA"/>
    <w:rsid w:val="000D1115"/>
    <w:rsid w:val="000D2C20"/>
    <w:rsid w:val="000D5A0E"/>
    <w:rsid w:val="000D7C14"/>
    <w:rsid w:val="000E210D"/>
    <w:rsid w:val="000E22D7"/>
    <w:rsid w:val="000E3A8B"/>
    <w:rsid w:val="000E5D1F"/>
    <w:rsid w:val="000E6873"/>
    <w:rsid w:val="000F1C86"/>
    <w:rsid w:val="000F237C"/>
    <w:rsid w:val="000F29CD"/>
    <w:rsid w:val="001145FC"/>
    <w:rsid w:val="00124F5C"/>
    <w:rsid w:val="00125D0C"/>
    <w:rsid w:val="0012764C"/>
    <w:rsid w:val="0013503F"/>
    <w:rsid w:val="0013516F"/>
    <w:rsid w:val="00137F11"/>
    <w:rsid w:val="00143A28"/>
    <w:rsid w:val="0014667F"/>
    <w:rsid w:val="001467A3"/>
    <w:rsid w:val="00151F4D"/>
    <w:rsid w:val="00154457"/>
    <w:rsid w:val="001616C0"/>
    <w:rsid w:val="00172C49"/>
    <w:rsid w:val="00173C7F"/>
    <w:rsid w:val="0017565C"/>
    <w:rsid w:val="00184E48"/>
    <w:rsid w:val="00186788"/>
    <w:rsid w:val="001A0D7F"/>
    <w:rsid w:val="001A6F79"/>
    <w:rsid w:val="001B5012"/>
    <w:rsid w:val="001C2D1F"/>
    <w:rsid w:val="001F2F11"/>
    <w:rsid w:val="002113D7"/>
    <w:rsid w:val="0021580B"/>
    <w:rsid w:val="002172B9"/>
    <w:rsid w:val="002175BC"/>
    <w:rsid w:val="00223784"/>
    <w:rsid w:val="00227197"/>
    <w:rsid w:val="0022773C"/>
    <w:rsid w:val="00230262"/>
    <w:rsid w:val="002315A4"/>
    <w:rsid w:val="00234E64"/>
    <w:rsid w:val="00241892"/>
    <w:rsid w:val="002419DF"/>
    <w:rsid w:val="0024439A"/>
    <w:rsid w:val="00251DFC"/>
    <w:rsid w:val="00252436"/>
    <w:rsid w:val="00253EBD"/>
    <w:rsid w:val="00254B0B"/>
    <w:rsid w:val="0025683C"/>
    <w:rsid w:val="00257D56"/>
    <w:rsid w:val="00266F2F"/>
    <w:rsid w:val="00270C42"/>
    <w:rsid w:val="0027243C"/>
    <w:rsid w:val="00273CAF"/>
    <w:rsid w:val="002755E5"/>
    <w:rsid w:val="00285D9D"/>
    <w:rsid w:val="00296C12"/>
    <w:rsid w:val="002A1D2D"/>
    <w:rsid w:val="002A5810"/>
    <w:rsid w:val="002A5A0E"/>
    <w:rsid w:val="002A7966"/>
    <w:rsid w:val="002B58F4"/>
    <w:rsid w:val="002B7118"/>
    <w:rsid w:val="002C24A3"/>
    <w:rsid w:val="002D69D0"/>
    <w:rsid w:val="002E420A"/>
    <w:rsid w:val="002E51EA"/>
    <w:rsid w:val="002F24B8"/>
    <w:rsid w:val="002F432B"/>
    <w:rsid w:val="003037A8"/>
    <w:rsid w:val="00303984"/>
    <w:rsid w:val="00315217"/>
    <w:rsid w:val="003200DC"/>
    <w:rsid w:val="0032168D"/>
    <w:rsid w:val="0032191F"/>
    <w:rsid w:val="00331ED5"/>
    <w:rsid w:val="003464AF"/>
    <w:rsid w:val="00350338"/>
    <w:rsid w:val="0035340E"/>
    <w:rsid w:val="003537E3"/>
    <w:rsid w:val="003602D6"/>
    <w:rsid w:val="003603EC"/>
    <w:rsid w:val="00363436"/>
    <w:rsid w:val="00363B33"/>
    <w:rsid w:val="003700F9"/>
    <w:rsid w:val="00371FA3"/>
    <w:rsid w:val="003727EE"/>
    <w:rsid w:val="00380193"/>
    <w:rsid w:val="00384D52"/>
    <w:rsid w:val="0038684E"/>
    <w:rsid w:val="00391F24"/>
    <w:rsid w:val="003962B6"/>
    <w:rsid w:val="003A67D8"/>
    <w:rsid w:val="003A686E"/>
    <w:rsid w:val="003B02E9"/>
    <w:rsid w:val="003B1874"/>
    <w:rsid w:val="003B1AC4"/>
    <w:rsid w:val="003B6F33"/>
    <w:rsid w:val="003C1E8C"/>
    <w:rsid w:val="003C5A67"/>
    <w:rsid w:val="003D0981"/>
    <w:rsid w:val="003D5703"/>
    <w:rsid w:val="003D69E4"/>
    <w:rsid w:val="003E0783"/>
    <w:rsid w:val="003E1840"/>
    <w:rsid w:val="003E3CFA"/>
    <w:rsid w:val="003E68B0"/>
    <w:rsid w:val="003F1B2E"/>
    <w:rsid w:val="003F4892"/>
    <w:rsid w:val="003F4A10"/>
    <w:rsid w:val="004029D4"/>
    <w:rsid w:val="00405316"/>
    <w:rsid w:val="00406949"/>
    <w:rsid w:val="00407448"/>
    <w:rsid w:val="0041026E"/>
    <w:rsid w:val="0041240E"/>
    <w:rsid w:val="0042083D"/>
    <w:rsid w:val="00430C59"/>
    <w:rsid w:val="0043507A"/>
    <w:rsid w:val="00440156"/>
    <w:rsid w:val="0044262B"/>
    <w:rsid w:val="00451DF2"/>
    <w:rsid w:val="00457B35"/>
    <w:rsid w:val="004617E1"/>
    <w:rsid w:val="004628E1"/>
    <w:rsid w:val="00462EFE"/>
    <w:rsid w:val="00472195"/>
    <w:rsid w:val="004722EF"/>
    <w:rsid w:val="004814B9"/>
    <w:rsid w:val="00482B4C"/>
    <w:rsid w:val="00484AAF"/>
    <w:rsid w:val="0048620A"/>
    <w:rsid w:val="004870DE"/>
    <w:rsid w:val="0049038F"/>
    <w:rsid w:val="00491228"/>
    <w:rsid w:val="00491CDA"/>
    <w:rsid w:val="00492B28"/>
    <w:rsid w:val="00497569"/>
    <w:rsid w:val="00497944"/>
    <w:rsid w:val="004A3669"/>
    <w:rsid w:val="004B0C19"/>
    <w:rsid w:val="004B3A29"/>
    <w:rsid w:val="004B5B57"/>
    <w:rsid w:val="004C0268"/>
    <w:rsid w:val="004C1266"/>
    <w:rsid w:val="004C5EDD"/>
    <w:rsid w:val="004C5F27"/>
    <w:rsid w:val="004E1957"/>
    <w:rsid w:val="004E4908"/>
    <w:rsid w:val="004E501B"/>
    <w:rsid w:val="004F48B5"/>
    <w:rsid w:val="005059CD"/>
    <w:rsid w:val="00511AEE"/>
    <w:rsid w:val="00512420"/>
    <w:rsid w:val="00513244"/>
    <w:rsid w:val="00520D85"/>
    <w:rsid w:val="00524BB8"/>
    <w:rsid w:val="005278F7"/>
    <w:rsid w:val="0053179D"/>
    <w:rsid w:val="0053615D"/>
    <w:rsid w:val="005369D2"/>
    <w:rsid w:val="00536DAC"/>
    <w:rsid w:val="00545A4F"/>
    <w:rsid w:val="00546676"/>
    <w:rsid w:val="00547F4E"/>
    <w:rsid w:val="00553E94"/>
    <w:rsid w:val="00556A0E"/>
    <w:rsid w:val="00556E31"/>
    <w:rsid w:val="00561701"/>
    <w:rsid w:val="005642D7"/>
    <w:rsid w:val="005721A0"/>
    <w:rsid w:val="005724EA"/>
    <w:rsid w:val="00573780"/>
    <w:rsid w:val="005830B7"/>
    <w:rsid w:val="00587888"/>
    <w:rsid w:val="00594668"/>
    <w:rsid w:val="00594A30"/>
    <w:rsid w:val="00594B9D"/>
    <w:rsid w:val="00596857"/>
    <w:rsid w:val="005A055B"/>
    <w:rsid w:val="005A181A"/>
    <w:rsid w:val="005A2D7E"/>
    <w:rsid w:val="005B0F98"/>
    <w:rsid w:val="005B3D24"/>
    <w:rsid w:val="005C2DAA"/>
    <w:rsid w:val="005C6D9D"/>
    <w:rsid w:val="005E07C8"/>
    <w:rsid w:val="005E33EB"/>
    <w:rsid w:val="005E3A5C"/>
    <w:rsid w:val="005F5073"/>
    <w:rsid w:val="00601874"/>
    <w:rsid w:val="006050C9"/>
    <w:rsid w:val="00610BE0"/>
    <w:rsid w:val="0061486A"/>
    <w:rsid w:val="006148EF"/>
    <w:rsid w:val="00637288"/>
    <w:rsid w:val="00644897"/>
    <w:rsid w:val="006612E2"/>
    <w:rsid w:val="0066227F"/>
    <w:rsid w:val="006644D2"/>
    <w:rsid w:val="00683601"/>
    <w:rsid w:val="0068471B"/>
    <w:rsid w:val="00684F14"/>
    <w:rsid w:val="0068516D"/>
    <w:rsid w:val="00685C62"/>
    <w:rsid w:val="00687586"/>
    <w:rsid w:val="00690D29"/>
    <w:rsid w:val="00691BDB"/>
    <w:rsid w:val="00695018"/>
    <w:rsid w:val="00696AE6"/>
    <w:rsid w:val="006A04F7"/>
    <w:rsid w:val="006A1906"/>
    <w:rsid w:val="006B160E"/>
    <w:rsid w:val="006B6101"/>
    <w:rsid w:val="006B615A"/>
    <w:rsid w:val="006C3BF2"/>
    <w:rsid w:val="006C4F2D"/>
    <w:rsid w:val="006D5719"/>
    <w:rsid w:val="006D6583"/>
    <w:rsid w:val="006E67CB"/>
    <w:rsid w:val="006F0190"/>
    <w:rsid w:val="006F3CF4"/>
    <w:rsid w:val="006F7EBC"/>
    <w:rsid w:val="00702C6E"/>
    <w:rsid w:val="0071209E"/>
    <w:rsid w:val="007266A6"/>
    <w:rsid w:val="007277A8"/>
    <w:rsid w:val="00731B7F"/>
    <w:rsid w:val="00735458"/>
    <w:rsid w:val="007364C9"/>
    <w:rsid w:val="00737EC0"/>
    <w:rsid w:val="00743A11"/>
    <w:rsid w:val="007462D3"/>
    <w:rsid w:val="00752948"/>
    <w:rsid w:val="00754BD8"/>
    <w:rsid w:val="00760AAC"/>
    <w:rsid w:val="00761C9F"/>
    <w:rsid w:val="00764F54"/>
    <w:rsid w:val="007672AF"/>
    <w:rsid w:val="00767EB8"/>
    <w:rsid w:val="00773B7A"/>
    <w:rsid w:val="00774643"/>
    <w:rsid w:val="00775B89"/>
    <w:rsid w:val="00780993"/>
    <w:rsid w:val="00782F75"/>
    <w:rsid w:val="0078759F"/>
    <w:rsid w:val="007B05CC"/>
    <w:rsid w:val="007B1176"/>
    <w:rsid w:val="007C1647"/>
    <w:rsid w:val="007C27F3"/>
    <w:rsid w:val="007C3125"/>
    <w:rsid w:val="007D1A01"/>
    <w:rsid w:val="007E5189"/>
    <w:rsid w:val="007E6409"/>
    <w:rsid w:val="007F200D"/>
    <w:rsid w:val="007F31BB"/>
    <w:rsid w:val="008019CC"/>
    <w:rsid w:val="00802B7D"/>
    <w:rsid w:val="00806B33"/>
    <w:rsid w:val="00812C1C"/>
    <w:rsid w:val="00821966"/>
    <w:rsid w:val="00824078"/>
    <w:rsid w:val="00825A2A"/>
    <w:rsid w:val="0082694A"/>
    <w:rsid w:val="00827594"/>
    <w:rsid w:val="00836270"/>
    <w:rsid w:val="00854681"/>
    <w:rsid w:val="0085496C"/>
    <w:rsid w:val="00857900"/>
    <w:rsid w:val="00864FB9"/>
    <w:rsid w:val="0086529F"/>
    <w:rsid w:val="008770C5"/>
    <w:rsid w:val="008847B2"/>
    <w:rsid w:val="00885901"/>
    <w:rsid w:val="00886861"/>
    <w:rsid w:val="00887966"/>
    <w:rsid w:val="0089122D"/>
    <w:rsid w:val="008921E3"/>
    <w:rsid w:val="00895389"/>
    <w:rsid w:val="00896312"/>
    <w:rsid w:val="008A0B73"/>
    <w:rsid w:val="008B7A2C"/>
    <w:rsid w:val="008C45DE"/>
    <w:rsid w:val="008D045A"/>
    <w:rsid w:val="008D0A1C"/>
    <w:rsid w:val="008D10C5"/>
    <w:rsid w:val="008D5A18"/>
    <w:rsid w:val="008E17C2"/>
    <w:rsid w:val="008E1F14"/>
    <w:rsid w:val="008E259A"/>
    <w:rsid w:val="008E7892"/>
    <w:rsid w:val="008F3053"/>
    <w:rsid w:val="008F32EE"/>
    <w:rsid w:val="00903ECE"/>
    <w:rsid w:val="0090432D"/>
    <w:rsid w:val="009043BC"/>
    <w:rsid w:val="009109FB"/>
    <w:rsid w:val="00913026"/>
    <w:rsid w:val="00917B55"/>
    <w:rsid w:val="00923E16"/>
    <w:rsid w:val="0092564B"/>
    <w:rsid w:val="009310C8"/>
    <w:rsid w:val="0094434C"/>
    <w:rsid w:val="00944801"/>
    <w:rsid w:val="00952CC7"/>
    <w:rsid w:val="00956D8A"/>
    <w:rsid w:val="00960EA3"/>
    <w:rsid w:val="00963964"/>
    <w:rsid w:val="00965E5A"/>
    <w:rsid w:val="00966A95"/>
    <w:rsid w:val="009670E0"/>
    <w:rsid w:val="00972A2F"/>
    <w:rsid w:val="00977155"/>
    <w:rsid w:val="00981088"/>
    <w:rsid w:val="0098301E"/>
    <w:rsid w:val="009832C7"/>
    <w:rsid w:val="0098521C"/>
    <w:rsid w:val="009A1D75"/>
    <w:rsid w:val="009A3D0B"/>
    <w:rsid w:val="009B0ED0"/>
    <w:rsid w:val="009B42C7"/>
    <w:rsid w:val="009B731A"/>
    <w:rsid w:val="009C1D86"/>
    <w:rsid w:val="009C5243"/>
    <w:rsid w:val="009C5A87"/>
    <w:rsid w:val="009C6059"/>
    <w:rsid w:val="009D11D9"/>
    <w:rsid w:val="009D5024"/>
    <w:rsid w:val="009E2918"/>
    <w:rsid w:val="009F194A"/>
    <w:rsid w:val="009F2CCE"/>
    <w:rsid w:val="009F3029"/>
    <w:rsid w:val="009F6ED6"/>
    <w:rsid w:val="009F7408"/>
    <w:rsid w:val="00A00C58"/>
    <w:rsid w:val="00A1001B"/>
    <w:rsid w:val="00A13073"/>
    <w:rsid w:val="00A13955"/>
    <w:rsid w:val="00A14003"/>
    <w:rsid w:val="00A32CFB"/>
    <w:rsid w:val="00A416E9"/>
    <w:rsid w:val="00A41EF9"/>
    <w:rsid w:val="00A57CE3"/>
    <w:rsid w:val="00A62867"/>
    <w:rsid w:val="00A70AC1"/>
    <w:rsid w:val="00A71AB9"/>
    <w:rsid w:val="00A76B97"/>
    <w:rsid w:val="00A80297"/>
    <w:rsid w:val="00A85F15"/>
    <w:rsid w:val="00A92A5A"/>
    <w:rsid w:val="00A94483"/>
    <w:rsid w:val="00AA4BB8"/>
    <w:rsid w:val="00AA634E"/>
    <w:rsid w:val="00AA7BE4"/>
    <w:rsid w:val="00AB01E8"/>
    <w:rsid w:val="00AB7164"/>
    <w:rsid w:val="00AB7766"/>
    <w:rsid w:val="00AC2A45"/>
    <w:rsid w:val="00AC2AAB"/>
    <w:rsid w:val="00AC711F"/>
    <w:rsid w:val="00AD40EE"/>
    <w:rsid w:val="00AD431C"/>
    <w:rsid w:val="00AD6A97"/>
    <w:rsid w:val="00AD7EAC"/>
    <w:rsid w:val="00AE1229"/>
    <w:rsid w:val="00AF2D2A"/>
    <w:rsid w:val="00AF426E"/>
    <w:rsid w:val="00AF5D71"/>
    <w:rsid w:val="00B00C17"/>
    <w:rsid w:val="00B01E34"/>
    <w:rsid w:val="00B0347C"/>
    <w:rsid w:val="00B13E60"/>
    <w:rsid w:val="00B15B66"/>
    <w:rsid w:val="00B21EA5"/>
    <w:rsid w:val="00B237FC"/>
    <w:rsid w:val="00B2488C"/>
    <w:rsid w:val="00B25A44"/>
    <w:rsid w:val="00B27F87"/>
    <w:rsid w:val="00B35227"/>
    <w:rsid w:val="00B4081E"/>
    <w:rsid w:val="00B43583"/>
    <w:rsid w:val="00B43A90"/>
    <w:rsid w:val="00B44060"/>
    <w:rsid w:val="00B50CD2"/>
    <w:rsid w:val="00B55DAB"/>
    <w:rsid w:val="00B71899"/>
    <w:rsid w:val="00B72E17"/>
    <w:rsid w:val="00B7301C"/>
    <w:rsid w:val="00B830C9"/>
    <w:rsid w:val="00B953C9"/>
    <w:rsid w:val="00B95CB4"/>
    <w:rsid w:val="00BA39B3"/>
    <w:rsid w:val="00BB20B3"/>
    <w:rsid w:val="00BB3EBF"/>
    <w:rsid w:val="00BB50D4"/>
    <w:rsid w:val="00BC0FF6"/>
    <w:rsid w:val="00BC39B4"/>
    <w:rsid w:val="00BC6A53"/>
    <w:rsid w:val="00BD0A6A"/>
    <w:rsid w:val="00BE2A77"/>
    <w:rsid w:val="00BE3366"/>
    <w:rsid w:val="00BF45A6"/>
    <w:rsid w:val="00BF4899"/>
    <w:rsid w:val="00BF5E2E"/>
    <w:rsid w:val="00C01AC0"/>
    <w:rsid w:val="00C02139"/>
    <w:rsid w:val="00C03648"/>
    <w:rsid w:val="00C11525"/>
    <w:rsid w:val="00C12D54"/>
    <w:rsid w:val="00C13B7B"/>
    <w:rsid w:val="00C17916"/>
    <w:rsid w:val="00C25193"/>
    <w:rsid w:val="00C3540B"/>
    <w:rsid w:val="00C411B3"/>
    <w:rsid w:val="00C44D64"/>
    <w:rsid w:val="00C5017E"/>
    <w:rsid w:val="00C547C9"/>
    <w:rsid w:val="00C64D19"/>
    <w:rsid w:val="00C65B6F"/>
    <w:rsid w:val="00C74174"/>
    <w:rsid w:val="00C75244"/>
    <w:rsid w:val="00C76990"/>
    <w:rsid w:val="00C77CBB"/>
    <w:rsid w:val="00C83EEF"/>
    <w:rsid w:val="00C848B3"/>
    <w:rsid w:val="00C8589E"/>
    <w:rsid w:val="00C862A4"/>
    <w:rsid w:val="00C914A1"/>
    <w:rsid w:val="00C93612"/>
    <w:rsid w:val="00C947B7"/>
    <w:rsid w:val="00CB308F"/>
    <w:rsid w:val="00CB5F17"/>
    <w:rsid w:val="00CC4C6F"/>
    <w:rsid w:val="00CD0133"/>
    <w:rsid w:val="00CD2A0F"/>
    <w:rsid w:val="00CD31B1"/>
    <w:rsid w:val="00CD6282"/>
    <w:rsid w:val="00CD6C61"/>
    <w:rsid w:val="00CD6F32"/>
    <w:rsid w:val="00CE260D"/>
    <w:rsid w:val="00CE4A18"/>
    <w:rsid w:val="00CE4C7E"/>
    <w:rsid w:val="00CF3DEA"/>
    <w:rsid w:val="00D02BAD"/>
    <w:rsid w:val="00D05D07"/>
    <w:rsid w:val="00D17588"/>
    <w:rsid w:val="00D21742"/>
    <w:rsid w:val="00D24F93"/>
    <w:rsid w:val="00D2614C"/>
    <w:rsid w:val="00D306E7"/>
    <w:rsid w:val="00D32444"/>
    <w:rsid w:val="00D35D5D"/>
    <w:rsid w:val="00D40AA1"/>
    <w:rsid w:val="00D41C6A"/>
    <w:rsid w:val="00D424B8"/>
    <w:rsid w:val="00D44CD3"/>
    <w:rsid w:val="00D45355"/>
    <w:rsid w:val="00D4572C"/>
    <w:rsid w:val="00D5161E"/>
    <w:rsid w:val="00D55961"/>
    <w:rsid w:val="00D6118A"/>
    <w:rsid w:val="00D656B8"/>
    <w:rsid w:val="00D704CC"/>
    <w:rsid w:val="00D71711"/>
    <w:rsid w:val="00D72908"/>
    <w:rsid w:val="00D74E3D"/>
    <w:rsid w:val="00D75A67"/>
    <w:rsid w:val="00D77626"/>
    <w:rsid w:val="00D83575"/>
    <w:rsid w:val="00D85BE8"/>
    <w:rsid w:val="00DA63DB"/>
    <w:rsid w:val="00DA7F0A"/>
    <w:rsid w:val="00DA7F3E"/>
    <w:rsid w:val="00DB56C0"/>
    <w:rsid w:val="00DC1D04"/>
    <w:rsid w:val="00DD1F2B"/>
    <w:rsid w:val="00DD2FEC"/>
    <w:rsid w:val="00DD6DEC"/>
    <w:rsid w:val="00DE3866"/>
    <w:rsid w:val="00DE6A48"/>
    <w:rsid w:val="00DF3337"/>
    <w:rsid w:val="00DF735D"/>
    <w:rsid w:val="00DF7F12"/>
    <w:rsid w:val="00E02E29"/>
    <w:rsid w:val="00E0320B"/>
    <w:rsid w:val="00E0632F"/>
    <w:rsid w:val="00E1102A"/>
    <w:rsid w:val="00E11A1D"/>
    <w:rsid w:val="00E12050"/>
    <w:rsid w:val="00E24CE7"/>
    <w:rsid w:val="00E24F07"/>
    <w:rsid w:val="00E2605F"/>
    <w:rsid w:val="00E31078"/>
    <w:rsid w:val="00E323FF"/>
    <w:rsid w:val="00E43F2F"/>
    <w:rsid w:val="00E514BA"/>
    <w:rsid w:val="00E63B28"/>
    <w:rsid w:val="00E64D3A"/>
    <w:rsid w:val="00E67692"/>
    <w:rsid w:val="00E72C5B"/>
    <w:rsid w:val="00E73B98"/>
    <w:rsid w:val="00E82603"/>
    <w:rsid w:val="00E8282D"/>
    <w:rsid w:val="00E8448D"/>
    <w:rsid w:val="00E849E4"/>
    <w:rsid w:val="00E8631F"/>
    <w:rsid w:val="00E91526"/>
    <w:rsid w:val="00E9244E"/>
    <w:rsid w:val="00EA091E"/>
    <w:rsid w:val="00EA21A7"/>
    <w:rsid w:val="00EA44B0"/>
    <w:rsid w:val="00EA556B"/>
    <w:rsid w:val="00EA5EC7"/>
    <w:rsid w:val="00EB091F"/>
    <w:rsid w:val="00EB0C6B"/>
    <w:rsid w:val="00EB228D"/>
    <w:rsid w:val="00EB28E4"/>
    <w:rsid w:val="00EB2949"/>
    <w:rsid w:val="00EB30A9"/>
    <w:rsid w:val="00EB406E"/>
    <w:rsid w:val="00EC246A"/>
    <w:rsid w:val="00EC6C44"/>
    <w:rsid w:val="00ED222E"/>
    <w:rsid w:val="00EE00F9"/>
    <w:rsid w:val="00EE0D8F"/>
    <w:rsid w:val="00EF6BBC"/>
    <w:rsid w:val="00EF6EFF"/>
    <w:rsid w:val="00F0259B"/>
    <w:rsid w:val="00F032E1"/>
    <w:rsid w:val="00F04B6D"/>
    <w:rsid w:val="00F05F95"/>
    <w:rsid w:val="00F106B2"/>
    <w:rsid w:val="00F1262D"/>
    <w:rsid w:val="00F22F78"/>
    <w:rsid w:val="00F3207B"/>
    <w:rsid w:val="00F3329D"/>
    <w:rsid w:val="00F37276"/>
    <w:rsid w:val="00F378F3"/>
    <w:rsid w:val="00F439EF"/>
    <w:rsid w:val="00F47999"/>
    <w:rsid w:val="00F47DE6"/>
    <w:rsid w:val="00F53E8E"/>
    <w:rsid w:val="00F5471C"/>
    <w:rsid w:val="00F54CBA"/>
    <w:rsid w:val="00F60503"/>
    <w:rsid w:val="00F61F68"/>
    <w:rsid w:val="00F64369"/>
    <w:rsid w:val="00F66B83"/>
    <w:rsid w:val="00F67D7A"/>
    <w:rsid w:val="00F70F79"/>
    <w:rsid w:val="00F75FF4"/>
    <w:rsid w:val="00F77543"/>
    <w:rsid w:val="00F85C81"/>
    <w:rsid w:val="00F85D2F"/>
    <w:rsid w:val="00F86825"/>
    <w:rsid w:val="00F96607"/>
    <w:rsid w:val="00FA6019"/>
    <w:rsid w:val="00FA744B"/>
    <w:rsid w:val="00FA7CD3"/>
    <w:rsid w:val="00FB2261"/>
    <w:rsid w:val="00FB5C0D"/>
    <w:rsid w:val="00FC07F3"/>
    <w:rsid w:val="00FC1E98"/>
    <w:rsid w:val="00FD38F3"/>
    <w:rsid w:val="00FD73E9"/>
    <w:rsid w:val="00FD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ules v:ext="edit">
        <o:r id="V:Rule9" type="connector" idref="#AutoShape 117"/>
        <o:r id="V:Rule10" type="connector" idref="#AutoShape 129"/>
        <o:r id="V:Rule11" type="connector" idref="#AutoShape 126"/>
        <o:r id="V:Rule12" type="connector" idref="#AutoShape 130"/>
        <o:r id="V:Rule13" type="connector" idref="#AutoShape 125"/>
        <o:r id="V:Rule14" type="connector" idref="#AutoShape 123"/>
        <o:r id="V:Rule15" type="connector" idref="#AutoShape 115"/>
        <o:r id="V:Rule16" type="connector" idref="#AutoShape 124"/>
      </o:rules>
    </o:shapelayout>
  </w:shapeDefaults>
  <w:decimalSymbol w:val="."/>
  <w:listSeparator w:val=","/>
  <w14:docId w14:val="086E8541"/>
  <w15:docId w15:val="{E166F3E1-7A15-4533-98FE-2C385D88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F68"/>
    <w:rPr>
      <w:sz w:val="24"/>
      <w:szCs w:val="24"/>
      <w:lang w:eastAsia="en-US"/>
    </w:rPr>
  </w:style>
  <w:style w:type="paragraph" w:styleId="Heading1">
    <w:name w:val="heading 1"/>
    <w:basedOn w:val="Normal"/>
    <w:next w:val="Normal"/>
    <w:qFormat/>
    <w:rsid w:val="00F61F68"/>
    <w:pPr>
      <w:keepNext/>
      <w:widowControl w:val="0"/>
      <w:suppressAutoHyphens/>
      <w:outlineLvl w:val="0"/>
    </w:pPr>
    <w:rPr>
      <w:b/>
      <w:szCs w:val="20"/>
      <w:u w:val="single"/>
      <w:lang w:val="en-US"/>
    </w:rPr>
  </w:style>
  <w:style w:type="paragraph" w:styleId="Heading2">
    <w:name w:val="heading 2"/>
    <w:basedOn w:val="Normal"/>
    <w:next w:val="Normal"/>
    <w:qFormat/>
    <w:rsid w:val="004628E1"/>
    <w:pPr>
      <w:keepNext/>
      <w:suppressAutoHyphens/>
      <w:spacing w:before="240" w:after="60"/>
      <w:outlineLvl w:val="1"/>
    </w:pPr>
    <w:rPr>
      <w:rFonts w:ascii="Arial" w:hAnsi="Arial" w:cs="Arial"/>
      <w:b/>
      <w:bCs/>
      <w:i/>
      <w:iCs/>
      <w:sz w:val="28"/>
      <w:szCs w:val="28"/>
      <w:lang w:eastAsia="ar-SA"/>
    </w:rPr>
  </w:style>
  <w:style w:type="paragraph" w:styleId="Heading6">
    <w:name w:val="heading 6"/>
    <w:basedOn w:val="Normal"/>
    <w:next w:val="Normal"/>
    <w:qFormat/>
    <w:rsid w:val="00430C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F61F68"/>
    <w:pPr>
      <w:jc w:val="center"/>
    </w:pPr>
    <w:rPr>
      <w:rFonts w:ascii="Arial" w:hAnsi="Arial" w:cs="Arial"/>
      <w:u w:val="none"/>
    </w:rPr>
  </w:style>
  <w:style w:type="table" w:styleId="TableGrid">
    <w:name w:val="Table Grid"/>
    <w:basedOn w:val="TableNormal"/>
    <w:rsid w:val="00F61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61F68"/>
    <w:pPr>
      <w:tabs>
        <w:tab w:val="center" w:pos="4320"/>
        <w:tab w:val="right" w:pos="8640"/>
      </w:tabs>
    </w:pPr>
  </w:style>
  <w:style w:type="character" w:styleId="PageNumber">
    <w:name w:val="page number"/>
    <w:basedOn w:val="DefaultParagraphFont"/>
    <w:rsid w:val="00F61F68"/>
  </w:style>
  <w:style w:type="paragraph" w:styleId="Header">
    <w:name w:val="header"/>
    <w:basedOn w:val="Normal"/>
    <w:rsid w:val="00035C59"/>
    <w:pPr>
      <w:tabs>
        <w:tab w:val="center" w:pos="4320"/>
        <w:tab w:val="right" w:pos="8640"/>
      </w:tabs>
    </w:pPr>
  </w:style>
  <w:style w:type="paragraph" w:styleId="BalloonText">
    <w:name w:val="Balloon Text"/>
    <w:basedOn w:val="Normal"/>
    <w:semiHidden/>
    <w:rsid w:val="003A67D8"/>
    <w:rPr>
      <w:rFonts w:ascii="Tahoma" w:hAnsi="Tahoma" w:cs="Tahoma"/>
      <w:sz w:val="16"/>
      <w:szCs w:val="16"/>
    </w:rPr>
  </w:style>
  <w:style w:type="character" w:customStyle="1" w:styleId="BodyTextChar">
    <w:name w:val="Body Text Char"/>
    <w:link w:val="BodyText"/>
    <w:locked/>
    <w:rsid w:val="00AF2D2A"/>
    <w:rPr>
      <w:rFonts w:ascii="Arial" w:hAnsi="Arial"/>
      <w:lang w:val="en-US" w:eastAsia="en-US" w:bidi="ar-SA"/>
    </w:rPr>
  </w:style>
  <w:style w:type="paragraph" w:styleId="BodyText">
    <w:name w:val="Body Text"/>
    <w:basedOn w:val="Normal"/>
    <w:link w:val="BodyTextChar"/>
    <w:rsid w:val="00AF2D2A"/>
    <w:pPr>
      <w:spacing w:after="120"/>
      <w:jc w:val="both"/>
    </w:pPr>
    <w:rPr>
      <w:rFonts w:ascii="Arial" w:hAnsi="Arial"/>
      <w:sz w:val="20"/>
      <w:szCs w:val="20"/>
      <w:lang w:val="en-US"/>
    </w:rPr>
  </w:style>
  <w:style w:type="paragraph" w:styleId="Title">
    <w:name w:val="Title"/>
    <w:basedOn w:val="Normal"/>
    <w:next w:val="Subtitle"/>
    <w:qFormat/>
    <w:rsid w:val="00E323FF"/>
    <w:pPr>
      <w:suppressAutoHyphens/>
      <w:jc w:val="center"/>
    </w:pPr>
    <w:rPr>
      <w:rFonts w:ascii="Arial" w:hAnsi="Arial"/>
      <w:sz w:val="28"/>
      <w:u w:val="single"/>
      <w:lang w:eastAsia="ar-SA"/>
    </w:rPr>
  </w:style>
  <w:style w:type="paragraph" w:styleId="Subtitle">
    <w:name w:val="Subtitle"/>
    <w:basedOn w:val="Normal"/>
    <w:qFormat/>
    <w:rsid w:val="00E323FF"/>
    <w:pPr>
      <w:spacing w:after="60"/>
      <w:jc w:val="center"/>
      <w:outlineLvl w:val="1"/>
    </w:pPr>
    <w:rPr>
      <w:rFonts w:ascii="Arial" w:hAnsi="Arial" w:cs="Arial"/>
    </w:rPr>
  </w:style>
  <w:style w:type="paragraph" w:customStyle="1" w:styleId="aLCPbulletlist">
    <w:name w:val="a LCP bullet list"/>
    <w:basedOn w:val="Normal"/>
    <w:rsid w:val="00553E94"/>
    <w:pPr>
      <w:numPr>
        <w:numId w:val="1"/>
      </w:numPr>
      <w:suppressAutoHyphens/>
    </w:pPr>
    <w:rPr>
      <w:rFonts w:ascii="Arial" w:hAnsi="Arial"/>
      <w:lang w:eastAsia="ar-SA"/>
    </w:rPr>
  </w:style>
  <w:style w:type="paragraph" w:styleId="BodyText2">
    <w:name w:val="Body Text 2"/>
    <w:basedOn w:val="Normal"/>
    <w:rsid w:val="004628E1"/>
    <w:pPr>
      <w:suppressAutoHyphens/>
      <w:spacing w:after="120" w:line="480" w:lineRule="auto"/>
    </w:pPr>
    <w:rPr>
      <w:rFonts w:ascii="Arial" w:hAnsi="Arial"/>
      <w:lang w:eastAsia="ar-SA"/>
    </w:rPr>
  </w:style>
  <w:style w:type="paragraph" w:customStyle="1" w:styleId="p4">
    <w:name w:val="p4"/>
    <w:basedOn w:val="Normal"/>
    <w:rsid w:val="004628E1"/>
    <w:pPr>
      <w:widowControl w:val="0"/>
      <w:tabs>
        <w:tab w:val="left" w:pos="1100"/>
        <w:tab w:val="left" w:pos="1460"/>
      </w:tabs>
      <w:autoSpaceDE w:val="0"/>
      <w:autoSpaceDN w:val="0"/>
      <w:adjustRightInd w:val="0"/>
      <w:spacing w:line="240" w:lineRule="atLeast"/>
      <w:ind w:hanging="288"/>
    </w:pPr>
    <w:rPr>
      <w:rFonts w:ascii="Arial" w:hAnsi="Arial" w:cs="Arial"/>
      <w:sz w:val="20"/>
      <w:lang w:val="en-US"/>
    </w:rPr>
  </w:style>
  <w:style w:type="paragraph" w:customStyle="1" w:styleId="Bulletlist">
    <w:name w:val="Bullet list"/>
    <w:basedOn w:val="BodyText"/>
    <w:rsid w:val="004628E1"/>
    <w:pPr>
      <w:ind w:left="340" w:hanging="340"/>
    </w:pPr>
    <w:rPr>
      <w:rFonts w:cs="Arial"/>
    </w:rPr>
  </w:style>
  <w:style w:type="paragraph" w:customStyle="1" w:styleId="Bulletlistfirstline">
    <w:name w:val="Bullet list first line"/>
    <w:basedOn w:val="Bulletlist"/>
    <w:next w:val="Bulletlist"/>
    <w:rsid w:val="004628E1"/>
  </w:style>
  <w:style w:type="paragraph" w:customStyle="1" w:styleId="Bulletlistlastline">
    <w:name w:val="Bullet list last line"/>
    <w:basedOn w:val="Bulletlist"/>
    <w:rsid w:val="004628E1"/>
  </w:style>
  <w:style w:type="paragraph" w:customStyle="1" w:styleId="CHead">
    <w:name w:val="C Head"/>
    <w:rsid w:val="004628E1"/>
    <w:pPr>
      <w:keepNext/>
      <w:spacing w:before="240" w:after="120"/>
    </w:pPr>
    <w:rPr>
      <w:rFonts w:ascii="Arial" w:hAnsi="Arial" w:cs="Arial"/>
      <w:b/>
      <w:bCs/>
      <w:lang w:val="en-US" w:eastAsia="en-US"/>
    </w:rPr>
  </w:style>
  <w:style w:type="paragraph" w:styleId="BodyTextIndent">
    <w:name w:val="Body Text Indent"/>
    <w:basedOn w:val="Normal"/>
    <w:rsid w:val="003962B6"/>
    <w:pPr>
      <w:suppressAutoHyphens/>
      <w:spacing w:after="120"/>
      <w:ind w:left="283"/>
    </w:pPr>
    <w:rPr>
      <w:rFonts w:ascii="Arial" w:hAnsi="Arial"/>
      <w:lang w:eastAsia="ar-SA"/>
    </w:rPr>
  </w:style>
  <w:style w:type="paragraph" w:customStyle="1" w:styleId="Heading">
    <w:name w:val="Heading"/>
    <w:basedOn w:val="Normal"/>
    <w:next w:val="BodyText"/>
    <w:rsid w:val="003962B6"/>
    <w:pPr>
      <w:keepNext/>
      <w:suppressAutoHyphens/>
      <w:spacing w:before="240" w:after="120"/>
    </w:pPr>
    <w:rPr>
      <w:rFonts w:ascii="Arial" w:eastAsia="MS Mincho" w:hAnsi="Arial" w:cs="Tahoma"/>
      <w:sz w:val="28"/>
      <w:szCs w:val="28"/>
      <w:lang w:eastAsia="ar-SA"/>
    </w:rPr>
  </w:style>
  <w:style w:type="paragraph" w:customStyle="1" w:styleId="p7">
    <w:name w:val="p7"/>
    <w:basedOn w:val="Normal"/>
    <w:rsid w:val="00430C59"/>
    <w:pPr>
      <w:tabs>
        <w:tab w:val="left" w:pos="720"/>
      </w:tabs>
      <w:overflowPunct w:val="0"/>
      <w:autoSpaceDE w:val="0"/>
      <w:autoSpaceDN w:val="0"/>
      <w:adjustRightInd w:val="0"/>
      <w:spacing w:line="240" w:lineRule="atLeast"/>
      <w:textAlignment w:val="baseline"/>
    </w:pPr>
    <w:rPr>
      <w:szCs w:val="20"/>
    </w:rPr>
  </w:style>
  <w:style w:type="paragraph" w:customStyle="1" w:styleId="policyheading">
    <w:name w:val="policy heading"/>
    <w:basedOn w:val="Heading6"/>
    <w:autoRedefine/>
    <w:rsid w:val="00430C59"/>
    <w:pPr>
      <w:keepNext/>
      <w:spacing w:before="0" w:after="0"/>
      <w:jc w:val="center"/>
    </w:pPr>
    <w:rPr>
      <w:rFonts w:ascii="Arial" w:eastAsia="MS Mincho" w:hAnsi="Arial" w:cs="Arial"/>
      <w:bCs w:val="0"/>
      <w:sz w:val="24"/>
      <w:szCs w:val="20"/>
      <w:u w:val="single"/>
    </w:rPr>
  </w:style>
  <w:style w:type="character" w:styleId="LineNumber">
    <w:name w:val="line number"/>
    <w:rsid w:val="00E82603"/>
  </w:style>
  <w:style w:type="paragraph" w:styleId="ListParagraph">
    <w:name w:val="List Paragraph"/>
    <w:basedOn w:val="Normal"/>
    <w:uiPriority w:val="1"/>
    <w:qFormat/>
    <w:rsid w:val="008A0B73"/>
    <w:pPr>
      <w:spacing w:after="200" w:line="276" w:lineRule="auto"/>
      <w:ind w:left="720"/>
      <w:contextualSpacing/>
    </w:pPr>
    <w:rPr>
      <w:rFonts w:ascii="Calibri" w:hAnsi="Calibri"/>
      <w:sz w:val="22"/>
      <w:szCs w:val="22"/>
      <w:lang w:val="en-US"/>
    </w:rPr>
  </w:style>
  <w:style w:type="character" w:customStyle="1" w:styleId="FooterChar">
    <w:name w:val="Footer Char"/>
    <w:link w:val="Footer"/>
    <w:uiPriority w:val="99"/>
    <w:rsid w:val="00ED222E"/>
    <w:rPr>
      <w:sz w:val="24"/>
      <w:szCs w:val="24"/>
      <w:lang w:eastAsia="en-US"/>
    </w:rPr>
  </w:style>
  <w:style w:type="character" w:styleId="Hyperlink">
    <w:name w:val="Hyperlink"/>
    <w:uiPriority w:val="99"/>
    <w:unhideWhenUsed/>
    <w:rsid w:val="00775B89"/>
    <w:rPr>
      <w:color w:val="0000FF"/>
      <w:u w:val="single"/>
    </w:rPr>
  </w:style>
  <w:style w:type="character" w:styleId="CommentReference">
    <w:name w:val="annotation reference"/>
    <w:rsid w:val="00F5471C"/>
    <w:rPr>
      <w:sz w:val="16"/>
      <w:szCs w:val="16"/>
    </w:rPr>
  </w:style>
  <w:style w:type="paragraph" w:styleId="CommentText">
    <w:name w:val="annotation text"/>
    <w:basedOn w:val="Normal"/>
    <w:link w:val="CommentTextChar"/>
    <w:rsid w:val="00F5471C"/>
    <w:rPr>
      <w:sz w:val="20"/>
      <w:szCs w:val="20"/>
    </w:rPr>
  </w:style>
  <w:style w:type="character" w:customStyle="1" w:styleId="CommentTextChar">
    <w:name w:val="Comment Text Char"/>
    <w:link w:val="CommentText"/>
    <w:rsid w:val="00F5471C"/>
    <w:rPr>
      <w:lang w:eastAsia="en-US"/>
    </w:rPr>
  </w:style>
  <w:style w:type="paragraph" w:styleId="CommentSubject">
    <w:name w:val="annotation subject"/>
    <w:basedOn w:val="CommentText"/>
    <w:next w:val="CommentText"/>
    <w:link w:val="CommentSubjectChar"/>
    <w:rsid w:val="00F5471C"/>
    <w:rPr>
      <w:b/>
      <w:bCs/>
    </w:rPr>
  </w:style>
  <w:style w:type="character" w:customStyle="1" w:styleId="CommentSubjectChar">
    <w:name w:val="Comment Subject Char"/>
    <w:link w:val="CommentSubject"/>
    <w:rsid w:val="00F547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589">
      <w:bodyDiv w:val="1"/>
      <w:marLeft w:val="0"/>
      <w:marRight w:val="0"/>
      <w:marTop w:val="0"/>
      <w:marBottom w:val="0"/>
      <w:divBdr>
        <w:top w:val="none" w:sz="0" w:space="0" w:color="auto"/>
        <w:left w:val="none" w:sz="0" w:space="0" w:color="auto"/>
        <w:bottom w:val="none" w:sz="0" w:space="0" w:color="auto"/>
        <w:right w:val="none" w:sz="0" w:space="0" w:color="auto"/>
      </w:divBdr>
    </w:div>
    <w:div w:id="218908357">
      <w:bodyDiv w:val="1"/>
      <w:marLeft w:val="0"/>
      <w:marRight w:val="0"/>
      <w:marTop w:val="0"/>
      <w:marBottom w:val="0"/>
      <w:divBdr>
        <w:top w:val="none" w:sz="0" w:space="0" w:color="auto"/>
        <w:left w:val="none" w:sz="0" w:space="0" w:color="auto"/>
        <w:bottom w:val="none" w:sz="0" w:space="0" w:color="auto"/>
        <w:right w:val="none" w:sz="0" w:space="0" w:color="auto"/>
      </w:divBdr>
    </w:div>
    <w:div w:id="279343489">
      <w:bodyDiv w:val="1"/>
      <w:marLeft w:val="0"/>
      <w:marRight w:val="0"/>
      <w:marTop w:val="0"/>
      <w:marBottom w:val="0"/>
      <w:divBdr>
        <w:top w:val="none" w:sz="0" w:space="0" w:color="auto"/>
        <w:left w:val="none" w:sz="0" w:space="0" w:color="auto"/>
        <w:bottom w:val="none" w:sz="0" w:space="0" w:color="auto"/>
        <w:right w:val="none" w:sz="0" w:space="0" w:color="auto"/>
      </w:divBdr>
    </w:div>
    <w:div w:id="296381671">
      <w:bodyDiv w:val="1"/>
      <w:marLeft w:val="0"/>
      <w:marRight w:val="0"/>
      <w:marTop w:val="0"/>
      <w:marBottom w:val="0"/>
      <w:divBdr>
        <w:top w:val="none" w:sz="0" w:space="0" w:color="auto"/>
        <w:left w:val="none" w:sz="0" w:space="0" w:color="auto"/>
        <w:bottom w:val="none" w:sz="0" w:space="0" w:color="auto"/>
        <w:right w:val="none" w:sz="0" w:space="0" w:color="auto"/>
      </w:divBdr>
    </w:div>
    <w:div w:id="320158831">
      <w:bodyDiv w:val="1"/>
      <w:marLeft w:val="0"/>
      <w:marRight w:val="0"/>
      <w:marTop w:val="0"/>
      <w:marBottom w:val="0"/>
      <w:divBdr>
        <w:top w:val="none" w:sz="0" w:space="0" w:color="auto"/>
        <w:left w:val="none" w:sz="0" w:space="0" w:color="auto"/>
        <w:bottom w:val="none" w:sz="0" w:space="0" w:color="auto"/>
        <w:right w:val="none" w:sz="0" w:space="0" w:color="auto"/>
      </w:divBdr>
    </w:div>
    <w:div w:id="587812346">
      <w:bodyDiv w:val="1"/>
      <w:marLeft w:val="0"/>
      <w:marRight w:val="0"/>
      <w:marTop w:val="0"/>
      <w:marBottom w:val="0"/>
      <w:divBdr>
        <w:top w:val="none" w:sz="0" w:space="0" w:color="auto"/>
        <w:left w:val="none" w:sz="0" w:space="0" w:color="auto"/>
        <w:bottom w:val="none" w:sz="0" w:space="0" w:color="auto"/>
        <w:right w:val="none" w:sz="0" w:space="0" w:color="auto"/>
      </w:divBdr>
    </w:div>
    <w:div w:id="796490131">
      <w:bodyDiv w:val="1"/>
      <w:marLeft w:val="0"/>
      <w:marRight w:val="0"/>
      <w:marTop w:val="0"/>
      <w:marBottom w:val="0"/>
      <w:divBdr>
        <w:top w:val="none" w:sz="0" w:space="0" w:color="auto"/>
        <w:left w:val="none" w:sz="0" w:space="0" w:color="auto"/>
        <w:bottom w:val="none" w:sz="0" w:space="0" w:color="auto"/>
        <w:right w:val="none" w:sz="0" w:space="0" w:color="auto"/>
      </w:divBdr>
    </w:div>
    <w:div w:id="886720011">
      <w:bodyDiv w:val="1"/>
      <w:marLeft w:val="0"/>
      <w:marRight w:val="0"/>
      <w:marTop w:val="0"/>
      <w:marBottom w:val="0"/>
      <w:divBdr>
        <w:top w:val="none" w:sz="0" w:space="0" w:color="auto"/>
        <w:left w:val="none" w:sz="0" w:space="0" w:color="auto"/>
        <w:bottom w:val="none" w:sz="0" w:space="0" w:color="auto"/>
        <w:right w:val="none" w:sz="0" w:space="0" w:color="auto"/>
      </w:divBdr>
    </w:div>
    <w:div w:id="1055005310">
      <w:bodyDiv w:val="1"/>
      <w:marLeft w:val="0"/>
      <w:marRight w:val="0"/>
      <w:marTop w:val="0"/>
      <w:marBottom w:val="0"/>
      <w:divBdr>
        <w:top w:val="none" w:sz="0" w:space="0" w:color="auto"/>
        <w:left w:val="none" w:sz="0" w:space="0" w:color="auto"/>
        <w:bottom w:val="none" w:sz="0" w:space="0" w:color="auto"/>
        <w:right w:val="none" w:sz="0" w:space="0" w:color="auto"/>
      </w:divBdr>
    </w:div>
    <w:div w:id="1111129543">
      <w:bodyDiv w:val="1"/>
      <w:marLeft w:val="0"/>
      <w:marRight w:val="0"/>
      <w:marTop w:val="0"/>
      <w:marBottom w:val="0"/>
      <w:divBdr>
        <w:top w:val="none" w:sz="0" w:space="0" w:color="auto"/>
        <w:left w:val="none" w:sz="0" w:space="0" w:color="auto"/>
        <w:bottom w:val="none" w:sz="0" w:space="0" w:color="auto"/>
        <w:right w:val="none" w:sz="0" w:space="0" w:color="auto"/>
      </w:divBdr>
    </w:div>
    <w:div w:id="1214349248">
      <w:bodyDiv w:val="1"/>
      <w:marLeft w:val="0"/>
      <w:marRight w:val="0"/>
      <w:marTop w:val="0"/>
      <w:marBottom w:val="0"/>
      <w:divBdr>
        <w:top w:val="none" w:sz="0" w:space="0" w:color="auto"/>
        <w:left w:val="none" w:sz="0" w:space="0" w:color="auto"/>
        <w:bottom w:val="none" w:sz="0" w:space="0" w:color="auto"/>
        <w:right w:val="none" w:sz="0" w:space="0" w:color="auto"/>
      </w:divBdr>
    </w:div>
    <w:div w:id="1225095310">
      <w:bodyDiv w:val="1"/>
      <w:marLeft w:val="0"/>
      <w:marRight w:val="0"/>
      <w:marTop w:val="0"/>
      <w:marBottom w:val="0"/>
      <w:divBdr>
        <w:top w:val="none" w:sz="0" w:space="0" w:color="auto"/>
        <w:left w:val="none" w:sz="0" w:space="0" w:color="auto"/>
        <w:bottom w:val="none" w:sz="0" w:space="0" w:color="auto"/>
        <w:right w:val="none" w:sz="0" w:space="0" w:color="auto"/>
      </w:divBdr>
    </w:div>
    <w:div w:id="1229879383">
      <w:bodyDiv w:val="1"/>
      <w:marLeft w:val="0"/>
      <w:marRight w:val="0"/>
      <w:marTop w:val="0"/>
      <w:marBottom w:val="0"/>
      <w:divBdr>
        <w:top w:val="none" w:sz="0" w:space="0" w:color="auto"/>
        <w:left w:val="none" w:sz="0" w:space="0" w:color="auto"/>
        <w:bottom w:val="none" w:sz="0" w:space="0" w:color="auto"/>
        <w:right w:val="none" w:sz="0" w:space="0" w:color="auto"/>
      </w:divBdr>
    </w:div>
    <w:div w:id="1251963022">
      <w:bodyDiv w:val="1"/>
      <w:marLeft w:val="0"/>
      <w:marRight w:val="0"/>
      <w:marTop w:val="0"/>
      <w:marBottom w:val="0"/>
      <w:divBdr>
        <w:top w:val="none" w:sz="0" w:space="0" w:color="auto"/>
        <w:left w:val="none" w:sz="0" w:space="0" w:color="auto"/>
        <w:bottom w:val="none" w:sz="0" w:space="0" w:color="auto"/>
        <w:right w:val="none" w:sz="0" w:space="0" w:color="auto"/>
      </w:divBdr>
    </w:div>
    <w:div w:id="1293435988">
      <w:bodyDiv w:val="1"/>
      <w:marLeft w:val="0"/>
      <w:marRight w:val="0"/>
      <w:marTop w:val="0"/>
      <w:marBottom w:val="0"/>
      <w:divBdr>
        <w:top w:val="none" w:sz="0" w:space="0" w:color="auto"/>
        <w:left w:val="none" w:sz="0" w:space="0" w:color="auto"/>
        <w:bottom w:val="none" w:sz="0" w:space="0" w:color="auto"/>
        <w:right w:val="none" w:sz="0" w:space="0" w:color="auto"/>
      </w:divBdr>
    </w:div>
    <w:div w:id="1295259785">
      <w:bodyDiv w:val="1"/>
      <w:marLeft w:val="0"/>
      <w:marRight w:val="0"/>
      <w:marTop w:val="0"/>
      <w:marBottom w:val="0"/>
      <w:divBdr>
        <w:top w:val="none" w:sz="0" w:space="0" w:color="auto"/>
        <w:left w:val="none" w:sz="0" w:space="0" w:color="auto"/>
        <w:bottom w:val="none" w:sz="0" w:space="0" w:color="auto"/>
        <w:right w:val="none" w:sz="0" w:space="0" w:color="auto"/>
      </w:divBdr>
    </w:div>
    <w:div w:id="1521357356">
      <w:bodyDiv w:val="1"/>
      <w:marLeft w:val="0"/>
      <w:marRight w:val="0"/>
      <w:marTop w:val="0"/>
      <w:marBottom w:val="0"/>
      <w:divBdr>
        <w:top w:val="none" w:sz="0" w:space="0" w:color="auto"/>
        <w:left w:val="none" w:sz="0" w:space="0" w:color="auto"/>
        <w:bottom w:val="none" w:sz="0" w:space="0" w:color="auto"/>
        <w:right w:val="none" w:sz="0" w:space="0" w:color="auto"/>
      </w:divBdr>
    </w:div>
    <w:div w:id="1597976269">
      <w:bodyDiv w:val="1"/>
      <w:marLeft w:val="0"/>
      <w:marRight w:val="0"/>
      <w:marTop w:val="0"/>
      <w:marBottom w:val="0"/>
      <w:divBdr>
        <w:top w:val="none" w:sz="0" w:space="0" w:color="auto"/>
        <w:left w:val="none" w:sz="0" w:space="0" w:color="auto"/>
        <w:bottom w:val="none" w:sz="0" w:space="0" w:color="auto"/>
        <w:right w:val="none" w:sz="0" w:space="0" w:color="auto"/>
      </w:divBdr>
    </w:div>
    <w:div w:id="1919704010">
      <w:bodyDiv w:val="1"/>
      <w:marLeft w:val="0"/>
      <w:marRight w:val="0"/>
      <w:marTop w:val="0"/>
      <w:marBottom w:val="0"/>
      <w:divBdr>
        <w:top w:val="none" w:sz="0" w:space="0" w:color="auto"/>
        <w:left w:val="none" w:sz="0" w:space="0" w:color="auto"/>
        <w:bottom w:val="none" w:sz="0" w:space="0" w:color="auto"/>
        <w:right w:val="none" w:sz="0" w:space="0" w:color="auto"/>
      </w:divBdr>
    </w:div>
    <w:div w:id="2071539612">
      <w:bodyDiv w:val="1"/>
      <w:marLeft w:val="0"/>
      <w:marRight w:val="0"/>
      <w:marTop w:val="0"/>
      <w:marBottom w:val="0"/>
      <w:divBdr>
        <w:top w:val="none" w:sz="0" w:space="0" w:color="auto"/>
        <w:left w:val="none" w:sz="0" w:space="0" w:color="auto"/>
        <w:bottom w:val="none" w:sz="0" w:space="0" w:color="auto"/>
        <w:right w:val="none" w:sz="0" w:space="0" w:color="auto"/>
      </w:divBdr>
    </w:div>
    <w:div w:id="20982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services/education/sensible-leadership/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3388-FD1C-4086-8DD8-0FB7631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Knightsbridge School</Company>
  <LinksUpToDate>false</LinksUpToDate>
  <CharactersWithSpaces>57088</CharactersWithSpaces>
  <SharedDoc>false</SharedDoc>
  <HLinks>
    <vt:vector size="12" baseType="variant">
      <vt:variant>
        <vt:i4>3538987</vt:i4>
      </vt:variant>
      <vt:variant>
        <vt:i4>3</vt:i4>
      </vt:variant>
      <vt:variant>
        <vt:i4>0</vt:i4>
      </vt:variant>
      <vt:variant>
        <vt:i4>5</vt:i4>
      </vt:variant>
      <vt:variant>
        <vt:lpwstr>http://www.hse.gov.uk/services/education/sensible-leadership/index.htm</vt:lpwstr>
      </vt:variant>
      <vt:variant>
        <vt:lpwstr/>
      </vt: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Bill Brown</dc:creator>
  <cp:keywords/>
  <cp:lastModifiedBy>Emma Redgrave</cp:lastModifiedBy>
  <cp:revision>17</cp:revision>
  <cp:lastPrinted>2021-10-31T20:54:00Z</cp:lastPrinted>
  <dcterms:created xsi:type="dcterms:W3CDTF">2020-09-20T19:52:00Z</dcterms:created>
  <dcterms:modified xsi:type="dcterms:W3CDTF">2024-03-03T10:09:00Z</dcterms:modified>
</cp:coreProperties>
</file>